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C9C" w:rsidRDefault="00052458">
      <w:pPr>
        <w:pStyle w:val="Heading1"/>
        <w:spacing w:before="68"/>
        <w:ind w:left="9100" w:right="0"/>
        <w:jc w:val="left"/>
      </w:pPr>
      <w:r>
        <w:t>18HU001</w:t>
      </w:r>
    </w:p>
    <w:p w:rsidR="00416C9C" w:rsidRDefault="00052458">
      <w:pPr>
        <w:spacing w:before="120"/>
        <w:ind w:left="232"/>
        <w:rPr>
          <w:b/>
          <w:sz w:val="24"/>
        </w:rPr>
      </w:pPr>
      <w:r>
        <w:rPr>
          <w:b/>
          <w:sz w:val="24"/>
        </w:rPr>
        <w:t>Hall Ticket Number</w:t>
      </w:r>
    </w:p>
    <w:p w:rsidR="00416C9C" w:rsidRDefault="00416C9C">
      <w:pPr>
        <w:pStyle w:val="BodyText"/>
        <w:spacing w:before="5"/>
        <w:rPr>
          <w:b/>
          <w:sz w:val="10"/>
        </w:r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</w:tblGrid>
      <w:tr w:rsidR="00416C9C">
        <w:trPr>
          <w:trHeight w:val="347"/>
        </w:trPr>
        <w:tc>
          <w:tcPr>
            <w:tcW w:w="393" w:type="dxa"/>
          </w:tcPr>
          <w:p w:rsidR="00416C9C" w:rsidRDefault="00416C9C">
            <w:pPr>
              <w:pStyle w:val="TableParagraph"/>
            </w:pPr>
          </w:p>
        </w:tc>
        <w:tc>
          <w:tcPr>
            <w:tcW w:w="393" w:type="dxa"/>
          </w:tcPr>
          <w:p w:rsidR="00416C9C" w:rsidRDefault="00416C9C">
            <w:pPr>
              <w:pStyle w:val="TableParagraph"/>
            </w:pPr>
          </w:p>
        </w:tc>
        <w:tc>
          <w:tcPr>
            <w:tcW w:w="393" w:type="dxa"/>
          </w:tcPr>
          <w:p w:rsidR="00416C9C" w:rsidRDefault="00416C9C">
            <w:pPr>
              <w:pStyle w:val="TableParagraph"/>
            </w:pPr>
          </w:p>
        </w:tc>
        <w:tc>
          <w:tcPr>
            <w:tcW w:w="393" w:type="dxa"/>
          </w:tcPr>
          <w:p w:rsidR="00416C9C" w:rsidRDefault="00416C9C">
            <w:pPr>
              <w:pStyle w:val="TableParagraph"/>
            </w:pPr>
          </w:p>
        </w:tc>
        <w:tc>
          <w:tcPr>
            <w:tcW w:w="393" w:type="dxa"/>
          </w:tcPr>
          <w:p w:rsidR="00416C9C" w:rsidRDefault="00416C9C">
            <w:pPr>
              <w:pStyle w:val="TableParagraph"/>
            </w:pPr>
          </w:p>
        </w:tc>
        <w:tc>
          <w:tcPr>
            <w:tcW w:w="393" w:type="dxa"/>
          </w:tcPr>
          <w:p w:rsidR="00416C9C" w:rsidRDefault="00416C9C">
            <w:pPr>
              <w:pStyle w:val="TableParagraph"/>
            </w:pPr>
          </w:p>
        </w:tc>
        <w:tc>
          <w:tcPr>
            <w:tcW w:w="393" w:type="dxa"/>
          </w:tcPr>
          <w:p w:rsidR="00416C9C" w:rsidRDefault="00416C9C">
            <w:pPr>
              <w:pStyle w:val="TableParagraph"/>
            </w:pPr>
          </w:p>
        </w:tc>
        <w:tc>
          <w:tcPr>
            <w:tcW w:w="393" w:type="dxa"/>
          </w:tcPr>
          <w:p w:rsidR="00416C9C" w:rsidRDefault="00416C9C">
            <w:pPr>
              <w:pStyle w:val="TableParagraph"/>
            </w:pPr>
          </w:p>
        </w:tc>
        <w:tc>
          <w:tcPr>
            <w:tcW w:w="393" w:type="dxa"/>
          </w:tcPr>
          <w:p w:rsidR="00416C9C" w:rsidRDefault="00416C9C">
            <w:pPr>
              <w:pStyle w:val="TableParagraph"/>
            </w:pPr>
          </w:p>
        </w:tc>
      </w:tr>
    </w:tbl>
    <w:p w:rsidR="00416C9C" w:rsidRDefault="00052458">
      <w:pPr>
        <w:ind w:left="2628" w:right="2999"/>
        <w:jc w:val="center"/>
        <w:rPr>
          <w:b/>
          <w:sz w:val="24"/>
        </w:rPr>
      </w:pPr>
      <w:r>
        <w:rPr>
          <w:b/>
          <w:sz w:val="24"/>
        </w:rPr>
        <w:t>II/IV B.Tech (Regular) Degree Examination</w:t>
      </w:r>
    </w:p>
    <w:p w:rsidR="00416C9C" w:rsidRDefault="00416C9C">
      <w:pPr>
        <w:pStyle w:val="BodyText"/>
        <w:spacing w:before="11"/>
        <w:rPr>
          <w:b/>
          <w:sz w:val="20"/>
        </w:rPr>
      </w:pPr>
    </w:p>
    <w:p w:rsidR="00416C9C" w:rsidRDefault="00052458">
      <w:pPr>
        <w:ind w:left="2628" w:right="2516"/>
        <w:jc w:val="center"/>
        <w:rPr>
          <w:b/>
          <w:sz w:val="24"/>
        </w:rPr>
      </w:pPr>
      <w:r>
        <w:rPr>
          <w:b/>
          <w:sz w:val="24"/>
        </w:rPr>
        <w:t>Department of Civil Engineering</w:t>
      </w:r>
    </w:p>
    <w:p w:rsidR="00416C9C" w:rsidRDefault="00B642A1">
      <w:pPr>
        <w:tabs>
          <w:tab w:val="left" w:pos="3577"/>
          <w:tab w:val="left" w:pos="7416"/>
          <w:tab w:val="left" w:pos="7798"/>
        </w:tabs>
        <w:spacing w:before="120" w:line="343" w:lineRule="auto"/>
        <w:ind w:left="232" w:right="721"/>
        <w:rPr>
          <w:sz w:val="24"/>
        </w:rPr>
      </w:pPr>
      <w:r>
        <w:pict>
          <v:shape id="_x0000_s1026" style="position:absolute;left:0;text-align:left;margin-left:57.6pt;margin-top:38.8pt;width:461.25pt;height:.1pt;z-index:-251658752;mso-position-horizontal-relative:page" coordorigin="1152,776" coordsize="9225,0" o:spt="100" adj="0,,0" path="m1152,776r533,m1685,776r1333,m3018,776r5319,m8337,776r2040,e" filled="f" strokeweight=".72pt">
            <v:stroke joinstyle="round"/>
            <v:formulas/>
            <v:path arrowok="t" o:connecttype="segments"/>
            <w10:wrap anchorx="page"/>
          </v:shape>
        </w:pict>
      </w:r>
      <w:r w:rsidR="00873561">
        <w:rPr>
          <w:b/>
          <w:sz w:val="24"/>
        </w:rPr>
        <w:t>Third</w:t>
      </w:r>
      <w:r>
        <w:rPr>
          <w:b/>
          <w:sz w:val="24"/>
        </w:rPr>
        <w:t xml:space="preserve"> Semester</w:t>
      </w:r>
      <w:r>
        <w:rPr>
          <w:b/>
          <w:sz w:val="24"/>
        </w:rPr>
        <w:tab/>
        <w:t>INDIAN CONSTITU</w:t>
      </w:r>
      <w:bookmarkStart w:id="0" w:name="_GoBack"/>
      <w:bookmarkEnd w:id="0"/>
      <w:r w:rsidR="00052458">
        <w:rPr>
          <w:b/>
          <w:sz w:val="24"/>
        </w:rPr>
        <w:t>TION</w:t>
      </w:r>
      <w:r w:rsidR="00052458">
        <w:rPr>
          <w:b/>
          <w:sz w:val="24"/>
        </w:rPr>
        <w:tab/>
      </w:r>
      <w:r w:rsidR="00052458">
        <w:rPr>
          <w:b/>
          <w:sz w:val="24"/>
        </w:rPr>
        <w:tab/>
        <w:t>February-2021 Time</w:t>
      </w:r>
      <w:r w:rsidR="00052458">
        <w:rPr>
          <w:sz w:val="24"/>
        </w:rPr>
        <w:t>: Three Hours</w:t>
      </w:r>
      <w:r w:rsidR="00052458">
        <w:rPr>
          <w:sz w:val="24"/>
        </w:rPr>
        <w:tab/>
      </w:r>
      <w:r w:rsidR="00052458">
        <w:rPr>
          <w:sz w:val="24"/>
        </w:rPr>
        <w:tab/>
        <w:t>Maximum: 50</w:t>
      </w:r>
      <w:r w:rsidR="00052458">
        <w:rPr>
          <w:spacing w:val="2"/>
          <w:sz w:val="24"/>
        </w:rPr>
        <w:t xml:space="preserve"> </w:t>
      </w:r>
      <w:r w:rsidR="00052458">
        <w:rPr>
          <w:spacing w:val="-4"/>
          <w:sz w:val="24"/>
        </w:rPr>
        <w:t>Marks</w:t>
      </w:r>
    </w:p>
    <w:p w:rsidR="00416C9C" w:rsidRDefault="00052458">
      <w:pPr>
        <w:pStyle w:val="BodyText"/>
        <w:tabs>
          <w:tab w:val="left" w:pos="7878"/>
        </w:tabs>
        <w:spacing w:before="3"/>
        <w:ind w:left="232"/>
      </w:pPr>
      <w:r>
        <w:t xml:space="preserve">Answer Question No. 1 is </w:t>
      </w:r>
      <w:r>
        <w:rPr>
          <w:b/>
        </w:rPr>
        <w:t>compulsory</w:t>
      </w:r>
      <w:r>
        <w:t>.</w:t>
      </w:r>
      <w:r>
        <w:tab/>
        <w:t>(1 x 10 = 10 Marks)</w:t>
      </w:r>
    </w:p>
    <w:p w:rsidR="00416C9C" w:rsidRDefault="00052458">
      <w:pPr>
        <w:pStyle w:val="BodyText"/>
        <w:tabs>
          <w:tab w:val="left" w:pos="7877"/>
        </w:tabs>
        <w:spacing w:before="120"/>
        <w:ind w:left="232"/>
      </w:pPr>
      <w:r>
        <w:t>Answer ONE Question from each unit.</w:t>
      </w:r>
      <w:r>
        <w:tab/>
        <w:t>(4 x 10 = 40 Marks)</w:t>
      </w:r>
    </w:p>
    <w:p w:rsidR="00416C9C" w:rsidRDefault="00052458">
      <w:pPr>
        <w:pStyle w:val="Heading1"/>
        <w:numPr>
          <w:ilvl w:val="0"/>
          <w:numId w:val="1"/>
        </w:numPr>
        <w:tabs>
          <w:tab w:val="left" w:pos="592"/>
        </w:tabs>
        <w:spacing w:before="120"/>
        <w:ind w:right="0"/>
        <w:jc w:val="left"/>
      </w:pPr>
      <w:r>
        <w:t>Answer all questions</w:t>
      </w:r>
    </w:p>
    <w:p w:rsidR="00416C9C" w:rsidRDefault="00052458">
      <w:pPr>
        <w:pStyle w:val="ListParagraph"/>
        <w:numPr>
          <w:ilvl w:val="1"/>
          <w:numId w:val="1"/>
        </w:numPr>
        <w:tabs>
          <w:tab w:val="left" w:pos="360"/>
          <w:tab w:val="left" w:pos="8939"/>
        </w:tabs>
        <w:spacing w:before="41"/>
        <w:ind w:right="167" w:hanging="952"/>
        <w:jc w:val="right"/>
        <w:rPr>
          <w:b/>
          <w:sz w:val="24"/>
        </w:rPr>
      </w:pPr>
      <w:r>
        <w:rPr>
          <w:sz w:val="24"/>
        </w:rPr>
        <w:t>Define Constitutional law.</w:t>
      </w:r>
      <w:r>
        <w:rPr>
          <w:sz w:val="24"/>
        </w:rPr>
        <w:tab/>
      </w:r>
      <w:r>
        <w:rPr>
          <w:b/>
          <w:sz w:val="24"/>
        </w:rPr>
        <w:t>CO1</w:t>
      </w:r>
    </w:p>
    <w:p w:rsidR="00416C9C" w:rsidRDefault="00052458" w:rsidP="00052458">
      <w:pPr>
        <w:pStyle w:val="ListParagraph"/>
        <w:numPr>
          <w:ilvl w:val="1"/>
          <w:numId w:val="1"/>
        </w:numPr>
        <w:tabs>
          <w:tab w:val="left" w:pos="952"/>
          <w:tab w:val="left" w:pos="9516"/>
        </w:tabs>
        <w:spacing w:before="138" w:line="360" w:lineRule="auto"/>
        <w:ind w:left="951" w:right="118"/>
        <w:rPr>
          <w:b/>
          <w:sz w:val="24"/>
        </w:rPr>
      </w:pPr>
      <w:r>
        <w:rPr>
          <w:sz w:val="24"/>
        </w:rPr>
        <w:t>In</w:t>
      </w:r>
      <w:r>
        <w:rPr>
          <w:spacing w:val="14"/>
          <w:sz w:val="24"/>
        </w:rPr>
        <w:t xml:space="preserve"> </w:t>
      </w:r>
      <w:r>
        <w:rPr>
          <w:sz w:val="24"/>
        </w:rPr>
        <w:t>which</w:t>
      </w:r>
      <w:r>
        <w:rPr>
          <w:spacing w:val="14"/>
          <w:sz w:val="24"/>
        </w:rPr>
        <w:t xml:space="preserve"> </w:t>
      </w:r>
      <w:r>
        <w:rPr>
          <w:sz w:val="24"/>
        </w:rPr>
        <w:t>part</w:t>
      </w:r>
      <w:r>
        <w:rPr>
          <w:spacing w:val="14"/>
          <w:sz w:val="24"/>
        </w:rPr>
        <w:t xml:space="preserve"> </w:t>
      </w:r>
      <w:r>
        <w:rPr>
          <w:sz w:val="24"/>
        </w:rPr>
        <w:t>of</w:t>
      </w:r>
      <w:r>
        <w:rPr>
          <w:spacing w:val="14"/>
          <w:sz w:val="24"/>
        </w:rPr>
        <w:t xml:space="preserve"> </w:t>
      </w:r>
      <w:r>
        <w:rPr>
          <w:sz w:val="24"/>
        </w:rPr>
        <w:t>the</w:t>
      </w:r>
      <w:r>
        <w:rPr>
          <w:spacing w:val="14"/>
          <w:sz w:val="24"/>
        </w:rPr>
        <w:t xml:space="preserve"> </w:t>
      </w:r>
      <w:r>
        <w:rPr>
          <w:sz w:val="24"/>
        </w:rPr>
        <w:t>Constitution,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14"/>
          <w:sz w:val="24"/>
        </w:rPr>
        <w:t xml:space="preserve"> </w:t>
      </w:r>
      <w:r>
        <w:rPr>
          <w:sz w:val="24"/>
        </w:rPr>
        <w:t>Directive</w:t>
      </w:r>
      <w:r>
        <w:rPr>
          <w:spacing w:val="14"/>
          <w:sz w:val="24"/>
        </w:rPr>
        <w:t xml:space="preserve"> </w:t>
      </w:r>
      <w:r>
        <w:rPr>
          <w:sz w:val="24"/>
        </w:rPr>
        <w:t>Principles</w:t>
      </w:r>
      <w:r>
        <w:rPr>
          <w:spacing w:val="14"/>
          <w:sz w:val="24"/>
        </w:rPr>
        <w:t xml:space="preserve"> </w:t>
      </w:r>
      <w:r>
        <w:rPr>
          <w:sz w:val="24"/>
        </w:rPr>
        <w:t>of</w:t>
      </w:r>
      <w:r>
        <w:rPr>
          <w:spacing w:val="14"/>
          <w:sz w:val="24"/>
        </w:rPr>
        <w:t xml:space="preserve"> </w:t>
      </w:r>
      <w:r>
        <w:rPr>
          <w:sz w:val="24"/>
        </w:rPr>
        <w:t>State</w:t>
      </w:r>
      <w:r>
        <w:rPr>
          <w:spacing w:val="14"/>
          <w:sz w:val="24"/>
        </w:rPr>
        <w:t xml:space="preserve"> </w:t>
      </w:r>
      <w:r>
        <w:rPr>
          <w:sz w:val="24"/>
        </w:rPr>
        <w:t>Policy</w:t>
      </w:r>
      <w:r>
        <w:rPr>
          <w:spacing w:val="15"/>
          <w:sz w:val="24"/>
        </w:rPr>
        <w:t xml:space="preserve"> </w:t>
      </w:r>
      <w:r>
        <w:rPr>
          <w:sz w:val="24"/>
        </w:rPr>
        <w:t>(DPSP)</w:t>
      </w:r>
      <w:r>
        <w:rPr>
          <w:spacing w:val="14"/>
          <w:sz w:val="24"/>
        </w:rPr>
        <w:t xml:space="preserve"> </w:t>
      </w:r>
      <w:r>
        <w:rPr>
          <w:spacing w:val="-6"/>
          <w:sz w:val="24"/>
        </w:rPr>
        <w:t>are</w:t>
      </w:r>
      <w:r>
        <w:rPr>
          <w:sz w:val="24"/>
        </w:rPr>
        <w:t xml:space="preserve"> enumerated and from which constitution the idea was borrowed?</w:t>
      </w:r>
      <w:r>
        <w:rPr>
          <w:sz w:val="24"/>
        </w:rPr>
        <w:tab/>
      </w:r>
      <w:r>
        <w:rPr>
          <w:b/>
          <w:sz w:val="24"/>
        </w:rPr>
        <w:t>CO1</w:t>
      </w:r>
    </w:p>
    <w:p w:rsidR="00416C9C" w:rsidRDefault="00052458">
      <w:pPr>
        <w:pStyle w:val="ListParagraph"/>
        <w:numPr>
          <w:ilvl w:val="1"/>
          <w:numId w:val="1"/>
        </w:numPr>
        <w:tabs>
          <w:tab w:val="left" w:pos="360"/>
          <w:tab w:val="left" w:pos="8932"/>
        </w:tabs>
        <w:ind w:right="173" w:hanging="952"/>
        <w:jc w:val="right"/>
        <w:rPr>
          <w:b/>
          <w:sz w:val="24"/>
        </w:rPr>
      </w:pPr>
      <w:r>
        <w:rPr>
          <w:sz w:val="24"/>
        </w:rPr>
        <w:t>Who appoints the Prime Minister and on what basis he is appointed?</w:t>
      </w:r>
      <w:r>
        <w:rPr>
          <w:sz w:val="24"/>
        </w:rPr>
        <w:tab/>
      </w:r>
      <w:r>
        <w:rPr>
          <w:b/>
          <w:sz w:val="24"/>
        </w:rPr>
        <w:t>CO1</w:t>
      </w:r>
    </w:p>
    <w:p w:rsidR="00416C9C" w:rsidRDefault="00052458">
      <w:pPr>
        <w:pStyle w:val="ListParagraph"/>
        <w:numPr>
          <w:ilvl w:val="1"/>
          <w:numId w:val="1"/>
        </w:numPr>
        <w:tabs>
          <w:tab w:val="left" w:pos="952"/>
          <w:tab w:val="left" w:pos="9577"/>
        </w:tabs>
        <w:spacing w:before="138" w:line="360" w:lineRule="auto"/>
        <w:ind w:left="951" w:right="119"/>
        <w:jc w:val="right"/>
        <w:rPr>
          <w:b/>
          <w:sz w:val="24"/>
        </w:rPr>
      </w:pPr>
      <w:r>
        <w:rPr>
          <w:sz w:val="24"/>
        </w:rPr>
        <w:t>From which country did we adopt the concept of Fundamental Rights and currently</w:t>
      </w:r>
      <w:r>
        <w:rPr>
          <w:spacing w:val="26"/>
          <w:sz w:val="24"/>
        </w:rPr>
        <w:t xml:space="preserve"> </w:t>
      </w:r>
      <w:r>
        <w:rPr>
          <w:sz w:val="24"/>
        </w:rPr>
        <w:t>how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many</w:t>
      </w:r>
      <w:r>
        <w:rPr>
          <w:sz w:val="24"/>
        </w:rPr>
        <w:t xml:space="preserve"> fundamental rights are there?</w:t>
      </w:r>
      <w:r>
        <w:rPr>
          <w:sz w:val="24"/>
        </w:rPr>
        <w:tab/>
      </w:r>
      <w:r>
        <w:rPr>
          <w:b/>
          <w:spacing w:val="-6"/>
          <w:sz w:val="24"/>
        </w:rPr>
        <w:t>CO2</w:t>
      </w:r>
    </w:p>
    <w:p w:rsidR="00416C9C" w:rsidRDefault="00052458">
      <w:pPr>
        <w:pStyle w:val="ListParagraph"/>
        <w:numPr>
          <w:ilvl w:val="1"/>
          <w:numId w:val="1"/>
        </w:numPr>
        <w:tabs>
          <w:tab w:val="left" w:pos="360"/>
          <w:tab w:val="left" w:pos="8945"/>
        </w:tabs>
        <w:ind w:right="160" w:hanging="952"/>
        <w:jc w:val="right"/>
        <w:rPr>
          <w:b/>
          <w:sz w:val="24"/>
        </w:rPr>
      </w:pPr>
      <w:r>
        <w:rPr>
          <w:sz w:val="24"/>
        </w:rPr>
        <w:t>How do you define ‘State’ as per Article-12?</w:t>
      </w:r>
      <w:r>
        <w:rPr>
          <w:sz w:val="24"/>
        </w:rPr>
        <w:tab/>
      </w:r>
      <w:r>
        <w:rPr>
          <w:b/>
          <w:sz w:val="24"/>
        </w:rPr>
        <w:t>CO2</w:t>
      </w:r>
    </w:p>
    <w:p w:rsidR="00416C9C" w:rsidRDefault="00052458">
      <w:pPr>
        <w:pStyle w:val="ListParagraph"/>
        <w:numPr>
          <w:ilvl w:val="1"/>
          <w:numId w:val="1"/>
        </w:numPr>
        <w:tabs>
          <w:tab w:val="left" w:pos="359"/>
          <w:tab w:val="left" w:pos="360"/>
          <w:tab w:val="left" w:pos="8918"/>
        </w:tabs>
        <w:spacing w:before="138"/>
        <w:ind w:right="187" w:hanging="952"/>
        <w:jc w:val="right"/>
        <w:rPr>
          <w:b/>
          <w:sz w:val="24"/>
        </w:rPr>
      </w:pPr>
      <w:r>
        <w:rPr>
          <w:sz w:val="24"/>
        </w:rPr>
        <w:t>What do you understand by the term ‘prohibition’?</w:t>
      </w:r>
      <w:r>
        <w:rPr>
          <w:sz w:val="24"/>
        </w:rPr>
        <w:tab/>
      </w:r>
      <w:r>
        <w:rPr>
          <w:b/>
          <w:sz w:val="24"/>
        </w:rPr>
        <w:t>CO2</w:t>
      </w:r>
    </w:p>
    <w:p w:rsidR="00416C9C" w:rsidRDefault="00052458">
      <w:pPr>
        <w:pStyle w:val="ListParagraph"/>
        <w:numPr>
          <w:ilvl w:val="1"/>
          <w:numId w:val="1"/>
        </w:numPr>
        <w:tabs>
          <w:tab w:val="left" w:pos="360"/>
          <w:tab w:val="left" w:pos="8919"/>
        </w:tabs>
        <w:spacing w:before="138"/>
        <w:ind w:right="186" w:hanging="952"/>
        <w:jc w:val="right"/>
        <w:rPr>
          <w:b/>
          <w:sz w:val="24"/>
        </w:rPr>
      </w:pPr>
      <w:r>
        <w:rPr>
          <w:sz w:val="24"/>
        </w:rPr>
        <w:t>Explain about Article-51A.</w:t>
      </w:r>
      <w:r>
        <w:rPr>
          <w:sz w:val="24"/>
        </w:rPr>
        <w:tab/>
      </w:r>
      <w:r>
        <w:rPr>
          <w:b/>
          <w:sz w:val="24"/>
        </w:rPr>
        <w:t>CO3</w:t>
      </w:r>
    </w:p>
    <w:p w:rsidR="00416C9C" w:rsidRDefault="00052458">
      <w:pPr>
        <w:pStyle w:val="ListParagraph"/>
        <w:numPr>
          <w:ilvl w:val="1"/>
          <w:numId w:val="1"/>
        </w:numPr>
        <w:tabs>
          <w:tab w:val="left" w:pos="360"/>
          <w:tab w:val="left" w:pos="8924"/>
        </w:tabs>
        <w:spacing w:before="138"/>
        <w:ind w:right="181" w:hanging="952"/>
        <w:jc w:val="right"/>
        <w:rPr>
          <w:b/>
          <w:sz w:val="24"/>
        </w:rPr>
      </w:pPr>
      <w:r>
        <w:rPr>
          <w:sz w:val="24"/>
        </w:rPr>
        <w:t>In how many relations, the powers are divided between Centre and State?</w:t>
      </w:r>
      <w:r>
        <w:rPr>
          <w:sz w:val="24"/>
        </w:rPr>
        <w:tab/>
      </w:r>
      <w:r>
        <w:rPr>
          <w:b/>
          <w:sz w:val="24"/>
        </w:rPr>
        <w:t>CO3</w:t>
      </w:r>
    </w:p>
    <w:p w:rsidR="00416C9C" w:rsidRDefault="00052458">
      <w:pPr>
        <w:pStyle w:val="ListParagraph"/>
        <w:numPr>
          <w:ilvl w:val="1"/>
          <w:numId w:val="1"/>
        </w:numPr>
        <w:tabs>
          <w:tab w:val="left" w:pos="359"/>
          <w:tab w:val="left" w:pos="360"/>
          <w:tab w:val="left" w:pos="8951"/>
        </w:tabs>
        <w:spacing w:before="138"/>
        <w:ind w:right="154" w:hanging="952"/>
        <w:jc w:val="right"/>
        <w:rPr>
          <w:b/>
          <w:sz w:val="24"/>
        </w:rPr>
      </w:pPr>
      <w:r>
        <w:rPr>
          <w:sz w:val="24"/>
        </w:rPr>
        <w:t>What do you understand by the term Local Self-government?</w:t>
      </w:r>
      <w:r>
        <w:rPr>
          <w:sz w:val="24"/>
        </w:rPr>
        <w:tab/>
      </w:r>
      <w:r>
        <w:rPr>
          <w:b/>
          <w:sz w:val="24"/>
        </w:rPr>
        <w:t>CO3</w:t>
      </w:r>
    </w:p>
    <w:p w:rsidR="00416C9C" w:rsidRDefault="00052458">
      <w:pPr>
        <w:pStyle w:val="ListParagraph"/>
        <w:numPr>
          <w:ilvl w:val="1"/>
          <w:numId w:val="1"/>
        </w:numPr>
        <w:tabs>
          <w:tab w:val="left" w:pos="359"/>
          <w:tab w:val="left" w:pos="360"/>
          <w:tab w:val="left" w:pos="8978"/>
        </w:tabs>
        <w:spacing w:before="138"/>
        <w:ind w:right="127" w:hanging="952"/>
        <w:jc w:val="right"/>
        <w:rPr>
          <w:b/>
          <w:sz w:val="24"/>
        </w:rPr>
      </w:pPr>
      <w:r>
        <w:rPr>
          <w:sz w:val="24"/>
        </w:rPr>
        <w:t>What do you understand by the term ‘Legislative’?</w:t>
      </w:r>
      <w:r>
        <w:rPr>
          <w:sz w:val="24"/>
        </w:rPr>
        <w:tab/>
      </w:r>
      <w:r>
        <w:rPr>
          <w:b/>
          <w:sz w:val="24"/>
        </w:rPr>
        <w:t>CO4</w:t>
      </w:r>
    </w:p>
    <w:p w:rsidR="00416C9C" w:rsidRDefault="00416C9C">
      <w:pPr>
        <w:pStyle w:val="BodyText"/>
        <w:spacing w:before="7"/>
        <w:rPr>
          <w:b/>
          <w:sz w:val="21"/>
        </w:rPr>
      </w:pPr>
    </w:p>
    <w:p w:rsidR="00416C9C" w:rsidRDefault="00052458">
      <w:pPr>
        <w:pStyle w:val="Heading1"/>
        <w:spacing w:before="90"/>
      </w:pPr>
      <w:r>
        <w:rPr>
          <w:spacing w:val="-174"/>
          <w:u w:val="single"/>
        </w:rPr>
        <w:t>U</w:t>
      </w:r>
      <w:r>
        <w:rPr>
          <w:spacing w:val="113"/>
        </w:rPr>
        <w:t xml:space="preserve"> </w:t>
      </w:r>
      <w:r>
        <w:rPr>
          <w:u w:val="single"/>
        </w:rPr>
        <w:t>NIT-I</w:t>
      </w:r>
    </w:p>
    <w:p w:rsidR="00416C9C" w:rsidRPr="00052458" w:rsidRDefault="00052458">
      <w:pPr>
        <w:pStyle w:val="ListParagraph"/>
        <w:numPr>
          <w:ilvl w:val="0"/>
          <w:numId w:val="1"/>
        </w:numPr>
        <w:tabs>
          <w:tab w:val="left" w:pos="592"/>
          <w:tab w:val="left" w:pos="7406"/>
        </w:tabs>
        <w:spacing w:before="3" w:line="274" w:lineRule="exact"/>
        <w:jc w:val="left"/>
        <w:rPr>
          <w:b/>
          <w:sz w:val="24"/>
          <w:szCs w:val="24"/>
        </w:rPr>
      </w:pPr>
      <w:r w:rsidRPr="00052458">
        <w:rPr>
          <w:sz w:val="24"/>
          <w:szCs w:val="24"/>
        </w:rPr>
        <w:t xml:space="preserve">Explain the Salient features of the Indian Constitution. </w:t>
      </w:r>
      <w:r>
        <w:rPr>
          <w:sz w:val="24"/>
          <w:szCs w:val="24"/>
        </w:rPr>
        <w:t xml:space="preserve">                                            </w:t>
      </w:r>
      <w:r w:rsidRPr="00052458">
        <w:rPr>
          <w:b/>
          <w:sz w:val="24"/>
          <w:szCs w:val="24"/>
        </w:rPr>
        <w:t>(10 M)    CO 1</w:t>
      </w:r>
    </w:p>
    <w:p w:rsidR="00416C9C" w:rsidRPr="00052458" w:rsidRDefault="00052458">
      <w:pPr>
        <w:ind w:left="2628" w:right="2516"/>
        <w:jc w:val="center"/>
        <w:rPr>
          <w:b/>
          <w:sz w:val="24"/>
          <w:szCs w:val="24"/>
        </w:rPr>
      </w:pPr>
      <w:r w:rsidRPr="00052458">
        <w:rPr>
          <w:b/>
          <w:sz w:val="24"/>
          <w:szCs w:val="24"/>
        </w:rPr>
        <w:t xml:space="preserve"> (OR)</w:t>
      </w:r>
    </w:p>
    <w:p w:rsidR="00416C9C" w:rsidRPr="00052458" w:rsidRDefault="00052458">
      <w:pPr>
        <w:pStyle w:val="ListParagraph"/>
        <w:numPr>
          <w:ilvl w:val="0"/>
          <w:numId w:val="1"/>
        </w:numPr>
        <w:tabs>
          <w:tab w:val="left" w:pos="592"/>
        </w:tabs>
        <w:jc w:val="left"/>
        <w:rPr>
          <w:b/>
          <w:sz w:val="24"/>
          <w:szCs w:val="24"/>
        </w:rPr>
      </w:pPr>
      <w:r w:rsidRPr="00052458">
        <w:rPr>
          <w:sz w:val="24"/>
          <w:szCs w:val="24"/>
        </w:rPr>
        <w:t xml:space="preserve">What is Preamble of Indian Constitution? Explain the terms associated with the Preamble. </w:t>
      </w:r>
      <w:r w:rsidRPr="00052458">
        <w:rPr>
          <w:b/>
          <w:sz w:val="24"/>
          <w:szCs w:val="24"/>
        </w:rPr>
        <w:t>(10 M)</w:t>
      </w:r>
    </w:p>
    <w:p w:rsidR="00416C9C" w:rsidRPr="00052458" w:rsidRDefault="00052458">
      <w:pPr>
        <w:pStyle w:val="Heading1"/>
        <w:ind w:left="0" w:right="287"/>
        <w:jc w:val="right"/>
      </w:pPr>
      <w:r w:rsidRPr="00052458">
        <w:t>CO1</w:t>
      </w:r>
    </w:p>
    <w:p w:rsidR="00416C9C" w:rsidRPr="00052458" w:rsidRDefault="00416C9C">
      <w:pPr>
        <w:pStyle w:val="BodyText"/>
        <w:rPr>
          <w:b/>
        </w:rPr>
      </w:pPr>
    </w:p>
    <w:p w:rsidR="00416C9C" w:rsidRPr="00052458" w:rsidRDefault="00416C9C">
      <w:pPr>
        <w:pStyle w:val="BodyText"/>
        <w:spacing w:before="2"/>
        <w:rPr>
          <w:b/>
        </w:rPr>
      </w:pPr>
    </w:p>
    <w:p w:rsidR="00416C9C" w:rsidRPr="00052458" w:rsidRDefault="00052458">
      <w:pPr>
        <w:spacing w:before="90"/>
        <w:ind w:left="2628" w:right="2516"/>
        <w:jc w:val="center"/>
        <w:rPr>
          <w:b/>
          <w:sz w:val="24"/>
          <w:szCs w:val="24"/>
        </w:rPr>
      </w:pPr>
      <w:r w:rsidRPr="00052458">
        <w:rPr>
          <w:b/>
          <w:spacing w:val="-174"/>
          <w:sz w:val="24"/>
          <w:szCs w:val="24"/>
          <w:u w:val="single"/>
        </w:rPr>
        <w:t>U</w:t>
      </w:r>
      <w:r w:rsidRPr="00052458">
        <w:rPr>
          <w:b/>
          <w:spacing w:val="113"/>
          <w:sz w:val="24"/>
          <w:szCs w:val="24"/>
        </w:rPr>
        <w:t xml:space="preserve"> </w:t>
      </w:r>
      <w:r w:rsidRPr="00052458">
        <w:rPr>
          <w:b/>
          <w:sz w:val="24"/>
          <w:szCs w:val="24"/>
          <w:u w:val="single"/>
        </w:rPr>
        <w:t>NIT-II</w:t>
      </w:r>
    </w:p>
    <w:p w:rsidR="00416C9C" w:rsidRPr="00052458" w:rsidRDefault="00052458">
      <w:pPr>
        <w:pStyle w:val="ListParagraph"/>
        <w:numPr>
          <w:ilvl w:val="0"/>
          <w:numId w:val="1"/>
        </w:numPr>
        <w:tabs>
          <w:tab w:val="left" w:pos="592"/>
          <w:tab w:val="left" w:pos="6291"/>
          <w:tab w:val="left" w:pos="9318"/>
        </w:tabs>
        <w:jc w:val="left"/>
        <w:rPr>
          <w:b/>
          <w:sz w:val="24"/>
          <w:szCs w:val="24"/>
        </w:rPr>
      </w:pPr>
      <w:r w:rsidRPr="00052458">
        <w:rPr>
          <w:sz w:val="24"/>
          <w:szCs w:val="24"/>
        </w:rPr>
        <w:t>Explain the Fundamental Rights of Indian Constitution.</w:t>
      </w:r>
      <w:r w:rsidRPr="00052458">
        <w:rPr>
          <w:sz w:val="24"/>
          <w:szCs w:val="24"/>
        </w:rPr>
        <w:tab/>
      </w:r>
      <w:r w:rsidRPr="00052458">
        <w:rPr>
          <w:b/>
          <w:sz w:val="24"/>
          <w:szCs w:val="24"/>
        </w:rPr>
        <w:t>(10 M)</w:t>
      </w:r>
      <w:r w:rsidRPr="00052458">
        <w:rPr>
          <w:b/>
          <w:sz w:val="24"/>
          <w:szCs w:val="24"/>
        </w:rPr>
        <w:tab/>
        <w:t>CO2</w:t>
      </w:r>
    </w:p>
    <w:p w:rsidR="00416C9C" w:rsidRPr="00052458" w:rsidRDefault="00052458">
      <w:pPr>
        <w:pStyle w:val="Heading1"/>
        <w:ind w:right="2156"/>
      </w:pPr>
      <w:r w:rsidRPr="00052458">
        <w:t>(OR)</w:t>
      </w:r>
    </w:p>
    <w:p w:rsidR="00416C9C" w:rsidRPr="00052458" w:rsidRDefault="00052458" w:rsidP="00052458">
      <w:pPr>
        <w:pStyle w:val="ListParagraph"/>
        <w:numPr>
          <w:ilvl w:val="0"/>
          <w:numId w:val="1"/>
        </w:numPr>
        <w:tabs>
          <w:tab w:val="left" w:pos="990"/>
          <w:tab w:val="left" w:pos="1803"/>
          <w:tab w:val="left" w:pos="2615"/>
          <w:tab w:val="left" w:pos="3201"/>
          <w:tab w:val="left" w:pos="3786"/>
          <w:tab w:val="left" w:pos="5332"/>
          <w:tab w:val="left" w:pos="6251"/>
          <w:tab w:val="left" w:pos="6744"/>
          <w:tab w:val="left" w:pos="7263"/>
          <w:tab w:val="left" w:pos="8168"/>
          <w:tab w:val="left" w:pos="9261"/>
          <w:tab w:val="left" w:pos="9753"/>
        </w:tabs>
        <w:ind w:left="630" w:hanging="3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(a) </w:t>
      </w:r>
      <w:r w:rsidRPr="00052458">
        <w:rPr>
          <w:sz w:val="24"/>
          <w:szCs w:val="24"/>
        </w:rPr>
        <w:t>What</w:t>
      </w:r>
      <w:r w:rsidRPr="00052458">
        <w:rPr>
          <w:sz w:val="24"/>
          <w:szCs w:val="24"/>
        </w:rPr>
        <w:tab/>
        <w:t>are</w:t>
      </w:r>
      <w:r w:rsidRPr="00052458">
        <w:rPr>
          <w:sz w:val="24"/>
          <w:szCs w:val="24"/>
        </w:rPr>
        <w:tab/>
        <w:t>the</w:t>
      </w:r>
      <w:r w:rsidRPr="00052458">
        <w:rPr>
          <w:sz w:val="24"/>
          <w:szCs w:val="24"/>
        </w:rPr>
        <w:tab/>
        <w:t>Fundamental</w:t>
      </w:r>
      <w:r w:rsidRPr="00052458">
        <w:rPr>
          <w:sz w:val="24"/>
          <w:szCs w:val="24"/>
        </w:rPr>
        <w:tab/>
        <w:t>Duties</w:t>
      </w:r>
      <w:r w:rsidRPr="00052458">
        <w:rPr>
          <w:sz w:val="24"/>
          <w:szCs w:val="24"/>
        </w:rPr>
        <w:tab/>
        <w:t>of</w:t>
      </w:r>
      <w:r w:rsidRPr="00052458">
        <w:rPr>
          <w:sz w:val="24"/>
          <w:szCs w:val="24"/>
        </w:rPr>
        <w:tab/>
        <w:t>an</w:t>
      </w:r>
      <w:r w:rsidRPr="00052458">
        <w:rPr>
          <w:sz w:val="24"/>
          <w:szCs w:val="24"/>
        </w:rPr>
        <w:tab/>
        <w:t>Indian</w:t>
      </w:r>
      <w:r w:rsidRPr="00052458">
        <w:rPr>
          <w:sz w:val="24"/>
          <w:szCs w:val="24"/>
        </w:rPr>
        <w:tab/>
        <w:t>Citizen?</w:t>
      </w:r>
      <w:r w:rsidRPr="00052458">
        <w:rPr>
          <w:sz w:val="24"/>
          <w:szCs w:val="24"/>
        </w:rPr>
        <w:tab/>
        <w:t>(</w:t>
      </w:r>
      <w:r>
        <w:rPr>
          <w:b/>
          <w:sz w:val="24"/>
          <w:szCs w:val="24"/>
        </w:rPr>
        <w:t>5</w:t>
      </w:r>
      <w:r w:rsidRPr="00052458">
        <w:rPr>
          <w:b/>
          <w:sz w:val="24"/>
          <w:szCs w:val="24"/>
        </w:rPr>
        <w:t>M</w:t>
      </w:r>
      <w:r w:rsidRPr="00052458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p w:rsidR="00416C9C" w:rsidRPr="00052458" w:rsidRDefault="00416C9C">
      <w:pPr>
        <w:pStyle w:val="BodyText"/>
        <w:rPr>
          <w:b/>
        </w:rPr>
      </w:pPr>
    </w:p>
    <w:p w:rsidR="00416C9C" w:rsidRPr="00052458" w:rsidRDefault="00052458">
      <w:pPr>
        <w:pStyle w:val="BodyText"/>
        <w:tabs>
          <w:tab w:val="left" w:pos="6257"/>
          <w:tab w:val="left" w:pos="9343"/>
        </w:tabs>
        <w:ind w:left="592"/>
        <w:rPr>
          <w:b/>
        </w:rPr>
      </w:pPr>
      <w:r w:rsidRPr="00052458">
        <w:t>(b) Explain the powers and functions of President.</w:t>
      </w:r>
      <w:r w:rsidRPr="00052458">
        <w:tab/>
        <w:t>(</w:t>
      </w:r>
      <w:r w:rsidRPr="00052458">
        <w:rPr>
          <w:b/>
        </w:rPr>
        <w:t>5 M</w:t>
      </w:r>
      <w:r w:rsidRPr="00052458">
        <w:t>)</w:t>
      </w:r>
      <w:r w:rsidRPr="00052458">
        <w:tab/>
      </w:r>
      <w:r w:rsidRPr="00052458">
        <w:rPr>
          <w:b/>
        </w:rPr>
        <w:t>CO1</w:t>
      </w:r>
    </w:p>
    <w:p w:rsidR="00416C9C" w:rsidRPr="00052458" w:rsidRDefault="00416C9C">
      <w:pPr>
        <w:pStyle w:val="BodyText"/>
        <w:rPr>
          <w:b/>
        </w:rPr>
      </w:pPr>
    </w:p>
    <w:p w:rsidR="00416C9C" w:rsidRPr="00052458" w:rsidRDefault="00416C9C">
      <w:pPr>
        <w:pStyle w:val="BodyText"/>
        <w:spacing w:before="2"/>
        <w:rPr>
          <w:b/>
        </w:rPr>
      </w:pPr>
    </w:p>
    <w:p w:rsidR="00416C9C" w:rsidRPr="00052458" w:rsidRDefault="00052458">
      <w:pPr>
        <w:pStyle w:val="Heading1"/>
        <w:spacing w:before="90"/>
      </w:pPr>
      <w:r w:rsidRPr="00052458">
        <w:rPr>
          <w:spacing w:val="-174"/>
          <w:u w:val="single"/>
        </w:rPr>
        <w:t>U</w:t>
      </w:r>
      <w:r w:rsidRPr="00052458">
        <w:rPr>
          <w:spacing w:val="113"/>
        </w:rPr>
        <w:t xml:space="preserve"> </w:t>
      </w:r>
      <w:r w:rsidRPr="00052458">
        <w:rPr>
          <w:u w:val="single"/>
        </w:rPr>
        <w:t>NIT-III</w:t>
      </w:r>
    </w:p>
    <w:p w:rsidR="00416C9C" w:rsidRPr="00052458" w:rsidRDefault="00052458">
      <w:pPr>
        <w:pStyle w:val="ListParagraph"/>
        <w:numPr>
          <w:ilvl w:val="0"/>
          <w:numId w:val="1"/>
        </w:numPr>
        <w:tabs>
          <w:tab w:val="left" w:pos="592"/>
          <w:tab w:val="left" w:pos="9491"/>
        </w:tabs>
        <w:spacing w:line="276" w:lineRule="auto"/>
        <w:ind w:left="591" w:right="206"/>
        <w:jc w:val="left"/>
        <w:rPr>
          <w:b/>
          <w:sz w:val="24"/>
          <w:szCs w:val="24"/>
        </w:rPr>
      </w:pPr>
      <w:r w:rsidRPr="00052458">
        <w:rPr>
          <w:sz w:val="24"/>
          <w:szCs w:val="24"/>
        </w:rPr>
        <w:t xml:space="preserve">Explain about the appointment, oath, term, salary, powers and functions of Chief Minister in detail.  </w:t>
      </w:r>
      <w:r w:rsidRPr="00052458">
        <w:rPr>
          <w:b/>
          <w:sz w:val="24"/>
          <w:szCs w:val="24"/>
        </w:rPr>
        <w:t>(10 M)</w:t>
      </w:r>
      <w:r w:rsidRPr="00052458">
        <w:rPr>
          <w:b/>
          <w:sz w:val="24"/>
          <w:szCs w:val="24"/>
        </w:rPr>
        <w:tab/>
      </w:r>
      <w:r w:rsidRPr="00052458">
        <w:rPr>
          <w:b/>
          <w:spacing w:val="-6"/>
          <w:sz w:val="24"/>
          <w:szCs w:val="24"/>
        </w:rPr>
        <w:t>CO1</w:t>
      </w:r>
    </w:p>
    <w:p w:rsidR="00416C9C" w:rsidRPr="00052458" w:rsidRDefault="00416C9C">
      <w:pPr>
        <w:spacing w:line="276" w:lineRule="auto"/>
        <w:rPr>
          <w:sz w:val="24"/>
          <w:szCs w:val="24"/>
        </w:rPr>
        <w:sectPr w:rsidR="00416C9C" w:rsidRPr="00052458">
          <w:type w:val="continuous"/>
          <w:pgSz w:w="11900" w:h="16820"/>
          <w:pgMar w:top="940" w:right="800" w:bottom="280" w:left="920" w:header="720" w:footer="720" w:gutter="0"/>
          <w:cols w:space="720"/>
        </w:sectPr>
      </w:pPr>
    </w:p>
    <w:p w:rsidR="00416C9C" w:rsidRPr="00052458" w:rsidRDefault="00052458">
      <w:pPr>
        <w:pStyle w:val="Heading1"/>
        <w:spacing w:before="68"/>
        <w:ind w:right="2426"/>
      </w:pPr>
      <w:r w:rsidRPr="00052458">
        <w:lastRenderedPageBreak/>
        <w:t>(OR)</w:t>
      </w:r>
    </w:p>
    <w:p w:rsidR="00416C9C" w:rsidRPr="00052458" w:rsidRDefault="00052458">
      <w:pPr>
        <w:pStyle w:val="ListParagraph"/>
        <w:numPr>
          <w:ilvl w:val="0"/>
          <w:numId w:val="1"/>
        </w:numPr>
        <w:tabs>
          <w:tab w:val="left" w:pos="592"/>
          <w:tab w:val="left" w:pos="9564"/>
        </w:tabs>
        <w:ind w:left="591" w:right="119"/>
        <w:jc w:val="left"/>
        <w:rPr>
          <w:b/>
          <w:sz w:val="24"/>
          <w:szCs w:val="24"/>
        </w:rPr>
      </w:pPr>
      <w:r w:rsidRPr="00052458">
        <w:rPr>
          <w:sz w:val="24"/>
          <w:szCs w:val="24"/>
        </w:rPr>
        <w:t xml:space="preserve">Explain different types of Emergency provisions; also explain the features of federal system </w:t>
      </w:r>
      <w:r w:rsidRPr="00052458">
        <w:rPr>
          <w:spacing w:val="-9"/>
          <w:sz w:val="24"/>
          <w:szCs w:val="24"/>
        </w:rPr>
        <w:t xml:space="preserve">of </w:t>
      </w:r>
      <w:r w:rsidRPr="00052458">
        <w:rPr>
          <w:sz w:val="24"/>
          <w:szCs w:val="24"/>
        </w:rPr>
        <w:t xml:space="preserve">government.  </w:t>
      </w:r>
      <w:r w:rsidRPr="00052458">
        <w:rPr>
          <w:b/>
          <w:sz w:val="24"/>
          <w:szCs w:val="24"/>
        </w:rPr>
        <w:t>(10 M)</w:t>
      </w:r>
      <w:r w:rsidRPr="00052458">
        <w:rPr>
          <w:b/>
          <w:sz w:val="24"/>
          <w:szCs w:val="24"/>
        </w:rPr>
        <w:tab/>
        <w:t>CO1</w:t>
      </w:r>
    </w:p>
    <w:p w:rsidR="00416C9C" w:rsidRPr="00052458" w:rsidRDefault="00052458">
      <w:pPr>
        <w:pStyle w:val="Heading1"/>
      </w:pPr>
      <w:r w:rsidRPr="00052458">
        <w:rPr>
          <w:spacing w:val="-174"/>
          <w:u w:val="single"/>
        </w:rPr>
        <w:t>U</w:t>
      </w:r>
      <w:r w:rsidRPr="00052458">
        <w:rPr>
          <w:spacing w:val="113"/>
        </w:rPr>
        <w:t xml:space="preserve"> </w:t>
      </w:r>
      <w:r w:rsidRPr="00052458">
        <w:rPr>
          <w:u w:val="single"/>
        </w:rPr>
        <w:t>NIT-IV</w:t>
      </w:r>
    </w:p>
    <w:p w:rsidR="00416C9C" w:rsidRPr="00052458" w:rsidRDefault="00416C9C">
      <w:pPr>
        <w:pStyle w:val="BodyText"/>
        <w:spacing w:before="2"/>
        <w:rPr>
          <w:b/>
        </w:rPr>
      </w:pPr>
    </w:p>
    <w:p w:rsidR="00416C9C" w:rsidRPr="00052458" w:rsidRDefault="00052458">
      <w:pPr>
        <w:pStyle w:val="ListParagraph"/>
        <w:numPr>
          <w:ilvl w:val="0"/>
          <w:numId w:val="1"/>
        </w:numPr>
        <w:tabs>
          <w:tab w:val="left" w:pos="592"/>
          <w:tab w:val="left" w:pos="9304"/>
        </w:tabs>
        <w:spacing w:before="90"/>
        <w:ind w:right="161" w:hanging="592"/>
        <w:rPr>
          <w:b/>
          <w:sz w:val="24"/>
          <w:szCs w:val="24"/>
        </w:rPr>
      </w:pPr>
      <w:r w:rsidRPr="00052458">
        <w:rPr>
          <w:sz w:val="24"/>
          <w:szCs w:val="24"/>
        </w:rPr>
        <w:t xml:space="preserve">Explain the duties and powers of Comptroller and Auditor general of India. </w:t>
      </w:r>
      <w:r w:rsidRPr="00052458">
        <w:rPr>
          <w:b/>
          <w:sz w:val="24"/>
          <w:szCs w:val="24"/>
        </w:rPr>
        <w:t>(10 M)</w:t>
      </w:r>
      <w:r w:rsidRPr="00052458">
        <w:rPr>
          <w:b/>
          <w:sz w:val="24"/>
          <w:szCs w:val="24"/>
        </w:rPr>
        <w:tab/>
        <w:t>CO1</w:t>
      </w:r>
    </w:p>
    <w:p w:rsidR="00416C9C" w:rsidRPr="00052458" w:rsidRDefault="00052458">
      <w:pPr>
        <w:pStyle w:val="Heading1"/>
        <w:spacing w:before="138"/>
        <w:ind w:right="2156"/>
      </w:pPr>
      <w:r w:rsidRPr="00052458">
        <w:t>(OR)</w:t>
      </w:r>
    </w:p>
    <w:p w:rsidR="00416C9C" w:rsidRPr="00052458" w:rsidRDefault="00052458">
      <w:pPr>
        <w:pStyle w:val="ListParagraph"/>
        <w:numPr>
          <w:ilvl w:val="0"/>
          <w:numId w:val="1"/>
        </w:numPr>
        <w:tabs>
          <w:tab w:val="left" w:pos="592"/>
          <w:tab w:val="left" w:pos="9211"/>
        </w:tabs>
        <w:spacing w:before="138"/>
        <w:ind w:right="254" w:hanging="592"/>
        <w:rPr>
          <w:b/>
          <w:sz w:val="24"/>
          <w:szCs w:val="24"/>
        </w:rPr>
      </w:pPr>
      <w:r w:rsidRPr="00052458">
        <w:rPr>
          <w:sz w:val="24"/>
          <w:szCs w:val="24"/>
        </w:rPr>
        <w:t>(a) Explain the role of Public Service Commission in India. (</w:t>
      </w:r>
      <w:r w:rsidRPr="00052458">
        <w:rPr>
          <w:b/>
          <w:sz w:val="24"/>
          <w:szCs w:val="24"/>
        </w:rPr>
        <w:t>5 M</w:t>
      </w:r>
      <w:r w:rsidRPr="00052458">
        <w:rPr>
          <w:sz w:val="24"/>
          <w:szCs w:val="24"/>
        </w:rPr>
        <w:t>)</w:t>
      </w:r>
      <w:r w:rsidRPr="00052458">
        <w:rPr>
          <w:sz w:val="24"/>
          <w:szCs w:val="24"/>
        </w:rPr>
        <w:tab/>
      </w:r>
      <w:r w:rsidRPr="00052458">
        <w:rPr>
          <w:b/>
          <w:sz w:val="24"/>
          <w:szCs w:val="24"/>
        </w:rPr>
        <w:t>CO3</w:t>
      </w:r>
    </w:p>
    <w:p w:rsidR="00416C9C" w:rsidRDefault="00052458">
      <w:pPr>
        <w:pStyle w:val="BodyText"/>
        <w:tabs>
          <w:tab w:val="left" w:pos="8863"/>
        </w:tabs>
        <w:spacing w:before="138"/>
        <w:ind w:right="242"/>
        <w:jc w:val="right"/>
        <w:rPr>
          <w:b/>
        </w:rPr>
      </w:pPr>
      <w:r w:rsidRPr="00052458">
        <w:t>(b) What are the special provisions relati</w:t>
      </w:r>
      <w:r>
        <w:t>ng to certain classes in India? (</w:t>
      </w:r>
      <w:r>
        <w:rPr>
          <w:b/>
        </w:rPr>
        <w:t>5 M</w:t>
      </w:r>
      <w:r>
        <w:t>)</w:t>
      </w:r>
      <w:r>
        <w:tab/>
      </w:r>
      <w:r>
        <w:rPr>
          <w:b/>
        </w:rPr>
        <w:t>CO3</w:t>
      </w:r>
    </w:p>
    <w:sectPr w:rsidR="00416C9C" w:rsidSect="00416C9C">
      <w:pgSz w:w="11900" w:h="16820"/>
      <w:pgMar w:top="940" w:right="8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A6DD3"/>
    <w:multiLevelType w:val="hybridMultilevel"/>
    <w:tmpl w:val="342A8840"/>
    <w:lvl w:ilvl="0" w:tplc="6D7A5530">
      <w:start w:val="1"/>
      <w:numFmt w:val="decimal"/>
      <w:lvlText w:val="%1."/>
      <w:lvlJc w:val="left"/>
      <w:pPr>
        <w:ind w:left="59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98EE922E">
      <w:start w:val="1"/>
      <w:numFmt w:val="lowerLetter"/>
      <w:lvlText w:val="%2)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en-US" w:eastAsia="en-US" w:bidi="ar-SA"/>
      </w:rPr>
    </w:lvl>
    <w:lvl w:ilvl="2" w:tplc="98AA1C9C">
      <w:numFmt w:val="bullet"/>
      <w:lvlText w:val="•"/>
      <w:lvlJc w:val="left"/>
      <w:pPr>
        <w:ind w:left="1984" w:hanging="360"/>
      </w:pPr>
      <w:rPr>
        <w:rFonts w:hint="default"/>
        <w:lang w:val="en-US" w:eastAsia="en-US" w:bidi="ar-SA"/>
      </w:rPr>
    </w:lvl>
    <w:lvl w:ilvl="3" w:tplc="EA660B52">
      <w:numFmt w:val="bullet"/>
      <w:lvlText w:val="•"/>
      <w:lvlJc w:val="left"/>
      <w:pPr>
        <w:ind w:left="3008" w:hanging="360"/>
      </w:pPr>
      <w:rPr>
        <w:rFonts w:hint="default"/>
        <w:lang w:val="en-US" w:eastAsia="en-US" w:bidi="ar-SA"/>
      </w:rPr>
    </w:lvl>
    <w:lvl w:ilvl="4" w:tplc="C282A734">
      <w:numFmt w:val="bullet"/>
      <w:lvlText w:val="•"/>
      <w:lvlJc w:val="left"/>
      <w:pPr>
        <w:ind w:left="4033" w:hanging="360"/>
      </w:pPr>
      <w:rPr>
        <w:rFonts w:hint="default"/>
        <w:lang w:val="en-US" w:eastAsia="en-US" w:bidi="ar-SA"/>
      </w:rPr>
    </w:lvl>
    <w:lvl w:ilvl="5" w:tplc="25B85628">
      <w:numFmt w:val="bullet"/>
      <w:lvlText w:val="•"/>
      <w:lvlJc w:val="left"/>
      <w:pPr>
        <w:ind w:left="5057" w:hanging="360"/>
      </w:pPr>
      <w:rPr>
        <w:rFonts w:hint="default"/>
        <w:lang w:val="en-US" w:eastAsia="en-US" w:bidi="ar-SA"/>
      </w:rPr>
    </w:lvl>
    <w:lvl w:ilvl="6" w:tplc="D226A684">
      <w:numFmt w:val="bullet"/>
      <w:lvlText w:val="•"/>
      <w:lvlJc w:val="left"/>
      <w:pPr>
        <w:ind w:left="6082" w:hanging="360"/>
      </w:pPr>
      <w:rPr>
        <w:rFonts w:hint="default"/>
        <w:lang w:val="en-US" w:eastAsia="en-US" w:bidi="ar-SA"/>
      </w:rPr>
    </w:lvl>
    <w:lvl w:ilvl="7" w:tplc="835CBFC4">
      <w:numFmt w:val="bullet"/>
      <w:lvlText w:val="•"/>
      <w:lvlJc w:val="left"/>
      <w:pPr>
        <w:ind w:left="7106" w:hanging="360"/>
      </w:pPr>
      <w:rPr>
        <w:rFonts w:hint="default"/>
        <w:lang w:val="en-US" w:eastAsia="en-US" w:bidi="ar-SA"/>
      </w:rPr>
    </w:lvl>
    <w:lvl w:ilvl="8" w:tplc="3A9A9310">
      <w:numFmt w:val="bullet"/>
      <w:lvlText w:val="•"/>
      <w:lvlJc w:val="left"/>
      <w:pPr>
        <w:ind w:left="8131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16C9C"/>
    <w:rsid w:val="00052458"/>
    <w:rsid w:val="00416C9C"/>
    <w:rsid w:val="005A5C4E"/>
    <w:rsid w:val="00873561"/>
    <w:rsid w:val="00B6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16C9C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416C9C"/>
    <w:pPr>
      <w:ind w:left="2628" w:right="2516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16C9C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416C9C"/>
    <w:pPr>
      <w:ind w:left="952" w:hanging="952"/>
      <w:jc w:val="right"/>
    </w:pPr>
  </w:style>
  <w:style w:type="paragraph" w:customStyle="1" w:styleId="TableParagraph">
    <w:name w:val="Table Paragraph"/>
    <w:basedOn w:val="Normal"/>
    <w:uiPriority w:val="1"/>
    <w:qFormat/>
    <w:rsid w:val="00416C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exam</cp:lastModifiedBy>
  <cp:revision>4</cp:revision>
  <dcterms:created xsi:type="dcterms:W3CDTF">2021-02-18T10:42:00Z</dcterms:created>
  <dcterms:modified xsi:type="dcterms:W3CDTF">2021-02-19T08:02:00Z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2021-02-18T00:00:00Z</vt:filetime>
  </property>
</Properties>
</file>