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E349C0" w14:textId="62610942" w:rsidR="001A28F9" w:rsidRPr="005A2590" w:rsidRDefault="001A28F9" w:rsidP="001A28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5A2590">
        <w:rPr>
          <w:rFonts w:ascii="Times New Roman" w:hAnsi="Times New Roman"/>
          <w:b/>
          <w:sz w:val="32"/>
          <w:szCs w:val="32"/>
        </w:rPr>
        <w:t xml:space="preserve">     </w:t>
      </w:r>
      <w:r w:rsidR="00972B68" w:rsidRPr="005A2590">
        <w:rPr>
          <w:rFonts w:ascii="Times New Roman" w:hAnsi="Times New Roman"/>
          <w:b/>
          <w:sz w:val="32"/>
          <w:szCs w:val="32"/>
        </w:rPr>
        <w:t>18</w:t>
      </w:r>
      <w:r w:rsidRPr="005A2590">
        <w:rPr>
          <w:rFonts w:ascii="Times New Roman" w:hAnsi="Times New Roman"/>
          <w:b/>
          <w:sz w:val="32"/>
          <w:szCs w:val="32"/>
        </w:rPr>
        <w:t>C</w:t>
      </w:r>
      <w:r w:rsidR="00741033" w:rsidRPr="005A2590">
        <w:rPr>
          <w:rFonts w:ascii="Times New Roman" w:hAnsi="Times New Roman"/>
          <w:b/>
          <w:sz w:val="32"/>
          <w:szCs w:val="32"/>
        </w:rPr>
        <w:t>S</w:t>
      </w:r>
      <w:r w:rsidR="002D281F">
        <w:rPr>
          <w:rFonts w:ascii="Times New Roman" w:hAnsi="Times New Roman"/>
          <w:b/>
          <w:sz w:val="32"/>
          <w:szCs w:val="32"/>
        </w:rPr>
        <w:t xml:space="preserve"> IT</w:t>
      </w:r>
      <w:r w:rsidR="00972B68" w:rsidRPr="005A2590">
        <w:rPr>
          <w:rFonts w:ascii="Times New Roman" w:hAnsi="Times New Roman"/>
          <w:b/>
          <w:sz w:val="32"/>
          <w:szCs w:val="32"/>
        </w:rPr>
        <w:t>40</w:t>
      </w:r>
      <w:r w:rsidR="00741033" w:rsidRPr="005A2590">
        <w:rPr>
          <w:rFonts w:ascii="Times New Roman" w:hAnsi="Times New Roman"/>
          <w:b/>
          <w:sz w:val="32"/>
          <w:szCs w:val="32"/>
        </w:rPr>
        <w:t>3</w:t>
      </w:r>
    </w:p>
    <w:p w14:paraId="6390F05D" w14:textId="77777777" w:rsidR="001A28F9" w:rsidRPr="005A2590" w:rsidRDefault="001A28F9" w:rsidP="001A28F9">
      <w:pPr>
        <w:spacing w:after="0" w:line="240" w:lineRule="auto"/>
        <w:rPr>
          <w:rFonts w:ascii="Times New Roman" w:hAnsi="Times New Roman"/>
          <w:b/>
          <w:sz w:val="28"/>
        </w:rPr>
      </w:pPr>
      <w:r w:rsidRPr="005A2590">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5A2590" w:rsidRPr="005A2590" w14:paraId="798DD24D" w14:textId="77777777" w:rsidTr="00A845B6">
        <w:trPr>
          <w:trHeight w:val="392"/>
        </w:trPr>
        <w:tc>
          <w:tcPr>
            <w:tcW w:w="0" w:type="auto"/>
            <w:tcBorders>
              <w:top w:val="single" w:sz="4" w:space="0" w:color="000000"/>
              <w:left w:val="single" w:sz="4" w:space="0" w:color="000000"/>
              <w:bottom w:val="single" w:sz="4" w:space="0" w:color="000000"/>
              <w:right w:val="single" w:sz="4" w:space="0" w:color="000000"/>
            </w:tcBorders>
          </w:tcPr>
          <w:p w14:paraId="4A6200AB"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CC074A4"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E478D38"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A018EC9"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8CF8F29"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DB3DF14"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4881CB2C"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65C26B6" w14:textId="77777777" w:rsidR="001A28F9" w:rsidRPr="005A2590" w:rsidRDefault="001A28F9" w:rsidP="00A845B6">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845D1C9" w14:textId="77777777" w:rsidR="001A28F9" w:rsidRPr="005A2590" w:rsidRDefault="001A28F9" w:rsidP="00A845B6">
            <w:pPr>
              <w:spacing w:after="0" w:line="240" w:lineRule="auto"/>
              <w:jc w:val="center"/>
              <w:rPr>
                <w:rFonts w:ascii="Times New Roman" w:hAnsi="Times New Roman"/>
                <w:b/>
                <w:sz w:val="28"/>
                <w:lang w:eastAsia="en-IN" w:bidi="te-IN"/>
              </w:rPr>
            </w:pPr>
          </w:p>
        </w:tc>
      </w:tr>
    </w:tbl>
    <w:p w14:paraId="50C9BC59" w14:textId="77777777" w:rsidR="001A28F9" w:rsidRPr="005A2590" w:rsidRDefault="00494522" w:rsidP="001A28F9">
      <w:pPr>
        <w:spacing w:after="0" w:line="240" w:lineRule="auto"/>
        <w:rPr>
          <w:rFonts w:ascii="Times New Roman" w:eastAsia="Times New Roman" w:hAnsi="Times New Roman"/>
          <w:b/>
          <w:sz w:val="12"/>
          <w:lang w:eastAsia="en-IN" w:bidi="te-IN"/>
        </w:rPr>
      </w:pPr>
      <w:r w:rsidRPr="005A2590">
        <w:rPr>
          <w:rFonts w:ascii="Times New Roman" w:hAnsi="Times New Roman"/>
          <w:b/>
          <w:noProof/>
          <w:sz w:val="30"/>
          <w:szCs w:val="32"/>
        </w:rPr>
        <mc:AlternateContent>
          <mc:Choice Requires="wps">
            <w:drawing>
              <wp:anchor distT="0" distB="0" distL="114300" distR="114300" simplePos="0" relativeHeight="251660288" behindDoc="0" locked="0" layoutInCell="1" allowOverlap="1" wp14:anchorId="1890D245" wp14:editId="06DF712B">
                <wp:simplePos x="0" y="0"/>
                <wp:positionH relativeFrom="column">
                  <wp:posOffset>-142240</wp:posOffset>
                </wp:positionH>
                <wp:positionV relativeFrom="paragraph">
                  <wp:posOffset>982345</wp:posOffset>
                </wp:positionV>
                <wp:extent cx="6758940" cy="0"/>
                <wp:effectExtent l="22225" t="17780" r="19685" b="203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A0E9BB"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5A2590" w:rsidRPr="005A2590" w14:paraId="790FB3D8" w14:textId="77777777" w:rsidTr="00A845B6">
        <w:trPr>
          <w:trHeight w:val="360"/>
        </w:trPr>
        <w:tc>
          <w:tcPr>
            <w:tcW w:w="10740" w:type="dxa"/>
            <w:gridSpan w:val="4"/>
            <w:vAlign w:val="center"/>
            <w:hideMark/>
          </w:tcPr>
          <w:p w14:paraId="664B7D38" w14:textId="77777777" w:rsidR="001A28F9" w:rsidRPr="005A2590" w:rsidRDefault="001A28F9" w:rsidP="00A845B6">
            <w:pPr>
              <w:spacing w:after="0" w:line="240" w:lineRule="auto"/>
              <w:jc w:val="center"/>
              <w:rPr>
                <w:rFonts w:ascii="Times New Roman" w:hAnsi="Times New Roman"/>
                <w:b/>
                <w:lang w:eastAsia="en-IN" w:bidi="te-IN"/>
              </w:rPr>
            </w:pPr>
            <w:r w:rsidRPr="005A2590">
              <w:rPr>
                <w:rFonts w:ascii="Times New Roman" w:hAnsi="Times New Roman"/>
                <w:b/>
              </w:rPr>
              <w:t>II/IV B.Tech (Regular</w:t>
            </w:r>
            <w:r w:rsidR="00FE4DE2" w:rsidRPr="005A2590">
              <w:rPr>
                <w:rFonts w:ascii="Times New Roman" w:hAnsi="Times New Roman"/>
                <w:b/>
              </w:rPr>
              <w:t>/Supplementary</w:t>
            </w:r>
            <w:r w:rsidRPr="005A2590">
              <w:rPr>
                <w:rFonts w:ascii="Times New Roman" w:hAnsi="Times New Roman"/>
                <w:b/>
              </w:rPr>
              <w:t>) DEGREE EXAMINATION</w:t>
            </w:r>
          </w:p>
        </w:tc>
      </w:tr>
      <w:tr w:rsidR="005A2590" w:rsidRPr="005A2590" w14:paraId="1B3909A9" w14:textId="77777777" w:rsidTr="00A845B6">
        <w:trPr>
          <w:trHeight w:val="360"/>
        </w:trPr>
        <w:tc>
          <w:tcPr>
            <w:tcW w:w="2943" w:type="dxa"/>
            <w:vAlign w:val="center"/>
            <w:hideMark/>
          </w:tcPr>
          <w:p w14:paraId="6A7351E3" w14:textId="77777777" w:rsidR="001A28F9" w:rsidRPr="005A2590" w:rsidRDefault="00160B33" w:rsidP="00A845B6">
            <w:pPr>
              <w:spacing w:after="0" w:line="240" w:lineRule="auto"/>
              <w:rPr>
                <w:rFonts w:ascii="Times New Roman" w:hAnsi="Times New Roman"/>
                <w:b/>
                <w:sz w:val="18"/>
                <w:lang w:eastAsia="en-IN" w:bidi="te-IN"/>
              </w:rPr>
            </w:pPr>
            <w:r w:rsidRPr="005A2590">
              <w:rPr>
                <w:rFonts w:ascii="Times New Roman" w:hAnsi="Times New Roman"/>
                <w:b/>
                <w:sz w:val="28"/>
              </w:rPr>
              <w:t>July, 2021</w:t>
            </w:r>
          </w:p>
        </w:tc>
        <w:tc>
          <w:tcPr>
            <w:tcW w:w="7797" w:type="dxa"/>
            <w:gridSpan w:val="3"/>
            <w:vAlign w:val="center"/>
            <w:hideMark/>
          </w:tcPr>
          <w:p w14:paraId="65196B5F" w14:textId="276531A8" w:rsidR="001A28F9" w:rsidRPr="005A2590" w:rsidRDefault="001A28F9" w:rsidP="00AA18EC">
            <w:pPr>
              <w:spacing w:after="0" w:line="240" w:lineRule="auto"/>
              <w:jc w:val="right"/>
              <w:rPr>
                <w:rFonts w:ascii="Times New Roman" w:hAnsi="Times New Roman"/>
                <w:b/>
                <w:lang w:eastAsia="en-IN" w:bidi="te-IN"/>
              </w:rPr>
            </w:pPr>
            <w:r w:rsidRPr="005A2590">
              <w:rPr>
                <w:rFonts w:ascii="Times New Roman" w:hAnsi="Times New Roman"/>
                <w:b/>
                <w:sz w:val="28"/>
              </w:rPr>
              <w:t xml:space="preserve">   </w:t>
            </w:r>
            <w:r w:rsidR="00AA18EC">
              <w:rPr>
                <w:rFonts w:ascii="Times New Roman" w:hAnsi="Times New Roman"/>
                <w:b/>
                <w:sz w:val="28"/>
              </w:rPr>
              <w:t>Common to CSE &amp; IT</w:t>
            </w:r>
          </w:p>
        </w:tc>
      </w:tr>
      <w:tr w:rsidR="005A2590" w:rsidRPr="005A2590" w14:paraId="4CEF3D4F" w14:textId="77777777" w:rsidTr="00A845B6">
        <w:trPr>
          <w:trHeight w:val="360"/>
        </w:trPr>
        <w:tc>
          <w:tcPr>
            <w:tcW w:w="2943" w:type="dxa"/>
            <w:vAlign w:val="center"/>
            <w:hideMark/>
          </w:tcPr>
          <w:p w14:paraId="76344C51" w14:textId="77777777" w:rsidR="001A28F9" w:rsidRPr="005A2590" w:rsidRDefault="001A28F9" w:rsidP="00A845B6">
            <w:pPr>
              <w:spacing w:after="0" w:line="240" w:lineRule="auto"/>
              <w:rPr>
                <w:rFonts w:ascii="Times New Roman" w:hAnsi="Times New Roman"/>
                <w:b/>
                <w:sz w:val="18"/>
                <w:lang w:eastAsia="en-IN" w:bidi="te-IN"/>
              </w:rPr>
            </w:pPr>
            <w:r w:rsidRPr="005A2590">
              <w:rPr>
                <w:rFonts w:ascii="Times New Roman" w:hAnsi="Times New Roman"/>
                <w:b/>
                <w:sz w:val="26"/>
              </w:rPr>
              <w:t>Fourth Semester</w:t>
            </w:r>
          </w:p>
        </w:tc>
        <w:tc>
          <w:tcPr>
            <w:tcW w:w="7797" w:type="dxa"/>
            <w:gridSpan w:val="3"/>
            <w:vAlign w:val="center"/>
            <w:hideMark/>
          </w:tcPr>
          <w:p w14:paraId="4F60BAE8" w14:textId="77777777" w:rsidR="001A28F9" w:rsidRPr="005A2590" w:rsidRDefault="00741033" w:rsidP="00A845B6">
            <w:pPr>
              <w:spacing w:after="0" w:line="240" w:lineRule="auto"/>
              <w:ind w:left="-90"/>
              <w:jc w:val="right"/>
              <w:rPr>
                <w:rFonts w:ascii="Times New Roman" w:hAnsi="Times New Roman"/>
                <w:b/>
                <w:sz w:val="32"/>
                <w:szCs w:val="32"/>
              </w:rPr>
            </w:pPr>
            <w:r w:rsidRPr="005A2590">
              <w:rPr>
                <w:rFonts w:ascii="Times New Roman" w:hAnsi="Times New Roman" w:cs="Times New Roman"/>
                <w:b/>
                <w:sz w:val="28"/>
                <w:szCs w:val="24"/>
              </w:rPr>
              <w:t>Database Management Systems</w:t>
            </w:r>
          </w:p>
        </w:tc>
      </w:tr>
      <w:tr w:rsidR="005A2590" w:rsidRPr="005A2590" w14:paraId="167587E5" w14:textId="77777777" w:rsidTr="00A845B6">
        <w:trPr>
          <w:trHeight w:val="345"/>
        </w:trPr>
        <w:tc>
          <w:tcPr>
            <w:tcW w:w="4145" w:type="dxa"/>
            <w:gridSpan w:val="2"/>
            <w:hideMark/>
          </w:tcPr>
          <w:p w14:paraId="110FD02D" w14:textId="77777777" w:rsidR="001A28F9" w:rsidRPr="005A2590" w:rsidRDefault="001A28F9" w:rsidP="00A845B6">
            <w:pPr>
              <w:spacing w:after="0" w:line="240" w:lineRule="auto"/>
              <w:rPr>
                <w:rFonts w:ascii="Times New Roman" w:hAnsi="Times New Roman"/>
                <w:b/>
                <w:lang w:eastAsia="en-IN" w:bidi="te-IN"/>
              </w:rPr>
            </w:pPr>
            <w:r w:rsidRPr="005A2590">
              <w:rPr>
                <w:rFonts w:ascii="Times New Roman" w:hAnsi="Times New Roman"/>
                <w:b/>
              </w:rPr>
              <w:t xml:space="preserve">Time: </w:t>
            </w:r>
            <w:r w:rsidRPr="005A2590">
              <w:rPr>
                <w:rFonts w:ascii="Times New Roman" w:hAnsi="Times New Roman"/>
              </w:rPr>
              <w:t>Three Hours</w:t>
            </w:r>
          </w:p>
        </w:tc>
        <w:tc>
          <w:tcPr>
            <w:tcW w:w="6595" w:type="dxa"/>
            <w:gridSpan w:val="2"/>
            <w:hideMark/>
          </w:tcPr>
          <w:p w14:paraId="26B204F9" w14:textId="77777777" w:rsidR="001A28F9" w:rsidRPr="005A2590" w:rsidRDefault="001A28F9" w:rsidP="00B33CF0">
            <w:pPr>
              <w:spacing w:after="0" w:line="240" w:lineRule="auto"/>
              <w:jc w:val="right"/>
              <w:rPr>
                <w:rFonts w:ascii="Times New Roman" w:hAnsi="Times New Roman"/>
                <w:b/>
                <w:lang w:eastAsia="en-IN" w:bidi="te-IN"/>
              </w:rPr>
            </w:pPr>
            <w:r w:rsidRPr="005A2590">
              <w:rPr>
                <w:rFonts w:ascii="Times New Roman" w:hAnsi="Times New Roman"/>
                <w:b/>
              </w:rPr>
              <w:t xml:space="preserve">Maximum: </w:t>
            </w:r>
            <w:r w:rsidR="00B33CF0" w:rsidRPr="005A2590">
              <w:rPr>
                <w:rFonts w:ascii="Times New Roman" w:hAnsi="Times New Roman"/>
                <w:b/>
              </w:rPr>
              <w:t>5</w:t>
            </w:r>
            <w:r w:rsidRPr="005A2590">
              <w:rPr>
                <w:rFonts w:ascii="Times New Roman" w:hAnsi="Times New Roman"/>
              </w:rPr>
              <w:t>0 Marks</w:t>
            </w:r>
          </w:p>
        </w:tc>
      </w:tr>
      <w:tr w:rsidR="001A28F9" w:rsidRPr="00146B1E" w14:paraId="58A70675" w14:textId="77777777" w:rsidTr="00A845B6">
        <w:trPr>
          <w:trHeight w:val="158"/>
        </w:trPr>
        <w:tc>
          <w:tcPr>
            <w:tcW w:w="5441" w:type="dxa"/>
            <w:gridSpan w:val="3"/>
            <w:vAlign w:val="center"/>
            <w:hideMark/>
          </w:tcPr>
          <w:p w14:paraId="35EB21F3" w14:textId="77777777" w:rsidR="001A28F9" w:rsidRPr="00146B1E" w:rsidRDefault="001A28F9" w:rsidP="00331DCD">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sidR="00331DCD">
              <w:rPr>
                <w:rFonts w:ascii="Times New Roman" w:hAnsi="Times New Roman"/>
                <w:i/>
                <w:color w:val="000000"/>
              </w:rPr>
              <w:t>Question No. 1 Compulsorily</w:t>
            </w:r>
            <w:r w:rsidRPr="00146B1E">
              <w:rPr>
                <w:rFonts w:ascii="Times New Roman" w:hAnsi="Times New Roman"/>
                <w:i/>
                <w:color w:val="000000"/>
              </w:rPr>
              <w:t xml:space="preserve">. </w:t>
            </w:r>
          </w:p>
        </w:tc>
        <w:tc>
          <w:tcPr>
            <w:tcW w:w="5299" w:type="dxa"/>
            <w:vAlign w:val="center"/>
            <w:hideMark/>
          </w:tcPr>
          <w:p w14:paraId="1882453D" w14:textId="77777777" w:rsidR="001A28F9" w:rsidRPr="00146B1E" w:rsidRDefault="001A28F9" w:rsidP="00CF068A">
            <w:pPr>
              <w:spacing w:after="0" w:line="240" w:lineRule="auto"/>
              <w:jc w:val="right"/>
              <w:rPr>
                <w:rFonts w:ascii="Times New Roman" w:hAnsi="Times New Roman"/>
                <w:color w:val="000000"/>
                <w:lang w:eastAsia="en-IN" w:bidi="te-IN"/>
              </w:rPr>
            </w:pPr>
            <w:r w:rsidRPr="00146B1E">
              <w:rPr>
                <w:rFonts w:ascii="Times New Roman" w:hAnsi="Times New Roman"/>
                <w:color w:val="000000"/>
              </w:rPr>
              <w:tab/>
            </w:r>
            <w:r w:rsidRPr="00146B1E">
              <w:rPr>
                <w:rFonts w:ascii="Times New Roman" w:hAnsi="Times New Roman"/>
                <w:color w:val="000000"/>
              </w:rPr>
              <w:tab/>
            </w:r>
            <w:r w:rsidRPr="00146B1E">
              <w:rPr>
                <w:rFonts w:ascii="Times New Roman" w:hAnsi="Times New Roman"/>
                <w:color w:val="000000"/>
              </w:rPr>
              <w:tab/>
              <w:t xml:space="preserve">             (1</w:t>
            </w:r>
            <w:r w:rsidR="00CF068A">
              <w:rPr>
                <w:rFonts w:ascii="Times New Roman" w:hAnsi="Times New Roman"/>
                <w:color w:val="000000"/>
              </w:rPr>
              <w:t>0</w:t>
            </w:r>
            <w:r w:rsidRPr="00146B1E">
              <w:rPr>
                <w:rFonts w:ascii="Times New Roman" w:hAnsi="Times New Roman"/>
                <w:color w:val="000000"/>
              </w:rPr>
              <w:t>X1 = 1</w:t>
            </w:r>
            <w:r w:rsidR="00CF068A">
              <w:rPr>
                <w:rFonts w:ascii="Times New Roman" w:hAnsi="Times New Roman"/>
                <w:color w:val="000000"/>
              </w:rPr>
              <w:t>0</w:t>
            </w:r>
            <w:r w:rsidRPr="00146B1E">
              <w:rPr>
                <w:rFonts w:ascii="Times New Roman" w:hAnsi="Times New Roman"/>
                <w:color w:val="000000"/>
              </w:rPr>
              <w:t xml:space="preserve"> Marks)</w:t>
            </w:r>
          </w:p>
        </w:tc>
      </w:tr>
      <w:tr w:rsidR="001A28F9" w:rsidRPr="002920ED" w14:paraId="7A2CCF7B" w14:textId="77777777" w:rsidTr="00A845B6">
        <w:trPr>
          <w:trHeight w:val="205"/>
        </w:trPr>
        <w:tc>
          <w:tcPr>
            <w:tcW w:w="5441" w:type="dxa"/>
            <w:gridSpan w:val="3"/>
            <w:vAlign w:val="center"/>
            <w:hideMark/>
          </w:tcPr>
          <w:p w14:paraId="1AAF936B" w14:textId="77777777" w:rsidR="001A28F9" w:rsidRPr="002920ED" w:rsidRDefault="001A28F9" w:rsidP="00331DCD">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 xml:space="preserve">ANY </w:t>
            </w:r>
            <w:r w:rsidR="00331DCD">
              <w:rPr>
                <w:rFonts w:ascii="Times New Roman" w:hAnsi="Times New Roman"/>
                <w:b/>
                <w:i/>
                <w:color w:val="000000"/>
              </w:rPr>
              <w:t>ONE</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 </w:t>
            </w:r>
            <w:r w:rsidRPr="002920ED">
              <w:rPr>
                <w:rFonts w:ascii="Times New Roman" w:hAnsi="Times New Roman"/>
                <w:i/>
                <w:color w:val="000000"/>
              </w:rPr>
              <w:t xml:space="preserve">from </w:t>
            </w:r>
            <w:r w:rsidR="00331DCD">
              <w:rPr>
                <w:rFonts w:ascii="Times New Roman" w:hAnsi="Times New Roman"/>
                <w:i/>
                <w:color w:val="000000"/>
              </w:rPr>
              <w:t>each Unit</w:t>
            </w:r>
            <w:r w:rsidRPr="002920ED">
              <w:rPr>
                <w:rFonts w:ascii="Times New Roman" w:hAnsi="Times New Roman"/>
                <w:i/>
                <w:color w:val="000000"/>
              </w:rPr>
              <w:t>.</w:t>
            </w:r>
          </w:p>
        </w:tc>
        <w:tc>
          <w:tcPr>
            <w:tcW w:w="5299" w:type="dxa"/>
            <w:vAlign w:val="center"/>
            <w:hideMark/>
          </w:tcPr>
          <w:p w14:paraId="5CB72C56" w14:textId="77777777" w:rsidR="001A28F9" w:rsidRPr="002920ED" w:rsidRDefault="001A28F9" w:rsidP="00A845B6">
            <w:pPr>
              <w:spacing w:after="0" w:line="240" w:lineRule="auto"/>
              <w:ind w:left="-18"/>
              <w:jc w:val="right"/>
              <w:rPr>
                <w:rFonts w:ascii="Times New Roman" w:hAnsi="Times New Roman"/>
                <w:b/>
                <w:color w:val="000000"/>
                <w:lang w:eastAsia="en-IN" w:bidi="te-IN"/>
              </w:rPr>
            </w:pPr>
            <w:r w:rsidRPr="002920ED">
              <w:rPr>
                <w:rFonts w:ascii="Times New Roman" w:hAnsi="Times New Roman"/>
                <w:color w:val="000000"/>
              </w:rPr>
              <w:t xml:space="preserve">                                                    (4X1</w:t>
            </w:r>
            <w:r w:rsidR="007C218D">
              <w:rPr>
                <w:rFonts w:ascii="Times New Roman" w:hAnsi="Times New Roman"/>
                <w:color w:val="000000"/>
              </w:rPr>
              <w:t>0</w:t>
            </w:r>
            <w:r w:rsidRPr="002920ED">
              <w:rPr>
                <w:rFonts w:ascii="Times New Roman" w:hAnsi="Times New Roman"/>
                <w:color w:val="000000"/>
              </w:rPr>
              <w:t>=4</w:t>
            </w:r>
            <w:r w:rsidR="007C218D">
              <w:rPr>
                <w:rFonts w:ascii="Times New Roman" w:hAnsi="Times New Roman"/>
                <w:color w:val="000000"/>
              </w:rPr>
              <w:t xml:space="preserve">0 </w:t>
            </w:r>
            <w:r w:rsidRPr="002920ED">
              <w:rPr>
                <w:rFonts w:ascii="Times New Roman" w:hAnsi="Times New Roman"/>
                <w:color w:val="000000"/>
              </w:rPr>
              <w:t>Marks)</w:t>
            </w:r>
          </w:p>
        </w:tc>
      </w:tr>
    </w:tbl>
    <w:p w14:paraId="2420A5A2" w14:textId="77777777" w:rsidR="001A28F9" w:rsidRPr="002920ED" w:rsidRDefault="001A28F9" w:rsidP="001A28F9">
      <w:pPr>
        <w:spacing w:after="0"/>
        <w:rPr>
          <w:vanish/>
          <w:color w:val="000000"/>
        </w:rPr>
      </w:pPr>
    </w:p>
    <w:tbl>
      <w:tblPr>
        <w:tblW w:w="10800" w:type="dxa"/>
        <w:tblInd w:w="108" w:type="dxa"/>
        <w:tblLayout w:type="fixed"/>
        <w:tblLook w:val="04A0" w:firstRow="1" w:lastRow="0" w:firstColumn="1" w:lastColumn="0" w:noHBand="0" w:noVBand="1"/>
      </w:tblPr>
      <w:tblGrid>
        <w:gridCol w:w="413"/>
        <w:gridCol w:w="438"/>
        <w:gridCol w:w="8363"/>
        <w:gridCol w:w="709"/>
        <w:gridCol w:w="39"/>
        <w:gridCol w:w="838"/>
      </w:tblGrid>
      <w:tr w:rsidR="005A2590" w:rsidRPr="005A2590" w14:paraId="07EE120C" w14:textId="77777777" w:rsidTr="00AA18EC">
        <w:tc>
          <w:tcPr>
            <w:tcW w:w="413" w:type="dxa"/>
            <w:shd w:val="clear" w:color="auto" w:fill="auto"/>
          </w:tcPr>
          <w:p w14:paraId="137F0CC0" w14:textId="77777777" w:rsidR="001A28F9" w:rsidRPr="005A2590" w:rsidRDefault="001A28F9"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1.</w:t>
            </w:r>
          </w:p>
        </w:tc>
        <w:tc>
          <w:tcPr>
            <w:tcW w:w="438" w:type="dxa"/>
            <w:shd w:val="clear" w:color="auto" w:fill="auto"/>
          </w:tcPr>
          <w:p w14:paraId="0C18CD83" w14:textId="77777777" w:rsidR="001A28F9" w:rsidRPr="005A2590" w:rsidRDefault="001A28F9"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2E90D110" w14:textId="77777777" w:rsidR="001A28F9" w:rsidRPr="005A2590" w:rsidRDefault="00387CBA" w:rsidP="001A28F9">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Define DBMS.</w:t>
            </w:r>
          </w:p>
        </w:tc>
        <w:tc>
          <w:tcPr>
            <w:tcW w:w="748" w:type="dxa"/>
            <w:gridSpan w:val="2"/>
            <w:shd w:val="clear" w:color="auto" w:fill="auto"/>
          </w:tcPr>
          <w:p w14:paraId="04B12EAE" w14:textId="77777777" w:rsidR="001A28F9" w:rsidRPr="005A2590" w:rsidRDefault="001A28F9"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38" w:type="dxa"/>
            <w:shd w:val="clear" w:color="auto" w:fill="auto"/>
          </w:tcPr>
          <w:p w14:paraId="1C5870DA" w14:textId="50B68ECE" w:rsidR="001A28F9" w:rsidRPr="005A2590" w:rsidRDefault="001A28F9" w:rsidP="001A28F9">
            <w:pPr>
              <w:spacing w:after="0" w:line="240" w:lineRule="auto"/>
              <w:rPr>
                <w:rFonts w:ascii="Times New Roman" w:hAnsi="Times New Roman" w:cs="Times New Roman"/>
                <w:b/>
                <w:sz w:val="24"/>
                <w:szCs w:val="24"/>
              </w:rPr>
            </w:pPr>
          </w:p>
        </w:tc>
      </w:tr>
      <w:tr w:rsidR="005A2590" w:rsidRPr="005A2590" w14:paraId="31B7CA35" w14:textId="77777777" w:rsidTr="00AA18EC">
        <w:tc>
          <w:tcPr>
            <w:tcW w:w="413" w:type="dxa"/>
            <w:shd w:val="clear" w:color="auto" w:fill="auto"/>
          </w:tcPr>
          <w:p w14:paraId="53370856"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147AB01"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3577FE16" w14:textId="77777777" w:rsidR="006675C6" w:rsidRPr="005A2590" w:rsidRDefault="00387CBA" w:rsidP="001A28F9">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What is data independence?</w:t>
            </w:r>
          </w:p>
        </w:tc>
        <w:tc>
          <w:tcPr>
            <w:tcW w:w="748" w:type="dxa"/>
            <w:gridSpan w:val="2"/>
            <w:shd w:val="clear" w:color="auto" w:fill="auto"/>
          </w:tcPr>
          <w:p w14:paraId="575B58B9"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38" w:type="dxa"/>
            <w:shd w:val="clear" w:color="auto" w:fill="auto"/>
          </w:tcPr>
          <w:p w14:paraId="6667A87E" w14:textId="06914EFA"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52FA7A43" w14:textId="77777777" w:rsidTr="00AA18EC">
        <w:tc>
          <w:tcPr>
            <w:tcW w:w="413" w:type="dxa"/>
            <w:shd w:val="clear" w:color="auto" w:fill="auto"/>
          </w:tcPr>
          <w:p w14:paraId="72D52453"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75DF7285"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w:t>
            </w:r>
          </w:p>
        </w:tc>
        <w:tc>
          <w:tcPr>
            <w:tcW w:w="8363" w:type="dxa"/>
            <w:shd w:val="clear" w:color="auto" w:fill="auto"/>
          </w:tcPr>
          <w:p w14:paraId="18394796" w14:textId="697AD380" w:rsidR="006675C6" w:rsidRPr="005A2590" w:rsidRDefault="00387CBA" w:rsidP="00E13A8F">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 xml:space="preserve">What is </w:t>
            </w:r>
            <w:r w:rsidR="00261230" w:rsidRPr="005A2590">
              <w:rPr>
                <w:rFonts w:ascii="Times New Roman" w:hAnsi="Times New Roman" w:cs="Times New Roman"/>
                <w:sz w:val="24"/>
                <w:szCs w:val="24"/>
              </w:rPr>
              <w:t xml:space="preserve">conceptual </w:t>
            </w:r>
            <w:r w:rsidR="00261230">
              <w:rPr>
                <w:rFonts w:ascii="Times New Roman" w:hAnsi="Times New Roman" w:cs="Times New Roman"/>
                <w:sz w:val="24"/>
                <w:szCs w:val="24"/>
              </w:rPr>
              <w:t xml:space="preserve">data </w:t>
            </w:r>
            <w:r w:rsidRPr="005A2590">
              <w:rPr>
                <w:rFonts w:ascii="Times New Roman" w:hAnsi="Times New Roman" w:cs="Times New Roman"/>
                <w:sz w:val="24"/>
                <w:szCs w:val="24"/>
              </w:rPr>
              <w:t>model?</w:t>
            </w:r>
          </w:p>
        </w:tc>
        <w:tc>
          <w:tcPr>
            <w:tcW w:w="748" w:type="dxa"/>
            <w:gridSpan w:val="2"/>
            <w:shd w:val="clear" w:color="auto" w:fill="auto"/>
          </w:tcPr>
          <w:p w14:paraId="687C154A" w14:textId="03E4BEDB" w:rsidR="006675C6" w:rsidRPr="005A2590" w:rsidRDefault="00AA18EC" w:rsidP="001A28F9">
            <w:pPr>
              <w:spacing w:after="0" w:line="240" w:lineRule="auto"/>
              <w:rPr>
                <w:rFonts w:ascii="Times New Roman" w:hAnsi="Times New Roman" w:cs="Times New Roman"/>
                <w:sz w:val="24"/>
                <w:szCs w:val="24"/>
              </w:rPr>
            </w:pPr>
            <w:r>
              <w:rPr>
                <w:rFonts w:ascii="Times New Roman" w:hAnsi="Times New Roman" w:cs="Times New Roman"/>
                <w:sz w:val="24"/>
                <w:szCs w:val="24"/>
              </w:rPr>
              <w:t>CO1</w:t>
            </w:r>
          </w:p>
        </w:tc>
        <w:tc>
          <w:tcPr>
            <w:tcW w:w="838" w:type="dxa"/>
            <w:shd w:val="clear" w:color="auto" w:fill="auto"/>
          </w:tcPr>
          <w:p w14:paraId="7B49A2E1" w14:textId="0F8F9401"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0ABC352E" w14:textId="77777777" w:rsidTr="00AA18EC">
        <w:tc>
          <w:tcPr>
            <w:tcW w:w="413" w:type="dxa"/>
            <w:shd w:val="clear" w:color="auto" w:fill="auto"/>
          </w:tcPr>
          <w:p w14:paraId="6E314529"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73373A84"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d)</w:t>
            </w:r>
          </w:p>
        </w:tc>
        <w:tc>
          <w:tcPr>
            <w:tcW w:w="8363" w:type="dxa"/>
            <w:shd w:val="clear" w:color="auto" w:fill="auto"/>
          </w:tcPr>
          <w:p w14:paraId="28CCC746" w14:textId="46664940" w:rsidR="006675C6" w:rsidRPr="005A2590" w:rsidRDefault="00261230"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Define </w:t>
            </w:r>
            <w:r w:rsidRPr="005A2590">
              <w:rPr>
                <w:rFonts w:ascii="Times New Roman" w:hAnsi="Times New Roman" w:cs="Times New Roman"/>
                <w:sz w:val="24"/>
                <w:szCs w:val="24"/>
              </w:rPr>
              <w:t>key</w:t>
            </w:r>
            <w:r w:rsidR="00387CBA" w:rsidRPr="005A2590">
              <w:rPr>
                <w:rFonts w:ascii="Times New Roman" w:hAnsi="Times New Roman" w:cs="Times New Roman"/>
                <w:sz w:val="24"/>
                <w:szCs w:val="24"/>
              </w:rPr>
              <w:t>.</w:t>
            </w:r>
          </w:p>
        </w:tc>
        <w:tc>
          <w:tcPr>
            <w:tcW w:w="748" w:type="dxa"/>
            <w:gridSpan w:val="2"/>
            <w:shd w:val="clear" w:color="auto" w:fill="auto"/>
          </w:tcPr>
          <w:p w14:paraId="5305A2DE"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38" w:type="dxa"/>
            <w:shd w:val="clear" w:color="auto" w:fill="auto"/>
          </w:tcPr>
          <w:p w14:paraId="1A4601B5" w14:textId="122DB346"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70B64838" w14:textId="77777777" w:rsidTr="00AA18EC">
        <w:tc>
          <w:tcPr>
            <w:tcW w:w="413" w:type="dxa"/>
            <w:shd w:val="clear" w:color="auto" w:fill="auto"/>
          </w:tcPr>
          <w:p w14:paraId="7150D091"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445E46FB"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e)</w:t>
            </w:r>
          </w:p>
        </w:tc>
        <w:tc>
          <w:tcPr>
            <w:tcW w:w="8363" w:type="dxa"/>
            <w:shd w:val="clear" w:color="auto" w:fill="auto"/>
          </w:tcPr>
          <w:p w14:paraId="6FD5F235" w14:textId="5B370934" w:rsidR="006675C6" w:rsidRPr="005A2590" w:rsidRDefault="00261230"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What are </w:t>
            </w:r>
            <w:r w:rsidRPr="005A2590">
              <w:rPr>
                <w:rFonts w:ascii="Times New Roman" w:hAnsi="Times New Roman" w:cs="Times New Roman"/>
                <w:sz w:val="24"/>
                <w:szCs w:val="24"/>
              </w:rPr>
              <w:t>data</w:t>
            </w:r>
            <w:r w:rsidR="00387CBA" w:rsidRPr="005A2590">
              <w:rPr>
                <w:rFonts w:ascii="Times New Roman" w:hAnsi="Times New Roman" w:cs="Times New Roman"/>
                <w:sz w:val="24"/>
                <w:szCs w:val="24"/>
              </w:rPr>
              <w:t xml:space="preserve"> manipulation Language</w:t>
            </w:r>
            <w:r>
              <w:rPr>
                <w:rFonts w:ascii="Times New Roman" w:hAnsi="Times New Roman" w:cs="Times New Roman"/>
                <w:sz w:val="24"/>
                <w:szCs w:val="24"/>
              </w:rPr>
              <w:t xml:space="preserve"> Commands</w:t>
            </w:r>
            <w:r w:rsidR="00387CBA" w:rsidRPr="005A2590">
              <w:rPr>
                <w:rFonts w:ascii="Times New Roman" w:hAnsi="Times New Roman" w:cs="Times New Roman"/>
                <w:sz w:val="24"/>
                <w:szCs w:val="24"/>
              </w:rPr>
              <w:t>?</w:t>
            </w:r>
          </w:p>
        </w:tc>
        <w:tc>
          <w:tcPr>
            <w:tcW w:w="748" w:type="dxa"/>
            <w:gridSpan w:val="2"/>
            <w:shd w:val="clear" w:color="auto" w:fill="auto"/>
          </w:tcPr>
          <w:p w14:paraId="7DB9D216"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38" w:type="dxa"/>
            <w:shd w:val="clear" w:color="auto" w:fill="auto"/>
          </w:tcPr>
          <w:p w14:paraId="5CBD997D" w14:textId="7E432DC9"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00DF1505" w14:textId="77777777" w:rsidTr="00AA18EC">
        <w:tc>
          <w:tcPr>
            <w:tcW w:w="413" w:type="dxa"/>
            <w:shd w:val="clear" w:color="auto" w:fill="auto"/>
          </w:tcPr>
          <w:p w14:paraId="1BFD7732"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65D26D89"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f)</w:t>
            </w:r>
          </w:p>
        </w:tc>
        <w:tc>
          <w:tcPr>
            <w:tcW w:w="8363" w:type="dxa"/>
            <w:shd w:val="clear" w:color="auto" w:fill="auto"/>
          </w:tcPr>
          <w:p w14:paraId="54C11FB2" w14:textId="69358D02" w:rsidR="006675C6" w:rsidRPr="005A2590" w:rsidRDefault="00E13A8F" w:rsidP="001A28F9">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Why the concurrency</w:t>
            </w:r>
            <w:r w:rsidR="00261230">
              <w:rPr>
                <w:rFonts w:ascii="Times New Roman" w:hAnsi="Times New Roman" w:cs="Times New Roman"/>
                <w:sz w:val="24"/>
                <w:szCs w:val="24"/>
              </w:rPr>
              <w:t xml:space="preserve"> control</w:t>
            </w:r>
            <w:r w:rsidRPr="005A2590">
              <w:rPr>
                <w:rFonts w:ascii="Times New Roman" w:hAnsi="Times New Roman" w:cs="Times New Roman"/>
                <w:sz w:val="24"/>
                <w:szCs w:val="24"/>
              </w:rPr>
              <w:t xml:space="preserve"> is needed?</w:t>
            </w:r>
          </w:p>
        </w:tc>
        <w:tc>
          <w:tcPr>
            <w:tcW w:w="748" w:type="dxa"/>
            <w:gridSpan w:val="2"/>
            <w:shd w:val="clear" w:color="auto" w:fill="auto"/>
          </w:tcPr>
          <w:p w14:paraId="0FE9E455" w14:textId="6E4B7D65" w:rsidR="006675C6" w:rsidRPr="005A2590" w:rsidRDefault="00AA18EC" w:rsidP="001A28F9">
            <w:pPr>
              <w:spacing w:after="0" w:line="240" w:lineRule="auto"/>
              <w:rPr>
                <w:rFonts w:ascii="Times New Roman" w:hAnsi="Times New Roman" w:cs="Times New Roman"/>
                <w:sz w:val="24"/>
                <w:szCs w:val="24"/>
              </w:rPr>
            </w:pPr>
            <w:r>
              <w:rPr>
                <w:rFonts w:ascii="Times New Roman" w:hAnsi="Times New Roman" w:cs="Times New Roman"/>
                <w:sz w:val="24"/>
                <w:szCs w:val="24"/>
              </w:rPr>
              <w:t>CO4</w:t>
            </w:r>
          </w:p>
        </w:tc>
        <w:tc>
          <w:tcPr>
            <w:tcW w:w="838" w:type="dxa"/>
            <w:shd w:val="clear" w:color="auto" w:fill="auto"/>
          </w:tcPr>
          <w:p w14:paraId="1AE93D3D" w14:textId="72408269"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623EFE3E" w14:textId="77777777" w:rsidTr="00AA18EC">
        <w:tc>
          <w:tcPr>
            <w:tcW w:w="413" w:type="dxa"/>
            <w:shd w:val="clear" w:color="auto" w:fill="auto"/>
          </w:tcPr>
          <w:p w14:paraId="09361BB7"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7BD1E61D"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g)</w:t>
            </w:r>
          </w:p>
        </w:tc>
        <w:tc>
          <w:tcPr>
            <w:tcW w:w="8363" w:type="dxa"/>
            <w:shd w:val="clear" w:color="auto" w:fill="auto"/>
          </w:tcPr>
          <w:p w14:paraId="3E75D970" w14:textId="4E3CA8FC" w:rsidR="006675C6" w:rsidRPr="005A2590" w:rsidRDefault="00E13A8F" w:rsidP="00261230">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 xml:space="preserve">What is </w:t>
            </w:r>
            <w:r w:rsidR="00261230">
              <w:rPr>
                <w:rFonts w:ascii="Times New Roman" w:hAnsi="Times New Roman" w:cs="Times New Roman"/>
                <w:sz w:val="24"/>
                <w:szCs w:val="24"/>
              </w:rPr>
              <w:t xml:space="preserve">Functional </w:t>
            </w:r>
            <w:r w:rsidR="00261230" w:rsidRPr="005A2590">
              <w:rPr>
                <w:rFonts w:ascii="Times New Roman" w:hAnsi="Times New Roman" w:cs="Times New Roman"/>
                <w:sz w:val="24"/>
                <w:szCs w:val="24"/>
              </w:rPr>
              <w:t>Dependency</w:t>
            </w:r>
            <w:r w:rsidRPr="005A2590">
              <w:rPr>
                <w:rFonts w:ascii="Times New Roman" w:hAnsi="Times New Roman" w:cs="Times New Roman"/>
                <w:sz w:val="24"/>
                <w:szCs w:val="24"/>
              </w:rPr>
              <w:t>?</w:t>
            </w:r>
          </w:p>
        </w:tc>
        <w:tc>
          <w:tcPr>
            <w:tcW w:w="748" w:type="dxa"/>
            <w:gridSpan w:val="2"/>
            <w:shd w:val="clear" w:color="auto" w:fill="auto"/>
          </w:tcPr>
          <w:p w14:paraId="4A237953"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CO3</w:t>
            </w:r>
          </w:p>
        </w:tc>
        <w:tc>
          <w:tcPr>
            <w:tcW w:w="838" w:type="dxa"/>
            <w:shd w:val="clear" w:color="auto" w:fill="auto"/>
          </w:tcPr>
          <w:p w14:paraId="4DF2449C" w14:textId="2FD7E2DE"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2AD7637A" w14:textId="77777777" w:rsidTr="00AA18EC">
        <w:tc>
          <w:tcPr>
            <w:tcW w:w="413" w:type="dxa"/>
            <w:shd w:val="clear" w:color="auto" w:fill="auto"/>
          </w:tcPr>
          <w:p w14:paraId="25AC8E1B"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67D465C4"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h)</w:t>
            </w:r>
          </w:p>
        </w:tc>
        <w:tc>
          <w:tcPr>
            <w:tcW w:w="8363" w:type="dxa"/>
            <w:shd w:val="clear" w:color="auto" w:fill="auto"/>
          </w:tcPr>
          <w:p w14:paraId="5A5106BD" w14:textId="77777777" w:rsidR="006675C6" w:rsidRPr="005A2590" w:rsidRDefault="00E13A8F" w:rsidP="001A28F9">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Differentiate between B-tree and B+-tree</w:t>
            </w:r>
          </w:p>
        </w:tc>
        <w:tc>
          <w:tcPr>
            <w:tcW w:w="748" w:type="dxa"/>
            <w:gridSpan w:val="2"/>
            <w:shd w:val="clear" w:color="auto" w:fill="auto"/>
          </w:tcPr>
          <w:p w14:paraId="717C6822" w14:textId="36893E64" w:rsidR="006675C6" w:rsidRPr="005A2590" w:rsidRDefault="00AA18EC" w:rsidP="001A28F9">
            <w:pPr>
              <w:spacing w:after="0" w:line="240" w:lineRule="auto"/>
              <w:rPr>
                <w:rFonts w:ascii="Times New Roman" w:hAnsi="Times New Roman" w:cs="Times New Roman"/>
                <w:sz w:val="24"/>
                <w:szCs w:val="24"/>
              </w:rPr>
            </w:pPr>
            <w:r>
              <w:rPr>
                <w:rFonts w:ascii="Times New Roman" w:hAnsi="Times New Roman" w:cs="Times New Roman"/>
                <w:sz w:val="24"/>
                <w:szCs w:val="24"/>
              </w:rPr>
              <w:t>CO3</w:t>
            </w:r>
          </w:p>
        </w:tc>
        <w:tc>
          <w:tcPr>
            <w:tcW w:w="838" w:type="dxa"/>
            <w:shd w:val="clear" w:color="auto" w:fill="auto"/>
          </w:tcPr>
          <w:p w14:paraId="4CB3DAA2" w14:textId="082727B5"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02270E22" w14:textId="77777777" w:rsidTr="00AA18EC">
        <w:tc>
          <w:tcPr>
            <w:tcW w:w="413" w:type="dxa"/>
            <w:shd w:val="clear" w:color="auto" w:fill="auto"/>
          </w:tcPr>
          <w:p w14:paraId="24100501"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159CCE5C"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i)</w:t>
            </w:r>
          </w:p>
        </w:tc>
        <w:tc>
          <w:tcPr>
            <w:tcW w:w="8363" w:type="dxa"/>
            <w:shd w:val="clear" w:color="auto" w:fill="auto"/>
          </w:tcPr>
          <w:p w14:paraId="3BA54E7A" w14:textId="0CE36329" w:rsidR="006675C6" w:rsidRPr="005A2590" w:rsidRDefault="00261230"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What is meant by schedule</w:t>
            </w:r>
            <w:r w:rsidR="00E13A8F" w:rsidRPr="005A2590">
              <w:rPr>
                <w:rFonts w:ascii="Times New Roman" w:hAnsi="Times New Roman" w:cs="Times New Roman"/>
                <w:sz w:val="24"/>
                <w:szCs w:val="24"/>
              </w:rPr>
              <w:t>?</w:t>
            </w:r>
          </w:p>
        </w:tc>
        <w:tc>
          <w:tcPr>
            <w:tcW w:w="748" w:type="dxa"/>
            <w:gridSpan w:val="2"/>
            <w:shd w:val="clear" w:color="auto" w:fill="auto"/>
          </w:tcPr>
          <w:p w14:paraId="4FC07ADB"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CO4</w:t>
            </w:r>
          </w:p>
        </w:tc>
        <w:tc>
          <w:tcPr>
            <w:tcW w:w="838" w:type="dxa"/>
            <w:shd w:val="clear" w:color="auto" w:fill="auto"/>
          </w:tcPr>
          <w:p w14:paraId="263609EA" w14:textId="612B020D"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1A4E6D2F" w14:textId="77777777" w:rsidTr="00AA18EC">
        <w:tc>
          <w:tcPr>
            <w:tcW w:w="413" w:type="dxa"/>
            <w:shd w:val="clear" w:color="auto" w:fill="auto"/>
          </w:tcPr>
          <w:p w14:paraId="2F55E3B4" w14:textId="77777777" w:rsidR="006675C6" w:rsidRPr="005A2590" w:rsidRDefault="006675C6" w:rsidP="001A28F9">
            <w:pPr>
              <w:spacing w:after="0" w:line="240" w:lineRule="auto"/>
              <w:rPr>
                <w:rFonts w:ascii="Times New Roman" w:hAnsi="Times New Roman" w:cs="Times New Roman"/>
                <w:sz w:val="24"/>
                <w:szCs w:val="24"/>
              </w:rPr>
            </w:pPr>
          </w:p>
        </w:tc>
        <w:tc>
          <w:tcPr>
            <w:tcW w:w="438" w:type="dxa"/>
            <w:shd w:val="clear" w:color="auto" w:fill="auto"/>
          </w:tcPr>
          <w:p w14:paraId="0D0D3076"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j)</w:t>
            </w:r>
          </w:p>
        </w:tc>
        <w:tc>
          <w:tcPr>
            <w:tcW w:w="8363" w:type="dxa"/>
            <w:shd w:val="clear" w:color="auto" w:fill="auto"/>
          </w:tcPr>
          <w:p w14:paraId="4E08CE99" w14:textId="19699843" w:rsidR="006675C6" w:rsidRPr="005A2590" w:rsidRDefault="00261230"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Define Serializability</w:t>
            </w:r>
          </w:p>
        </w:tc>
        <w:tc>
          <w:tcPr>
            <w:tcW w:w="748" w:type="dxa"/>
            <w:gridSpan w:val="2"/>
            <w:shd w:val="clear" w:color="auto" w:fill="auto"/>
          </w:tcPr>
          <w:p w14:paraId="42EA921B" w14:textId="77777777" w:rsidR="006675C6" w:rsidRPr="005A2590" w:rsidRDefault="006675C6" w:rsidP="001A28F9">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CO4</w:t>
            </w:r>
          </w:p>
        </w:tc>
        <w:tc>
          <w:tcPr>
            <w:tcW w:w="838" w:type="dxa"/>
            <w:shd w:val="clear" w:color="auto" w:fill="auto"/>
          </w:tcPr>
          <w:p w14:paraId="3BF3FD6F" w14:textId="49FA8882" w:rsidR="006675C6" w:rsidRPr="005A2590" w:rsidRDefault="006675C6" w:rsidP="000229EA">
            <w:pPr>
              <w:spacing w:after="0" w:line="240" w:lineRule="auto"/>
              <w:rPr>
                <w:rFonts w:ascii="Times New Roman" w:hAnsi="Times New Roman" w:cs="Times New Roman"/>
                <w:b/>
                <w:sz w:val="24"/>
                <w:szCs w:val="24"/>
              </w:rPr>
            </w:pPr>
          </w:p>
        </w:tc>
      </w:tr>
      <w:tr w:rsidR="005A2590" w:rsidRPr="005A2590" w14:paraId="41D63F27" w14:textId="77777777" w:rsidTr="00AA18EC">
        <w:tc>
          <w:tcPr>
            <w:tcW w:w="10800" w:type="dxa"/>
            <w:gridSpan w:val="6"/>
            <w:shd w:val="clear" w:color="auto" w:fill="auto"/>
          </w:tcPr>
          <w:p w14:paraId="4DBF6017" w14:textId="77777777" w:rsidR="001A28F9" w:rsidRPr="005A2590" w:rsidRDefault="00FE4DE2" w:rsidP="001A28F9">
            <w:pPr>
              <w:spacing w:after="0" w:line="240" w:lineRule="auto"/>
              <w:jc w:val="center"/>
              <w:rPr>
                <w:rFonts w:ascii="Times New Roman" w:hAnsi="Times New Roman" w:cs="Times New Roman"/>
                <w:b/>
                <w:sz w:val="24"/>
                <w:szCs w:val="24"/>
              </w:rPr>
            </w:pPr>
            <w:r w:rsidRPr="005A2590">
              <w:rPr>
                <w:rFonts w:ascii="Times New Roman" w:hAnsi="Times New Roman" w:cs="Times New Roman"/>
                <w:b/>
                <w:sz w:val="24"/>
                <w:szCs w:val="24"/>
              </w:rPr>
              <w:t>Unit - I</w:t>
            </w:r>
          </w:p>
        </w:tc>
      </w:tr>
      <w:tr w:rsidR="005A2590" w:rsidRPr="005A2590" w14:paraId="0F21E036" w14:textId="77777777" w:rsidTr="00AA18EC">
        <w:tc>
          <w:tcPr>
            <w:tcW w:w="413" w:type="dxa"/>
            <w:shd w:val="clear" w:color="auto" w:fill="auto"/>
          </w:tcPr>
          <w:p w14:paraId="53418B1E" w14:textId="77777777" w:rsidR="001D72A3" w:rsidRPr="005A2590" w:rsidRDefault="001D72A3"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2.</w:t>
            </w:r>
          </w:p>
        </w:tc>
        <w:tc>
          <w:tcPr>
            <w:tcW w:w="438" w:type="dxa"/>
            <w:shd w:val="clear" w:color="auto" w:fill="auto"/>
          </w:tcPr>
          <w:p w14:paraId="1482D079" w14:textId="77777777" w:rsidR="001D72A3" w:rsidRPr="005A2590" w:rsidRDefault="001D72A3"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79846BE0" w14:textId="77777777" w:rsidR="001D72A3" w:rsidRPr="005A2590" w:rsidRDefault="00387CBA" w:rsidP="00076C0E">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Outline the advantages of Database management system approach over the traditional file processing systems.</w:t>
            </w:r>
          </w:p>
        </w:tc>
        <w:tc>
          <w:tcPr>
            <w:tcW w:w="709" w:type="dxa"/>
            <w:shd w:val="clear" w:color="auto" w:fill="auto"/>
          </w:tcPr>
          <w:p w14:paraId="682B59DF" w14:textId="77777777" w:rsidR="001D72A3" w:rsidRPr="005A2590" w:rsidRDefault="001D72A3"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77" w:type="dxa"/>
            <w:gridSpan w:val="2"/>
            <w:shd w:val="clear" w:color="auto" w:fill="auto"/>
          </w:tcPr>
          <w:p w14:paraId="2B53D0A0" w14:textId="77777777" w:rsidR="00460678" w:rsidRDefault="00460678" w:rsidP="00A845B6">
            <w:pPr>
              <w:spacing w:after="0" w:line="240" w:lineRule="auto"/>
              <w:rPr>
                <w:rFonts w:ascii="Times New Roman" w:hAnsi="Times New Roman" w:cs="Times New Roman"/>
                <w:b/>
                <w:sz w:val="24"/>
                <w:szCs w:val="24"/>
              </w:rPr>
            </w:pPr>
          </w:p>
          <w:p w14:paraId="6223B69F" w14:textId="77777777" w:rsidR="001D72A3" w:rsidRPr="005A2590" w:rsidRDefault="001D72A3"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51D974C2" w14:textId="77777777" w:rsidTr="00AA18EC">
        <w:tc>
          <w:tcPr>
            <w:tcW w:w="413" w:type="dxa"/>
            <w:shd w:val="clear" w:color="auto" w:fill="auto"/>
          </w:tcPr>
          <w:p w14:paraId="21A3210E" w14:textId="77777777" w:rsidR="001D72A3" w:rsidRPr="005A2590" w:rsidRDefault="001D72A3" w:rsidP="00A845B6">
            <w:pPr>
              <w:spacing w:after="0" w:line="240" w:lineRule="auto"/>
              <w:rPr>
                <w:rFonts w:ascii="Times New Roman" w:hAnsi="Times New Roman" w:cs="Times New Roman"/>
                <w:sz w:val="24"/>
                <w:szCs w:val="24"/>
              </w:rPr>
            </w:pPr>
          </w:p>
        </w:tc>
        <w:tc>
          <w:tcPr>
            <w:tcW w:w="438" w:type="dxa"/>
            <w:shd w:val="clear" w:color="auto" w:fill="auto"/>
          </w:tcPr>
          <w:p w14:paraId="0A37DAB9" w14:textId="77777777" w:rsidR="001D72A3" w:rsidRPr="005A2590" w:rsidRDefault="001D72A3"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1BCEAD5F" w14:textId="0B7AAF67" w:rsidR="001D72A3" w:rsidRPr="005A2590" w:rsidRDefault="00387CBA" w:rsidP="00076C0E">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 xml:space="preserve">Discuss </w:t>
            </w:r>
            <w:r w:rsidR="00261230">
              <w:rPr>
                <w:rFonts w:ascii="Times New Roman" w:hAnsi="Times New Roman" w:cs="Times New Roman"/>
                <w:sz w:val="24"/>
                <w:szCs w:val="24"/>
              </w:rPr>
              <w:t>the characteristics of DBMS</w:t>
            </w:r>
            <w:r w:rsidRPr="005A2590">
              <w:rPr>
                <w:rFonts w:ascii="Times New Roman" w:hAnsi="Times New Roman" w:cs="Times New Roman"/>
                <w:sz w:val="24"/>
                <w:szCs w:val="24"/>
              </w:rPr>
              <w:t>.</w:t>
            </w:r>
          </w:p>
        </w:tc>
        <w:tc>
          <w:tcPr>
            <w:tcW w:w="709" w:type="dxa"/>
            <w:shd w:val="clear" w:color="auto" w:fill="auto"/>
          </w:tcPr>
          <w:p w14:paraId="62DDD7E5" w14:textId="77777777" w:rsidR="001D72A3" w:rsidRPr="005A2590" w:rsidRDefault="001D72A3"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77" w:type="dxa"/>
            <w:gridSpan w:val="2"/>
            <w:shd w:val="clear" w:color="auto" w:fill="auto"/>
          </w:tcPr>
          <w:p w14:paraId="73B069D8" w14:textId="77777777" w:rsidR="001D72A3" w:rsidRPr="005A2590" w:rsidRDefault="001D72A3"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3047454F" w14:textId="77777777" w:rsidTr="00AA18EC">
        <w:tc>
          <w:tcPr>
            <w:tcW w:w="413" w:type="dxa"/>
            <w:shd w:val="clear" w:color="auto" w:fill="auto"/>
          </w:tcPr>
          <w:p w14:paraId="1E6128E5" w14:textId="77777777" w:rsidR="001A28F9" w:rsidRPr="005A2590" w:rsidRDefault="001A28F9" w:rsidP="00A845B6">
            <w:pPr>
              <w:spacing w:after="0" w:line="240" w:lineRule="auto"/>
              <w:rPr>
                <w:rFonts w:ascii="Times New Roman" w:hAnsi="Times New Roman" w:cs="Times New Roman"/>
                <w:sz w:val="24"/>
                <w:szCs w:val="24"/>
              </w:rPr>
            </w:pPr>
          </w:p>
        </w:tc>
        <w:tc>
          <w:tcPr>
            <w:tcW w:w="438" w:type="dxa"/>
            <w:shd w:val="clear" w:color="auto" w:fill="auto"/>
          </w:tcPr>
          <w:p w14:paraId="106A9AAF" w14:textId="77777777" w:rsidR="001A28F9" w:rsidRPr="005A2590" w:rsidRDefault="001A28F9" w:rsidP="00A845B6">
            <w:pPr>
              <w:spacing w:after="0" w:line="240" w:lineRule="auto"/>
              <w:rPr>
                <w:rFonts w:ascii="Times New Roman" w:hAnsi="Times New Roman" w:cs="Times New Roman"/>
                <w:sz w:val="24"/>
                <w:szCs w:val="24"/>
              </w:rPr>
            </w:pPr>
          </w:p>
        </w:tc>
        <w:tc>
          <w:tcPr>
            <w:tcW w:w="8363" w:type="dxa"/>
            <w:shd w:val="clear" w:color="auto" w:fill="auto"/>
          </w:tcPr>
          <w:p w14:paraId="64BCD59B" w14:textId="7B5A5888" w:rsidR="001A28F9" w:rsidRPr="005A2590" w:rsidRDefault="00460678" w:rsidP="00FE4DE2">
            <w:pPr>
              <w:pStyle w:val="NormalWeb"/>
              <w:spacing w:before="0" w:beforeAutospacing="0" w:after="0" w:afterAutospacing="0"/>
              <w:jc w:val="center"/>
              <w:rPr>
                <w:bCs/>
              </w:rPr>
            </w:pPr>
            <w:r w:rsidRPr="00460678">
              <w:rPr>
                <w:b/>
                <w:bCs/>
              </w:rPr>
              <w:t>(OR)</w:t>
            </w:r>
          </w:p>
        </w:tc>
        <w:tc>
          <w:tcPr>
            <w:tcW w:w="709" w:type="dxa"/>
            <w:shd w:val="clear" w:color="auto" w:fill="auto"/>
          </w:tcPr>
          <w:p w14:paraId="3B5B97B1" w14:textId="77777777" w:rsidR="001A28F9" w:rsidRPr="005A2590" w:rsidRDefault="001A28F9" w:rsidP="00A845B6">
            <w:pPr>
              <w:pStyle w:val="NormalWeb"/>
              <w:spacing w:before="0" w:beforeAutospacing="0" w:after="0" w:afterAutospacing="0"/>
            </w:pPr>
          </w:p>
        </w:tc>
        <w:tc>
          <w:tcPr>
            <w:tcW w:w="877" w:type="dxa"/>
            <w:gridSpan w:val="2"/>
            <w:shd w:val="clear" w:color="auto" w:fill="auto"/>
          </w:tcPr>
          <w:p w14:paraId="43D728DB" w14:textId="77777777" w:rsidR="001A28F9" w:rsidRPr="005A2590" w:rsidRDefault="001A28F9" w:rsidP="00A845B6">
            <w:pPr>
              <w:spacing w:after="0" w:line="240" w:lineRule="auto"/>
              <w:rPr>
                <w:rFonts w:ascii="Times New Roman" w:hAnsi="Times New Roman" w:cs="Times New Roman"/>
                <w:sz w:val="24"/>
                <w:szCs w:val="24"/>
              </w:rPr>
            </w:pPr>
          </w:p>
        </w:tc>
      </w:tr>
      <w:tr w:rsidR="005A2590" w:rsidRPr="005A2590" w14:paraId="47214A24" w14:textId="77777777" w:rsidTr="00AA18EC">
        <w:tc>
          <w:tcPr>
            <w:tcW w:w="413" w:type="dxa"/>
            <w:shd w:val="clear" w:color="auto" w:fill="auto"/>
          </w:tcPr>
          <w:p w14:paraId="393AA2D2"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3.</w:t>
            </w:r>
          </w:p>
        </w:tc>
        <w:tc>
          <w:tcPr>
            <w:tcW w:w="438" w:type="dxa"/>
            <w:shd w:val="clear" w:color="auto" w:fill="auto"/>
          </w:tcPr>
          <w:p w14:paraId="198511D5"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2109CD0E" w14:textId="77777777" w:rsidR="00387CBA" w:rsidRPr="005A2590" w:rsidRDefault="00387CBA" w:rsidP="00076C0E">
            <w:p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Write brief notes on the following ER Model concepts:</w:t>
            </w:r>
          </w:p>
          <w:p w14:paraId="100C602A" w14:textId="77777777" w:rsidR="00387CBA" w:rsidRPr="005A2590" w:rsidRDefault="00387CBA" w:rsidP="00076C0E">
            <w:pPr>
              <w:pStyle w:val="ListParagraph"/>
              <w:numPr>
                <w:ilvl w:val="0"/>
                <w:numId w:val="15"/>
              </w:num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 xml:space="preserve">Attributes </w:t>
            </w:r>
            <w:r w:rsidRPr="005A2590">
              <w:rPr>
                <w:rFonts w:ascii="Times New Roman" w:hAnsi="Times New Roman" w:cs="Times New Roman"/>
                <w:sz w:val="24"/>
                <w:szCs w:val="24"/>
              </w:rPr>
              <w:tab/>
            </w:r>
            <w:r w:rsidRPr="005A2590">
              <w:rPr>
                <w:rFonts w:ascii="Times New Roman" w:hAnsi="Times New Roman" w:cs="Times New Roman"/>
                <w:sz w:val="24"/>
                <w:szCs w:val="24"/>
              </w:rPr>
              <w:tab/>
            </w:r>
            <w:r w:rsidRPr="005A2590">
              <w:rPr>
                <w:rFonts w:ascii="Times New Roman" w:hAnsi="Times New Roman" w:cs="Times New Roman"/>
                <w:sz w:val="24"/>
                <w:szCs w:val="24"/>
              </w:rPr>
              <w:tab/>
            </w:r>
            <w:r w:rsidRPr="005A2590">
              <w:rPr>
                <w:rFonts w:ascii="Times New Roman" w:hAnsi="Times New Roman" w:cs="Times New Roman"/>
                <w:sz w:val="24"/>
                <w:szCs w:val="24"/>
              </w:rPr>
              <w:tab/>
            </w:r>
            <w:r w:rsidRPr="005A2590">
              <w:rPr>
                <w:rFonts w:ascii="Times New Roman" w:hAnsi="Times New Roman" w:cs="Times New Roman"/>
                <w:sz w:val="24"/>
                <w:szCs w:val="24"/>
              </w:rPr>
              <w:tab/>
            </w:r>
          </w:p>
          <w:p w14:paraId="45D1E913" w14:textId="77777777" w:rsidR="00387CBA" w:rsidRPr="005A2590" w:rsidRDefault="00387CBA" w:rsidP="00387CBA">
            <w:pPr>
              <w:pStyle w:val="ListParagraph"/>
              <w:numPr>
                <w:ilvl w:val="0"/>
                <w:numId w:val="15"/>
              </w:num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Relationship type, Relationship set.</w:t>
            </w:r>
          </w:p>
          <w:p w14:paraId="20E75220" w14:textId="77777777" w:rsidR="00387CBA" w:rsidRPr="005A2590" w:rsidRDefault="00387CBA" w:rsidP="00387CBA">
            <w:pPr>
              <w:pStyle w:val="ListParagraph"/>
              <w:numPr>
                <w:ilvl w:val="0"/>
                <w:numId w:val="15"/>
              </w:numPr>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Structural Constraints</w:t>
            </w:r>
          </w:p>
          <w:p w14:paraId="65464F65" w14:textId="77777777" w:rsidR="00F37E6A" w:rsidRPr="005A2590" w:rsidRDefault="00387CBA" w:rsidP="00387CBA">
            <w:pPr>
              <w:pStyle w:val="NormalWeb"/>
              <w:spacing w:before="0" w:beforeAutospacing="0" w:after="0" w:afterAutospacing="0"/>
              <w:rPr>
                <w:bCs/>
              </w:rPr>
            </w:pPr>
            <w:r w:rsidRPr="005A2590">
              <w:t>Also show the symbols and notations used.</w:t>
            </w:r>
          </w:p>
        </w:tc>
        <w:tc>
          <w:tcPr>
            <w:tcW w:w="709" w:type="dxa"/>
            <w:shd w:val="clear" w:color="auto" w:fill="auto"/>
          </w:tcPr>
          <w:p w14:paraId="5560B141"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77" w:type="dxa"/>
            <w:gridSpan w:val="2"/>
            <w:shd w:val="clear" w:color="auto" w:fill="auto"/>
          </w:tcPr>
          <w:p w14:paraId="49774518" w14:textId="77777777" w:rsidR="00460678" w:rsidRDefault="00460678" w:rsidP="00A845B6">
            <w:pPr>
              <w:spacing w:after="0" w:line="240" w:lineRule="auto"/>
              <w:rPr>
                <w:rFonts w:ascii="Times New Roman" w:hAnsi="Times New Roman" w:cs="Times New Roman"/>
                <w:b/>
                <w:sz w:val="24"/>
                <w:szCs w:val="24"/>
              </w:rPr>
            </w:pPr>
          </w:p>
          <w:p w14:paraId="7FA281AE" w14:textId="77777777" w:rsidR="00460678" w:rsidRDefault="00460678" w:rsidP="00A845B6">
            <w:pPr>
              <w:spacing w:after="0" w:line="240" w:lineRule="auto"/>
              <w:rPr>
                <w:rFonts w:ascii="Times New Roman" w:hAnsi="Times New Roman" w:cs="Times New Roman"/>
                <w:b/>
                <w:sz w:val="24"/>
                <w:szCs w:val="24"/>
              </w:rPr>
            </w:pPr>
          </w:p>
          <w:p w14:paraId="1855F9DB" w14:textId="77777777" w:rsidR="00460678" w:rsidRDefault="00460678" w:rsidP="00A845B6">
            <w:pPr>
              <w:spacing w:after="0" w:line="240" w:lineRule="auto"/>
              <w:rPr>
                <w:rFonts w:ascii="Times New Roman" w:hAnsi="Times New Roman" w:cs="Times New Roman"/>
                <w:b/>
                <w:sz w:val="24"/>
                <w:szCs w:val="24"/>
              </w:rPr>
            </w:pPr>
          </w:p>
          <w:p w14:paraId="355F13F6" w14:textId="77777777" w:rsidR="00460678" w:rsidRDefault="00460678" w:rsidP="00A845B6">
            <w:pPr>
              <w:spacing w:after="0" w:line="240" w:lineRule="auto"/>
              <w:rPr>
                <w:rFonts w:ascii="Times New Roman" w:hAnsi="Times New Roman" w:cs="Times New Roman"/>
                <w:b/>
                <w:sz w:val="24"/>
                <w:szCs w:val="24"/>
              </w:rPr>
            </w:pPr>
          </w:p>
          <w:p w14:paraId="797CE31A" w14:textId="77777777" w:rsidR="00F37E6A" w:rsidRPr="005A2590" w:rsidRDefault="000A2016"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w:t>
            </w:r>
            <w:r w:rsidR="00F37E6A" w:rsidRPr="005A2590">
              <w:rPr>
                <w:rFonts w:ascii="Times New Roman" w:hAnsi="Times New Roman" w:cs="Times New Roman"/>
                <w:b/>
                <w:sz w:val="24"/>
                <w:szCs w:val="24"/>
              </w:rPr>
              <w:t>M</w:t>
            </w:r>
          </w:p>
        </w:tc>
      </w:tr>
      <w:tr w:rsidR="005A2590" w:rsidRPr="005A2590" w14:paraId="62948E4E" w14:textId="77777777" w:rsidTr="00AA18EC">
        <w:tc>
          <w:tcPr>
            <w:tcW w:w="413" w:type="dxa"/>
            <w:shd w:val="clear" w:color="auto" w:fill="auto"/>
          </w:tcPr>
          <w:p w14:paraId="63261DEB" w14:textId="77777777" w:rsidR="000A2016" w:rsidRPr="005A2590" w:rsidRDefault="000A2016" w:rsidP="00A845B6">
            <w:pPr>
              <w:spacing w:after="0" w:line="240" w:lineRule="auto"/>
              <w:rPr>
                <w:rFonts w:ascii="Times New Roman" w:hAnsi="Times New Roman" w:cs="Times New Roman"/>
                <w:sz w:val="24"/>
                <w:szCs w:val="24"/>
              </w:rPr>
            </w:pPr>
          </w:p>
        </w:tc>
        <w:tc>
          <w:tcPr>
            <w:tcW w:w="438" w:type="dxa"/>
            <w:shd w:val="clear" w:color="auto" w:fill="auto"/>
          </w:tcPr>
          <w:p w14:paraId="4856AE37" w14:textId="77777777" w:rsidR="000A2016" w:rsidRPr="005A2590" w:rsidRDefault="000A2016" w:rsidP="00D00311">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406658C2" w14:textId="77777777" w:rsidR="000A2016" w:rsidRPr="005A2590" w:rsidRDefault="00387CBA" w:rsidP="00387CBA">
            <w:pPr>
              <w:pStyle w:val="NormalWeb"/>
              <w:spacing w:before="0" w:beforeAutospacing="0" w:after="0" w:afterAutospacing="0"/>
              <w:rPr>
                <w:bCs/>
              </w:rPr>
            </w:pPr>
            <w:r w:rsidRPr="005A2590">
              <w:t>Write in detail about various types of relational data model constraints</w:t>
            </w:r>
          </w:p>
        </w:tc>
        <w:tc>
          <w:tcPr>
            <w:tcW w:w="709" w:type="dxa"/>
            <w:shd w:val="clear" w:color="auto" w:fill="auto"/>
          </w:tcPr>
          <w:p w14:paraId="3167F015" w14:textId="77777777" w:rsidR="000A2016" w:rsidRPr="005A2590" w:rsidRDefault="000A2016" w:rsidP="00D00311">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CO1</w:t>
            </w:r>
          </w:p>
        </w:tc>
        <w:tc>
          <w:tcPr>
            <w:tcW w:w="877" w:type="dxa"/>
            <w:gridSpan w:val="2"/>
            <w:shd w:val="clear" w:color="auto" w:fill="auto"/>
          </w:tcPr>
          <w:p w14:paraId="7B7214CA" w14:textId="77777777" w:rsidR="000A2016" w:rsidRPr="005A2590" w:rsidRDefault="000A2016"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1E4C2081" w14:textId="77777777" w:rsidTr="00AA18EC">
        <w:tc>
          <w:tcPr>
            <w:tcW w:w="10800" w:type="dxa"/>
            <w:gridSpan w:val="6"/>
            <w:shd w:val="clear" w:color="auto" w:fill="auto"/>
          </w:tcPr>
          <w:p w14:paraId="7824292A" w14:textId="77777777" w:rsidR="00FE4DE2" w:rsidRPr="005A2590" w:rsidRDefault="00FE4DE2" w:rsidP="00FE4DE2">
            <w:pPr>
              <w:spacing w:after="0" w:line="240" w:lineRule="auto"/>
              <w:jc w:val="center"/>
              <w:rPr>
                <w:rFonts w:ascii="Times New Roman" w:hAnsi="Times New Roman" w:cs="Times New Roman"/>
                <w:sz w:val="24"/>
                <w:szCs w:val="24"/>
              </w:rPr>
            </w:pPr>
            <w:r w:rsidRPr="005A2590">
              <w:rPr>
                <w:rFonts w:ascii="Times New Roman" w:hAnsi="Times New Roman" w:cs="Times New Roman"/>
                <w:b/>
                <w:sz w:val="24"/>
                <w:szCs w:val="24"/>
              </w:rPr>
              <w:t>Unit - II</w:t>
            </w:r>
          </w:p>
        </w:tc>
      </w:tr>
      <w:tr w:rsidR="005A2590" w:rsidRPr="005A2590" w14:paraId="667A48AE" w14:textId="77777777" w:rsidTr="00AA18EC">
        <w:tc>
          <w:tcPr>
            <w:tcW w:w="413" w:type="dxa"/>
            <w:shd w:val="clear" w:color="auto" w:fill="auto"/>
          </w:tcPr>
          <w:p w14:paraId="6987AC3C"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4.</w:t>
            </w:r>
          </w:p>
        </w:tc>
        <w:tc>
          <w:tcPr>
            <w:tcW w:w="438" w:type="dxa"/>
            <w:shd w:val="clear" w:color="auto" w:fill="auto"/>
          </w:tcPr>
          <w:p w14:paraId="14E75C8E"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0AD67680" w14:textId="77777777" w:rsidR="00F37E6A" w:rsidRPr="005A2590" w:rsidRDefault="00387CBA" w:rsidP="00A845B6">
            <w:pPr>
              <w:pStyle w:val="NormalWeb"/>
              <w:spacing w:before="0" w:beforeAutospacing="0" w:after="0" w:afterAutospacing="0"/>
              <w:rPr>
                <w:bCs/>
              </w:rPr>
            </w:pPr>
            <w:r w:rsidRPr="005A2590">
              <w:t>Explain Aggregate functions in SQL with suitable examples.</w:t>
            </w:r>
          </w:p>
        </w:tc>
        <w:tc>
          <w:tcPr>
            <w:tcW w:w="709" w:type="dxa"/>
            <w:shd w:val="clear" w:color="auto" w:fill="auto"/>
          </w:tcPr>
          <w:p w14:paraId="608CC7D7"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77" w:type="dxa"/>
            <w:gridSpan w:val="2"/>
            <w:shd w:val="clear" w:color="auto" w:fill="auto"/>
          </w:tcPr>
          <w:p w14:paraId="13DB7DEA" w14:textId="77777777" w:rsidR="00F37E6A" w:rsidRPr="005A2590" w:rsidRDefault="000A2016"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w:t>
            </w:r>
            <w:r w:rsidR="00F37E6A" w:rsidRPr="005A2590">
              <w:rPr>
                <w:rFonts w:ascii="Times New Roman" w:hAnsi="Times New Roman" w:cs="Times New Roman"/>
                <w:b/>
                <w:sz w:val="24"/>
                <w:szCs w:val="24"/>
              </w:rPr>
              <w:t>M</w:t>
            </w:r>
          </w:p>
        </w:tc>
      </w:tr>
      <w:tr w:rsidR="005A2590" w:rsidRPr="005A2590" w14:paraId="28FF9C9F" w14:textId="77777777" w:rsidTr="00AA18EC">
        <w:tc>
          <w:tcPr>
            <w:tcW w:w="413" w:type="dxa"/>
            <w:shd w:val="clear" w:color="auto" w:fill="auto"/>
          </w:tcPr>
          <w:p w14:paraId="7C4330C5" w14:textId="77777777" w:rsidR="000A2016" w:rsidRPr="005A2590" w:rsidRDefault="000A2016" w:rsidP="00A845B6">
            <w:pPr>
              <w:spacing w:after="0" w:line="240" w:lineRule="auto"/>
              <w:rPr>
                <w:rFonts w:ascii="Times New Roman" w:hAnsi="Times New Roman" w:cs="Times New Roman"/>
                <w:sz w:val="24"/>
                <w:szCs w:val="24"/>
              </w:rPr>
            </w:pPr>
          </w:p>
        </w:tc>
        <w:tc>
          <w:tcPr>
            <w:tcW w:w="438" w:type="dxa"/>
            <w:shd w:val="clear" w:color="auto" w:fill="auto"/>
          </w:tcPr>
          <w:p w14:paraId="38B2F58B" w14:textId="77777777" w:rsidR="000A2016" w:rsidRPr="005A2590" w:rsidRDefault="000A2016" w:rsidP="00D00311">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4482B8A0" w14:textId="77777777" w:rsidR="00387CBA" w:rsidRPr="005A2590" w:rsidRDefault="00387CBA" w:rsidP="00076C0E">
            <w:pPr>
              <w:autoSpaceDE w:val="0"/>
              <w:autoSpaceDN w:val="0"/>
              <w:adjustRightInd w:val="0"/>
              <w:spacing w:after="0" w:line="240" w:lineRule="auto"/>
              <w:jc w:val="both"/>
              <w:rPr>
                <w:rFonts w:ascii="Times New Roman" w:hAnsi="Times New Roman" w:cs="Times New Roman"/>
                <w:sz w:val="24"/>
                <w:szCs w:val="24"/>
              </w:rPr>
            </w:pPr>
            <w:r w:rsidRPr="005A2590">
              <w:rPr>
                <w:rFonts w:ascii="Times New Roman" w:hAnsi="Times New Roman" w:cs="Times New Roman"/>
                <w:sz w:val="24"/>
                <w:szCs w:val="24"/>
              </w:rPr>
              <w:t>Consider the following database schema. Write appropriate SQL DDL statements to define the database along with suitable integrity constraints. Also, Write DML statements to insert, delete and update data into the database.</w:t>
            </w:r>
          </w:p>
          <w:p w14:paraId="65F1B7E0" w14:textId="77777777" w:rsidR="00387CBA" w:rsidRPr="005A2590" w:rsidRDefault="00387CBA" w:rsidP="00076C0E">
            <w:pPr>
              <w:autoSpaceDE w:val="0"/>
              <w:autoSpaceDN w:val="0"/>
              <w:adjustRightInd w:val="0"/>
              <w:spacing w:after="0" w:line="240" w:lineRule="auto"/>
              <w:rPr>
                <w:rFonts w:ascii="Times New Roman" w:hAnsi="Times New Roman" w:cs="Times New Roman"/>
                <w:sz w:val="24"/>
                <w:szCs w:val="24"/>
              </w:rPr>
            </w:pPr>
            <w:r w:rsidRPr="005A2590">
              <w:rPr>
                <w:rFonts w:ascii="Times New Roman" w:hAnsi="Times New Roman" w:cs="Times New Roman"/>
                <w:sz w:val="24"/>
                <w:szCs w:val="24"/>
              </w:rPr>
              <w:t>Employee</w:t>
            </w:r>
          </w:p>
          <w:tbl>
            <w:tblPr>
              <w:tblStyle w:val="TableGrid"/>
              <w:tblW w:w="6692" w:type="dxa"/>
              <w:tblLayout w:type="fixed"/>
              <w:tblLook w:val="04A0" w:firstRow="1" w:lastRow="0" w:firstColumn="1" w:lastColumn="0" w:noHBand="0" w:noVBand="1"/>
            </w:tblPr>
            <w:tblGrid>
              <w:gridCol w:w="1338"/>
              <w:gridCol w:w="1338"/>
              <w:gridCol w:w="1338"/>
              <w:gridCol w:w="1339"/>
              <w:gridCol w:w="1339"/>
            </w:tblGrid>
            <w:tr w:rsidR="005A2590" w:rsidRPr="005A2590" w14:paraId="19619BAB" w14:textId="77777777" w:rsidTr="00D85DEA">
              <w:trPr>
                <w:trHeight w:val="367"/>
              </w:trPr>
              <w:tc>
                <w:tcPr>
                  <w:tcW w:w="1338" w:type="dxa"/>
                </w:tcPr>
                <w:p w14:paraId="0527FFD8"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Emp_ID</w:t>
                  </w:r>
                </w:p>
              </w:tc>
              <w:tc>
                <w:tcPr>
                  <w:tcW w:w="1338" w:type="dxa"/>
                </w:tcPr>
                <w:p w14:paraId="6A8EB16C"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Name</w:t>
                  </w:r>
                </w:p>
              </w:tc>
              <w:tc>
                <w:tcPr>
                  <w:tcW w:w="1338" w:type="dxa"/>
                </w:tcPr>
                <w:p w14:paraId="7F395FA9"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Address</w:t>
                  </w:r>
                </w:p>
              </w:tc>
              <w:tc>
                <w:tcPr>
                  <w:tcW w:w="1339" w:type="dxa"/>
                </w:tcPr>
                <w:p w14:paraId="5717D805"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Salary</w:t>
                  </w:r>
                </w:p>
              </w:tc>
              <w:tc>
                <w:tcPr>
                  <w:tcW w:w="1339" w:type="dxa"/>
                </w:tcPr>
                <w:p w14:paraId="48C71AF2"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Dept_ID</w:t>
                  </w:r>
                </w:p>
              </w:tc>
            </w:tr>
          </w:tbl>
          <w:p w14:paraId="509DBC39" w14:textId="77777777" w:rsidR="00387CBA" w:rsidRPr="005A2590" w:rsidRDefault="00387CBA" w:rsidP="00387CBA">
            <w:pPr>
              <w:autoSpaceDE w:val="0"/>
              <w:autoSpaceDN w:val="0"/>
              <w:adjustRightInd w:val="0"/>
              <w:rPr>
                <w:rFonts w:ascii="Times New Roman" w:hAnsi="Times New Roman" w:cs="Times New Roman"/>
                <w:sz w:val="24"/>
                <w:szCs w:val="24"/>
              </w:rPr>
            </w:pPr>
            <w:r w:rsidRPr="005A2590">
              <w:rPr>
                <w:rFonts w:ascii="Times New Roman" w:hAnsi="Times New Roman" w:cs="Times New Roman"/>
                <w:sz w:val="24"/>
                <w:szCs w:val="24"/>
              </w:rPr>
              <w:t xml:space="preserve"> Department</w:t>
            </w:r>
          </w:p>
          <w:tbl>
            <w:tblPr>
              <w:tblStyle w:val="TableGrid"/>
              <w:tblW w:w="6693" w:type="dxa"/>
              <w:tblLayout w:type="fixed"/>
              <w:tblLook w:val="04A0" w:firstRow="1" w:lastRow="0" w:firstColumn="1" w:lastColumn="0" w:noHBand="0" w:noVBand="1"/>
            </w:tblPr>
            <w:tblGrid>
              <w:gridCol w:w="2231"/>
              <w:gridCol w:w="2231"/>
              <w:gridCol w:w="2231"/>
            </w:tblGrid>
            <w:tr w:rsidR="005A2590" w:rsidRPr="005A2590" w14:paraId="2FF154CE" w14:textId="77777777" w:rsidTr="00D85DEA">
              <w:trPr>
                <w:trHeight w:val="367"/>
              </w:trPr>
              <w:tc>
                <w:tcPr>
                  <w:tcW w:w="2231" w:type="dxa"/>
                </w:tcPr>
                <w:p w14:paraId="4E4AAD06"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Dept_ID</w:t>
                  </w:r>
                </w:p>
              </w:tc>
              <w:tc>
                <w:tcPr>
                  <w:tcW w:w="2231" w:type="dxa"/>
                </w:tcPr>
                <w:p w14:paraId="21DCA29D"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Dept_Name</w:t>
                  </w:r>
                </w:p>
              </w:tc>
              <w:tc>
                <w:tcPr>
                  <w:tcW w:w="2231" w:type="dxa"/>
                </w:tcPr>
                <w:p w14:paraId="285715F0"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Loc_ID</w:t>
                  </w:r>
                </w:p>
              </w:tc>
            </w:tr>
          </w:tbl>
          <w:p w14:paraId="584F3AA7" w14:textId="77777777" w:rsidR="00387CBA" w:rsidRPr="005A2590" w:rsidRDefault="00387CBA" w:rsidP="00387CBA">
            <w:pPr>
              <w:autoSpaceDE w:val="0"/>
              <w:autoSpaceDN w:val="0"/>
              <w:adjustRightInd w:val="0"/>
              <w:rPr>
                <w:rFonts w:ascii="Times New Roman" w:hAnsi="Times New Roman" w:cs="Times New Roman"/>
                <w:sz w:val="24"/>
                <w:szCs w:val="24"/>
              </w:rPr>
            </w:pPr>
            <w:r w:rsidRPr="005A2590">
              <w:rPr>
                <w:rFonts w:ascii="Times New Roman" w:hAnsi="Times New Roman" w:cs="Times New Roman"/>
                <w:sz w:val="24"/>
                <w:szCs w:val="24"/>
              </w:rPr>
              <w:t>Location</w:t>
            </w:r>
          </w:p>
          <w:tbl>
            <w:tblPr>
              <w:tblStyle w:val="TableGrid"/>
              <w:tblW w:w="6692" w:type="dxa"/>
              <w:tblLayout w:type="fixed"/>
              <w:tblLook w:val="04A0" w:firstRow="1" w:lastRow="0" w:firstColumn="1" w:lastColumn="0" w:noHBand="0" w:noVBand="1"/>
            </w:tblPr>
            <w:tblGrid>
              <w:gridCol w:w="1673"/>
              <w:gridCol w:w="1673"/>
              <w:gridCol w:w="1673"/>
              <w:gridCol w:w="1673"/>
            </w:tblGrid>
            <w:tr w:rsidR="005A2590" w:rsidRPr="005A2590" w14:paraId="339FF279" w14:textId="77777777" w:rsidTr="00D85DEA">
              <w:trPr>
                <w:trHeight w:val="367"/>
              </w:trPr>
              <w:tc>
                <w:tcPr>
                  <w:tcW w:w="1673" w:type="dxa"/>
                </w:tcPr>
                <w:p w14:paraId="7289EE02"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Loc_ID</w:t>
                  </w:r>
                </w:p>
              </w:tc>
              <w:tc>
                <w:tcPr>
                  <w:tcW w:w="1673" w:type="dxa"/>
                </w:tcPr>
                <w:p w14:paraId="307CBEA9"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City</w:t>
                  </w:r>
                </w:p>
              </w:tc>
              <w:tc>
                <w:tcPr>
                  <w:tcW w:w="1673" w:type="dxa"/>
                </w:tcPr>
                <w:p w14:paraId="3CAB1DA8"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State</w:t>
                  </w:r>
                </w:p>
              </w:tc>
              <w:tc>
                <w:tcPr>
                  <w:tcW w:w="1673" w:type="dxa"/>
                </w:tcPr>
                <w:p w14:paraId="0B9D7BB8" w14:textId="77777777" w:rsidR="00387CBA" w:rsidRPr="005A2590" w:rsidRDefault="00387CBA" w:rsidP="00387CBA">
                  <w:pPr>
                    <w:autoSpaceDE w:val="0"/>
                    <w:autoSpaceDN w:val="0"/>
                    <w:adjustRightInd w:val="0"/>
                    <w:jc w:val="center"/>
                    <w:rPr>
                      <w:rFonts w:ascii="Times New Roman" w:hAnsi="Times New Roman" w:cs="Times New Roman"/>
                      <w:sz w:val="24"/>
                      <w:szCs w:val="24"/>
                    </w:rPr>
                  </w:pPr>
                  <w:r w:rsidRPr="005A2590">
                    <w:rPr>
                      <w:rFonts w:ascii="Times New Roman" w:hAnsi="Times New Roman" w:cs="Times New Roman"/>
                      <w:sz w:val="24"/>
                      <w:szCs w:val="24"/>
                    </w:rPr>
                    <w:t>Country</w:t>
                  </w:r>
                </w:p>
              </w:tc>
            </w:tr>
          </w:tbl>
          <w:p w14:paraId="1A25E161" w14:textId="77777777" w:rsidR="000A2016" w:rsidRPr="005A2590" w:rsidRDefault="000A2016" w:rsidP="00A845B6">
            <w:pPr>
              <w:pStyle w:val="NormalWeb"/>
              <w:spacing w:before="0" w:beforeAutospacing="0" w:after="0" w:afterAutospacing="0"/>
              <w:rPr>
                <w:iCs/>
              </w:rPr>
            </w:pPr>
          </w:p>
        </w:tc>
        <w:tc>
          <w:tcPr>
            <w:tcW w:w="709" w:type="dxa"/>
            <w:shd w:val="clear" w:color="auto" w:fill="auto"/>
          </w:tcPr>
          <w:p w14:paraId="3A43FC6A" w14:textId="77777777" w:rsidR="000A2016" w:rsidRPr="005A2590" w:rsidRDefault="000A2016" w:rsidP="00D00311">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77" w:type="dxa"/>
            <w:gridSpan w:val="2"/>
            <w:shd w:val="clear" w:color="auto" w:fill="auto"/>
          </w:tcPr>
          <w:p w14:paraId="1B8D9032" w14:textId="77777777" w:rsidR="00460678" w:rsidRDefault="00460678" w:rsidP="00A845B6">
            <w:pPr>
              <w:spacing w:after="0" w:line="240" w:lineRule="auto"/>
              <w:rPr>
                <w:rFonts w:ascii="Times New Roman" w:hAnsi="Times New Roman" w:cs="Times New Roman"/>
                <w:b/>
                <w:sz w:val="24"/>
                <w:szCs w:val="24"/>
              </w:rPr>
            </w:pPr>
          </w:p>
          <w:p w14:paraId="20E1A11D" w14:textId="77777777" w:rsidR="00460678" w:rsidRDefault="00460678" w:rsidP="00A845B6">
            <w:pPr>
              <w:spacing w:after="0" w:line="240" w:lineRule="auto"/>
              <w:rPr>
                <w:rFonts w:ascii="Times New Roman" w:hAnsi="Times New Roman" w:cs="Times New Roman"/>
                <w:b/>
                <w:sz w:val="24"/>
                <w:szCs w:val="24"/>
              </w:rPr>
            </w:pPr>
          </w:p>
          <w:p w14:paraId="0AEE8BF0" w14:textId="77777777" w:rsidR="00460678" w:rsidRDefault="00460678" w:rsidP="00A845B6">
            <w:pPr>
              <w:spacing w:after="0" w:line="240" w:lineRule="auto"/>
              <w:rPr>
                <w:rFonts w:ascii="Times New Roman" w:hAnsi="Times New Roman" w:cs="Times New Roman"/>
                <w:b/>
                <w:sz w:val="24"/>
                <w:szCs w:val="24"/>
              </w:rPr>
            </w:pPr>
          </w:p>
          <w:p w14:paraId="7C7B24B7" w14:textId="77777777" w:rsidR="00460678" w:rsidRDefault="00460678" w:rsidP="00A845B6">
            <w:pPr>
              <w:spacing w:after="0" w:line="240" w:lineRule="auto"/>
              <w:rPr>
                <w:rFonts w:ascii="Times New Roman" w:hAnsi="Times New Roman" w:cs="Times New Roman"/>
                <w:b/>
                <w:sz w:val="24"/>
                <w:szCs w:val="24"/>
              </w:rPr>
            </w:pPr>
          </w:p>
          <w:p w14:paraId="1B3C78F8" w14:textId="77777777" w:rsidR="00460678" w:rsidRDefault="00460678" w:rsidP="00A845B6">
            <w:pPr>
              <w:spacing w:after="0" w:line="240" w:lineRule="auto"/>
              <w:rPr>
                <w:rFonts w:ascii="Times New Roman" w:hAnsi="Times New Roman" w:cs="Times New Roman"/>
                <w:b/>
                <w:sz w:val="24"/>
                <w:szCs w:val="24"/>
              </w:rPr>
            </w:pPr>
          </w:p>
          <w:p w14:paraId="79F97890" w14:textId="77777777" w:rsidR="00460678" w:rsidRDefault="00460678" w:rsidP="00A845B6">
            <w:pPr>
              <w:spacing w:after="0" w:line="240" w:lineRule="auto"/>
              <w:rPr>
                <w:rFonts w:ascii="Times New Roman" w:hAnsi="Times New Roman" w:cs="Times New Roman"/>
                <w:b/>
                <w:sz w:val="24"/>
                <w:szCs w:val="24"/>
              </w:rPr>
            </w:pPr>
          </w:p>
          <w:p w14:paraId="72932E89" w14:textId="77777777" w:rsidR="00460678" w:rsidRDefault="00460678" w:rsidP="00A845B6">
            <w:pPr>
              <w:spacing w:after="0" w:line="240" w:lineRule="auto"/>
              <w:rPr>
                <w:rFonts w:ascii="Times New Roman" w:hAnsi="Times New Roman" w:cs="Times New Roman"/>
                <w:b/>
                <w:sz w:val="24"/>
                <w:szCs w:val="24"/>
              </w:rPr>
            </w:pPr>
          </w:p>
          <w:p w14:paraId="136D3249" w14:textId="77777777" w:rsidR="00460678" w:rsidRDefault="00460678" w:rsidP="00A845B6">
            <w:pPr>
              <w:spacing w:after="0" w:line="240" w:lineRule="auto"/>
              <w:rPr>
                <w:rFonts w:ascii="Times New Roman" w:hAnsi="Times New Roman" w:cs="Times New Roman"/>
                <w:b/>
                <w:sz w:val="24"/>
                <w:szCs w:val="24"/>
              </w:rPr>
            </w:pPr>
          </w:p>
          <w:p w14:paraId="5F2EDF61" w14:textId="77777777" w:rsidR="00460678" w:rsidRDefault="00460678" w:rsidP="00A845B6">
            <w:pPr>
              <w:spacing w:after="0" w:line="240" w:lineRule="auto"/>
              <w:rPr>
                <w:rFonts w:ascii="Times New Roman" w:hAnsi="Times New Roman" w:cs="Times New Roman"/>
                <w:b/>
                <w:sz w:val="24"/>
                <w:szCs w:val="24"/>
              </w:rPr>
            </w:pPr>
          </w:p>
          <w:p w14:paraId="243C634F" w14:textId="77777777" w:rsidR="00460678" w:rsidRDefault="00460678" w:rsidP="00A845B6">
            <w:pPr>
              <w:spacing w:after="0" w:line="240" w:lineRule="auto"/>
              <w:rPr>
                <w:rFonts w:ascii="Times New Roman" w:hAnsi="Times New Roman" w:cs="Times New Roman"/>
                <w:b/>
                <w:sz w:val="24"/>
                <w:szCs w:val="24"/>
              </w:rPr>
            </w:pPr>
          </w:p>
          <w:p w14:paraId="3BBA83B9" w14:textId="77777777" w:rsidR="00460678" w:rsidRDefault="00460678" w:rsidP="00A845B6">
            <w:pPr>
              <w:spacing w:after="0" w:line="240" w:lineRule="auto"/>
              <w:rPr>
                <w:rFonts w:ascii="Times New Roman" w:hAnsi="Times New Roman" w:cs="Times New Roman"/>
                <w:b/>
                <w:sz w:val="24"/>
                <w:szCs w:val="24"/>
              </w:rPr>
            </w:pPr>
          </w:p>
          <w:p w14:paraId="7D5C289E" w14:textId="77777777" w:rsidR="00460678" w:rsidRDefault="00460678" w:rsidP="00A845B6">
            <w:pPr>
              <w:spacing w:after="0" w:line="240" w:lineRule="auto"/>
              <w:rPr>
                <w:rFonts w:ascii="Times New Roman" w:hAnsi="Times New Roman" w:cs="Times New Roman"/>
                <w:b/>
                <w:sz w:val="24"/>
                <w:szCs w:val="24"/>
              </w:rPr>
            </w:pPr>
          </w:p>
          <w:p w14:paraId="538F427D" w14:textId="77777777" w:rsidR="00460678" w:rsidRDefault="00460678" w:rsidP="00A845B6">
            <w:pPr>
              <w:spacing w:after="0" w:line="240" w:lineRule="auto"/>
              <w:rPr>
                <w:rFonts w:ascii="Times New Roman" w:hAnsi="Times New Roman" w:cs="Times New Roman"/>
                <w:b/>
                <w:sz w:val="24"/>
                <w:szCs w:val="24"/>
              </w:rPr>
            </w:pPr>
          </w:p>
          <w:p w14:paraId="5D372E7F" w14:textId="77777777" w:rsidR="000A2016" w:rsidRPr="005A2590" w:rsidRDefault="000A2016"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5778D983" w14:textId="77777777" w:rsidTr="00AA18EC">
        <w:tc>
          <w:tcPr>
            <w:tcW w:w="413" w:type="dxa"/>
            <w:shd w:val="clear" w:color="auto" w:fill="auto"/>
          </w:tcPr>
          <w:p w14:paraId="71285B79" w14:textId="77777777" w:rsidR="001A28F9" w:rsidRPr="005A2590" w:rsidRDefault="001A28F9" w:rsidP="00A845B6">
            <w:pPr>
              <w:spacing w:after="0" w:line="240" w:lineRule="auto"/>
              <w:rPr>
                <w:rFonts w:ascii="Times New Roman" w:hAnsi="Times New Roman" w:cs="Times New Roman"/>
                <w:sz w:val="24"/>
                <w:szCs w:val="24"/>
              </w:rPr>
            </w:pPr>
          </w:p>
        </w:tc>
        <w:tc>
          <w:tcPr>
            <w:tcW w:w="438" w:type="dxa"/>
            <w:shd w:val="clear" w:color="auto" w:fill="auto"/>
          </w:tcPr>
          <w:p w14:paraId="344A1763" w14:textId="77777777" w:rsidR="001A28F9" w:rsidRPr="005A2590" w:rsidRDefault="001A28F9" w:rsidP="00A845B6">
            <w:pPr>
              <w:spacing w:after="0" w:line="240" w:lineRule="auto"/>
              <w:rPr>
                <w:rFonts w:ascii="Times New Roman" w:hAnsi="Times New Roman" w:cs="Times New Roman"/>
                <w:sz w:val="24"/>
                <w:szCs w:val="24"/>
              </w:rPr>
            </w:pPr>
          </w:p>
        </w:tc>
        <w:tc>
          <w:tcPr>
            <w:tcW w:w="8363" w:type="dxa"/>
            <w:shd w:val="clear" w:color="auto" w:fill="auto"/>
          </w:tcPr>
          <w:p w14:paraId="196FF022" w14:textId="7E073870" w:rsidR="001A28F9" w:rsidRPr="00460678" w:rsidRDefault="00460678" w:rsidP="00FE4DE2">
            <w:pPr>
              <w:pStyle w:val="NormalWeb"/>
              <w:spacing w:before="0" w:beforeAutospacing="0" w:after="0" w:afterAutospacing="0"/>
              <w:jc w:val="center"/>
              <w:rPr>
                <w:b/>
                <w:bCs/>
              </w:rPr>
            </w:pPr>
            <w:r w:rsidRPr="00460678">
              <w:rPr>
                <w:b/>
                <w:bCs/>
              </w:rPr>
              <w:t>(OR)</w:t>
            </w:r>
          </w:p>
        </w:tc>
        <w:tc>
          <w:tcPr>
            <w:tcW w:w="709" w:type="dxa"/>
            <w:shd w:val="clear" w:color="auto" w:fill="auto"/>
          </w:tcPr>
          <w:p w14:paraId="765C008B" w14:textId="77777777" w:rsidR="001A28F9" w:rsidRPr="005A2590" w:rsidRDefault="001A28F9" w:rsidP="00A845B6">
            <w:pPr>
              <w:pStyle w:val="NormalWeb"/>
              <w:spacing w:before="0" w:beforeAutospacing="0" w:after="0" w:afterAutospacing="0"/>
            </w:pPr>
          </w:p>
        </w:tc>
        <w:tc>
          <w:tcPr>
            <w:tcW w:w="877" w:type="dxa"/>
            <w:gridSpan w:val="2"/>
            <w:shd w:val="clear" w:color="auto" w:fill="auto"/>
          </w:tcPr>
          <w:p w14:paraId="428DDD8A" w14:textId="77777777" w:rsidR="001A28F9" w:rsidRPr="005A2590" w:rsidRDefault="001A28F9" w:rsidP="00A845B6">
            <w:pPr>
              <w:spacing w:after="0" w:line="240" w:lineRule="auto"/>
              <w:rPr>
                <w:rFonts w:ascii="Times New Roman" w:hAnsi="Times New Roman" w:cs="Times New Roman"/>
                <w:sz w:val="24"/>
                <w:szCs w:val="24"/>
              </w:rPr>
            </w:pPr>
          </w:p>
        </w:tc>
      </w:tr>
      <w:tr w:rsidR="005A2590" w:rsidRPr="005A2590" w14:paraId="2D04522C" w14:textId="77777777" w:rsidTr="00AA18EC">
        <w:tc>
          <w:tcPr>
            <w:tcW w:w="413" w:type="dxa"/>
            <w:shd w:val="clear" w:color="auto" w:fill="auto"/>
          </w:tcPr>
          <w:p w14:paraId="523D6363"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5.</w:t>
            </w:r>
          </w:p>
        </w:tc>
        <w:tc>
          <w:tcPr>
            <w:tcW w:w="438" w:type="dxa"/>
            <w:shd w:val="clear" w:color="auto" w:fill="auto"/>
          </w:tcPr>
          <w:p w14:paraId="181A9CEB"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50028F94" w14:textId="485EAAD9" w:rsidR="00F37E6A" w:rsidRPr="005A2590" w:rsidRDefault="00261230" w:rsidP="00A845B6">
            <w:pPr>
              <w:pStyle w:val="NormalWeb"/>
              <w:spacing w:before="0" w:beforeAutospacing="0" w:after="0" w:afterAutospacing="0"/>
              <w:rPr>
                <w:bCs/>
              </w:rPr>
            </w:pPr>
            <w:r>
              <w:t>Discuss the Five</w:t>
            </w:r>
            <w:r w:rsidR="00387CBA" w:rsidRPr="005A2590">
              <w:t xml:space="preserve"> clauses of SQL select statement.</w:t>
            </w:r>
          </w:p>
        </w:tc>
        <w:tc>
          <w:tcPr>
            <w:tcW w:w="709" w:type="dxa"/>
            <w:shd w:val="clear" w:color="auto" w:fill="auto"/>
          </w:tcPr>
          <w:p w14:paraId="0D4B010D"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77" w:type="dxa"/>
            <w:gridSpan w:val="2"/>
            <w:shd w:val="clear" w:color="auto" w:fill="auto"/>
          </w:tcPr>
          <w:p w14:paraId="117412DD"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21BD5AAC" w14:textId="77777777" w:rsidTr="00AA18EC">
        <w:tc>
          <w:tcPr>
            <w:tcW w:w="413" w:type="dxa"/>
            <w:shd w:val="clear" w:color="auto" w:fill="auto"/>
          </w:tcPr>
          <w:p w14:paraId="19D12A11" w14:textId="77777777" w:rsidR="00F37E6A" w:rsidRPr="005A2590" w:rsidRDefault="00F37E6A" w:rsidP="00A845B6">
            <w:pPr>
              <w:spacing w:after="0" w:line="240" w:lineRule="auto"/>
              <w:rPr>
                <w:rFonts w:ascii="Times New Roman" w:hAnsi="Times New Roman" w:cs="Times New Roman"/>
                <w:sz w:val="24"/>
                <w:szCs w:val="24"/>
              </w:rPr>
            </w:pPr>
          </w:p>
        </w:tc>
        <w:tc>
          <w:tcPr>
            <w:tcW w:w="438" w:type="dxa"/>
            <w:shd w:val="clear" w:color="auto" w:fill="auto"/>
          </w:tcPr>
          <w:p w14:paraId="08479DFA"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3E844474" w14:textId="77777777" w:rsidR="00F37E6A" w:rsidRPr="005A2590" w:rsidRDefault="00E13A8F" w:rsidP="00A845B6">
            <w:pPr>
              <w:pStyle w:val="NormalWeb"/>
              <w:spacing w:before="0" w:beforeAutospacing="0" w:after="0" w:afterAutospacing="0"/>
              <w:rPr>
                <w:bCs/>
              </w:rPr>
            </w:pPr>
            <w:r w:rsidRPr="005A2590">
              <w:t>Illustrate the basic set of relational algebra operators.</w:t>
            </w:r>
          </w:p>
        </w:tc>
        <w:tc>
          <w:tcPr>
            <w:tcW w:w="709" w:type="dxa"/>
            <w:shd w:val="clear" w:color="auto" w:fill="auto"/>
          </w:tcPr>
          <w:p w14:paraId="7342FEAA"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CO2</w:t>
            </w:r>
          </w:p>
        </w:tc>
        <w:tc>
          <w:tcPr>
            <w:tcW w:w="877" w:type="dxa"/>
            <w:gridSpan w:val="2"/>
            <w:shd w:val="clear" w:color="auto" w:fill="auto"/>
          </w:tcPr>
          <w:p w14:paraId="6C30A881"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1D1CCF98" w14:textId="77777777" w:rsidTr="00AA18EC">
        <w:tc>
          <w:tcPr>
            <w:tcW w:w="10800" w:type="dxa"/>
            <w:gridSpan w:val="6"/>
            <w:shd w:val="clear" w:color="auto" w:fill="auto"/>
          </w:tcPr>
          <w:p w14:paraId="39F69073" w14:textId="77777777" w:rsidR="00460678" w:rsidRDefault="00460678" w:rsidP="00FE4DE2">
            <w:pPr>
              <w:spacing w:after="0" w:line="240" w:lineRule="auto"/>
              <w:jc w:val="center"/>
              <w:rPr>
                <w:rFonts w:ascii="Times New Roman" w:hAnsi="Times New Roman" w:cs="Times New Roman"/>
                <w:b/>
                <w:sz w:val="24"/>
                <w:szCs w:val="24"/>
              </w:rPr>
            </w:pPr>
          </w:p>
          <w:p w14:paraId="431059DA" w14:textId="77777777" w:rsidR="00460678" w:rsidRDefault="00460678" w:rsidP="00FE4DE2">
            <w:pPr>
              <w:spacing w:after="0" w:line="240" w:lineRule="auto"/>
              <w:jc w:val="center"/>
              <w:rPr>
                <w:rFonts w:ascii="Times New Roman" w:hAnsi="Times New Roman" w:cs="Times New Roman"/>
                <w:b/>
                <w:sz w:val="24"/>
                <w:szCs w:val="24"/>
              </w:rPr>
            </w:pPr>
          </w:p>
          <w:p w14:paraId="6553E45F" w14:textId="54034454" w:rsidR="00460678" w:rsidRDefault="00460678" w:rsidP="0046067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P.T.O.</w:t>
            </w:r>
          </w:p>
          <w:p w14:paraId="5E6D0B18" w14:textId="77777777" w:rsidR="00460678" w:rsidRDefault="00460678" w:rsidP="00FE4DE2">
            <w:pPr>
              <w:spacing w:after="0" w:line="240" w:lineRule="auto"/>
              <w:jc w:val="center"/>
              <w:rPr>
                <w:rFonts w:ascii="Times New Roman" w:hAnsi="Times New Roman" w:cs="Times New Roman"/>
                <w:b/>
                <w:sz w:val="24"/>
                <w:szCs w:val="24"/>
              </w:rPr>
            </w:pPr>
          </w:p>
          <w:p w14:paraId="184F77DB" w14:textId="3FAD1BD8" w:rsidR="00460678" w:rsidRDefault="00460678" w:rsidP="00460678">
            <w:pPr>
              <w:spacing w:after="0" w:line="240" w:lineRule="auto"/>
              <w:jc w:val="right"/>
              <w:rPr>
                <w:rFonts w:ascii="Times New Roman" w:hAnsi="Times New Roman" w:cs="Times New Roman"/>
                <w:b/>
                <w:sz w:val="24"/>
                <w:szCs w:val="24"/>
              </w:rPr>
            </w:pPr>
            <w:r w:rsidRPr="005A2590">
              <w:rPr>
                <w:rFonts w:ascii="Times New Roman" w:hAnsi="Times New Roman"/>
                <w:b/>
                <w:sz w:val="32"/>
                <w:szCs w:val="32"/>
              </w:rPr>
              <w:t>18CS</w:t>
            </w:r>
            <w:r w:rsidR="002D281F">
              <w:rPr>
                <w:rFonts w:ascii="Times New Roman" w:hAnsi="Times New Roman"/>
                <w:b/>
                <w:sz w:val="32"/>
                <w:szCs w:val="32"/>
              </w:rPr>
              <w:t xml:space="preserve"> IT </w:t>
            </w:r>
            <w:bookmarkStart w:id="0" w:name="_GoBack"/>
            <w:bookmarkEnd w:id="0"/>
            <w:r w:rsidRPr="005A2590">
              <w:rPr>
                <w:rFonts w:ascii="Times New Roman" w:hAnsi="Times New Roman"/>
                <w:b/>
                <w:sz w:val="32"/>
                <w:szCs w:val="32"/>
              </w:rPr>
              <w:t>403</w:t>
            </w:r>
          </w:p>
          <w:p w14:paraId="3BB5C1C2" w14:textId="77777777" w:rsidR="00460678" w:rsidRDefault="00460678" w:rsidP="00FE4DE2">
            <w:pPr>
              <w:spacing w:after="0" w:line="240" w:lineRule="auto"/>
              <w:jc w:val="center"/>
              <w:rPr>
                <w:rFonts w:ascii="Times New Roman" w:hAnsi="Times New Roman" w:cs="Times New Roman"/>
                <w:b/>
                <w:sz w:val="24"/>
                <w:szCs w:val="24"/>
              </w:rPr>
            </w:pPr>
          </w:p>
          <w:p w14:paraId="46D707F7" w14:textId="77777777" w:rsidR="00460678" w:rsidRDefault="00460678" w:rsidP="00FE4DE2">
            <w:pPr>
              <w:spacing w:after="0" w:line="240" w:lineRule="auto"/>
              <w:jc w:val="center"/>
              <w:rPr>
                <w:rFonts w:ascii="Times New Roman" w:hAnsi="Times New Roman" w:cs="Times New Roman"/>
                <w:b/>
                <w:sz w:val="24"/>
                <w:szCs w:val="24"/>
              </w:rPr>
            </w:pPr>
          </w:p>
          <w:p w14:paraId="784C2B0F" w14:textId="77777777" w:rsidR="00FE4DE2" w:rsidRPr="005A2590" w:rsidRDefault="00FE4DE2" w:rsidP="00FE4DE2">
            <w:pPr>
              <w:spacing w:after="0" w:line="240" w:lineRule="auto"/>
              <w:jc w:val="center"/>
              <w:rPr>
                <w:rFonts w:ascii="Times New Roman" w:hAnsi="Times New Roman" w:cs="Times New Roman"/>
                <w:sz w:val="24"/>
                <w:szCs w:val="24"/>
              </w:rPr>
            </w:pPr>
            <w:r w:rsidRPr="005A2590">
              <w:rPr>
                <w:rFonts w:ascii="Times New Roman" w:hAnsi="Times New Roman" w:cs="Times New Roman"/>
                <w:b/>
                <w:sz w:val="24"/>
                <w:szCs w:val="24"/>
              </w:rPr>
              <w:t>Unit - III</w:t>
            </w:r>
          </w:p>
        </w:tc>
      </w:tr>
      <w:tr w:rsidR="005A2590" w:rsidRPr="005A2590" w14:paraId="28DE5AB7" w14:textId="77777777" w:rsidTr="00AA18EC">
        <w:tc>
          <w:tcPr>
            <w:tcW w:w="413" w:type="dxa"/>
            <w:shd w:val="clear" w:color="auto" w:fill="auto"/>
          </w:tcPr>
          <w:p w14:paraId="4CA0639C" w14:textId="72CD1893" w:rsidR="00F37E6A" w:rsidRPr="005A2590" w:rsidRDefault="00261230" w:rsidP="00A845B6">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438" w:type="dxa"/>
            <w:shd w:val="clear" w:color="auto" w:fill="auto"/>
          </w:tcPr>
          <w:p w14:paraId="401A25BF" w14:textId="4134C620" w:rsidR="00F37E6A" w:rsidRPr="005A2590" w:rsidRDefault="00F37E6A" w:rsidP="00A845B6">
            <w:pPr>
              <w:spacing w:after="0" w:line="240" w:lineRule="auto"/>
              <w:rPr>
                <w:rFonts w:ascii="Times New Roman" w:hAnsi="Times New Roman" w:cs="Times New Roman"/>
                <w:sz w:val="24"/>
                <w:szCs w:val="24"/>
              </w:rPr>
            </w:pPr>
          </w:p>
        </w:tc>
        <w:tc>
          <w:tcPr>
            <w:tcW w:w="8363" w:type="dxa"/>
            <w:shd w:val="clear" w:color="auto" w:fill="auto"/>
          </w:tcPr>
          <w:p w14:paraId="4626F491" w14:textId="7E23270C" w:rsidR="00F37E6A" w:rsidRPr="005A2590" w:rsidRDefault="00E13A8F" w:rsidP="00A845B6">
            <w:pPr>
              <w:pStyle w:val="NormalWeb"/>
              <w:spacing w:before="0" w:beforeAutospacing="0" w:after="0" w:afterAutospacing="0"/>
              <w:rPr>
                <w:bCs/>
              </w:rPr>
            </w:pPr>
            <w:r w:rsidRPr="005A2590">
              <w:t>What is normalization? Explain different types of normal forms from first normal form to BCNF</w:t>
            </w:r>
            <w:r w:rsidR="00261230">
              <w:t xml:space="preserve"> with suitable example</w:t>
            </w:r>
            <w:r w:rsidRPr="005A2590">
              <w:t>.</w:t>
            </w:r>
          </w:p>
        </w:tc>
        <w:tc>
          <w:tcPr>
            <w:tcW w:w="709" w:type="dxa"/>
            <w:shd w:val="clear" w:color="auto" w:fill="auto"/>
          </w:tcPr>
          <w:p w14:paraId="5F8132E5"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CO3</w:t>
            </w:r>
          </w:p>
        </w:tc>
        <w:tc>
          <w:tcPr>
            <w:tcW w:w="877" w:type="dxa"/>
            <w:gridSpan w:val="2"/>
            <w:shd w:val="clear" w:color="auto" w:fill="auto"/>
          </w:tcPr>
          <w:p w14:paraId="7A8A5B52" w14:textId="6F4D28CD" w:rsidR="00F37E6A" w:rsidRPr="005A2590" w:rsidRDefault="00261230"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10</w:t>
            </w:r>
            <w:r w:rsidR="00F37E6A" w:rsidRPr="005A2590">
              <w:rPr>
                <w:rFonts w:ascii="Times New Roman" w:hAnsi="Times New Roman" w:cs="Times New Roman"/>
                <w:b/>
                <w:sz w:val="24"/>
                <w:szCs w:val="24"/>
              </w:rPr>
              <w:t>M</w:t>
            </w:r>
          </w:p>
        </w:tc>
      </w:tr>
      <w:tr w:rsidR="005A2590" w:rsidRPr="005A2590" w14:paraId="1C1082D3" w14:textId="77777777" w:rsidTr="00AA18EC">
        <w:tc>
          <w:tcPr>
            <w:tcW w:w="413" w:type="dxa"/>
            <w:shd w:val="clear" w:color="auto" w:fill="auto"/>
          </w:tcPr>
          <w:p w14:paraId="754AF71E" w14:textId="77777777" w:rsidR="001D72A3" w:rsidRPr="005A2590" w:rsidRDefault="001D72A3" w:rsidP="00A845B6">
            <w:pPr>
              <w:spacing w:after="0" w:line="240" w:lineRule="auto"/>
              <w:rPr>
                <w:rFonts w:ascii="Times New Roman" w:hAnsi="Times New Roman" w:cs="Times New Roman"/>
                <w:sz w:val="24"/>
                <w:szCs w:val="24"/>
              </w:rPr>
            </w:pPr>
          </w:p>
        </w:tc>
        <w:tc>
          <w:tcPr>
            <w:tcW w:w="438" w:type="dxa"/>
            <w:shd w:val="clear" w:color="auto" w:fill="auto"/>
          </w:tcPr>
          <w:p w14:paraId="57F73587" w14:textId="77777777" w:rsidR="001D72A3" w:rsidRPr="005A2590" w:rsidRDefault="001D72A3" w:rsidP="00A845B6">
            <w:pPr>
              <w:spacing w:after="0" w:line="240" w:lineRule="auto"/>
              <w:rPr>
                <w:rFonts w:ascii="Times New Roman" w:hAnsi="Times New Roman" w:cs="Times New Roman"/>
                <w:sz w:val="24"/>
                <w:szCs w:val="24"/>
              </w:rPr>
            </w:pPr>
          </w:p>
        </w:tc>
        <w:tc>
          <w:tcPr>
            <w:tcW w:w="8363" w:type="dxa"/>
            <w:shd w:val="clear" w:color="auto" w:fill="auto"/>
          </w:tcPr>
          <w:p w14:paraId="41CD7128" w14:textId="6693F21A" w:rsidR="001D72A3" w:rsidRPr="00460678" w:rsidRDefault="00460678" w:rsidP="002102FD">
            <w:pPr>
              <w:pStyle w:val="NormalWeb"/>
              <w:spacing w:before="0" w:beforeAutospacing="0" w:after="0" w:afterAutospacing="0"/>
              <w:jc w:val="center"/>
              <w:rPr>
                <w:b/>
                <w:bCs/>
              </w:rPr>
            </w:pPr>
            <w:r w:rsidRPr="00460678">
              <w:rPr>
                <w:b/>
                <w:bCs/>
              </w:rPr>
              <w:t>(OR)</w:t>
            </w:r>
          </w:p>
        </w:tc>
        <w:tc>
          <w:tcPr>
            <w:tcW w:w="709" w:type="dxa"/>
            <w:shd w:val="clear" w:color="auto" w:fill="auto"/>
          </w:tcPr>
          <w:p w14:paraId="017AE1B4" w14:textId="77777777" w:rsidR="001D72A3" w:rsidRPr="005A2590" w:rsidRDefault="001D72A3" w:rsidP="00A845B6">
            <w:pPr>
              <w:pStyle w:val="NormalWeb"/>
              <w:spacing w:before="0" w:beforeAutospacing="0" w:after="0" w:afterAutospacing="0"/>
            </w:pPr>
          </w:p>
        </w:tc>
        <w:tc>
          <w:tcPr>
            <w:tcW w:w="877" w:type="dxa"/>
            <w:gridSpan w:val="2"/>
            <w:shd w:val="clear" w:color="auto" w:fill="auto"/>
          </w:tcPr>
          <w:p w14:paraId="62316585" w14:textId="77777777" w:rsidR="001D72A3" w:rsidRPr="005A2590" w:rsidRDefault="001D72A3" w:rsidP="00A845B6">
            <w:pPr>
              <w:spacing w:after="0" w:line="240" w:lineRule="auto"/>
              <w:rPr>
                <w:rFonts w:ascii="Times New Roman" w:hAnsi="Times New Roman" w:cs="Times New Roman"/>
                <w:sz w:val="24"/>
                <w:szCs w:val="24"/>
              </w:rPr>
            </w:pPr>
          </w:p>
        </w:tc>
      </w:tr>
      <w:tr w:rsidR="005A2590" w:rsidRPr="005A2590" w14:paraId="683A2DC3" w14:textId="77777777" w:rsidTr="00AA18EC">
        <w:tc>
          <w:tcPr>
            <w:tcW w:w="413" w:type="dxa"/>
            <w:shd w:val="clear" w:color="auto" w:fill="auto"/>
          </w:tcPr>
          <w:p w14:paraId="40779FFC"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7.</w:t>
            </w:r>
          </w:p>
        </w:tc>
        <w:tc>
          <w:tcPr>
            <w:tcW w:w="438" w:type="dxa"/>
            <w:shd w:val="clear" w:color="auto" w:fill="auto"/>
          </w:tcPr>
          <w:p w14:paraId="48415D63"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0EA88CD0" w14:textId="7ED525D3" w:rsidR="00F37E6A" w:rsidRPr="005A2590" w:rsidRDefault="00995B47" w:rsidP="0045321F">
            <w:pPr>
              <w:pStyle w:val="NormalWeb"/>
              <w:spacing w:before="0" w:beforeAutospacing="0" w:after="0" w:afterAutospacing="0"/>
              <w:rPr>
                <w:bCs/>
              </w:rPr>
            </w:pPr>
            <w:r>
              <w:t>Explain in detail about single level ordered index.</w:t>
            </w:r>
          </w:p>
        </w:tc>
        <w:tc>
          <w:tcPr>
            <w:tcW w:w="709" w:type="dxa"/>
            <w:shd w:val="clear" w:color="auto" w:fill="auto"/>
          </w:tcPr>
          <w:p w14:paraId="732EC5FA"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3</w:t>
            </w:r>
          </w:p>
        </w:tc>
        <w:tc>
          <w:tcPr>
            <w:tcW w:w="877" w:type="dxa"/>
            <w:gridSpan w:val="2"/>
            <w:shd w:val="clear" w:color="auto" w:fill="auto"/>
          </w:tcPr>
          <w:p w14:paraId="646DED6C"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6DB3E432" w14:textId="77777777" w:rsidTr="00AA18EC">
        <w:tc>
          <w:tcPr>
            <w:tcW w:w="413" w:type="dxa"/>
            <w:shd w:val="clear" w:color="auto" w:fill="auto"/>
          </w:tcPr>
          <w:p w14:paraId="1AFA7067" w14:textId="77777777" w:rsidR="00F37E6A" w:rsidRPr="005A2590" w:rsidRDefault="00F37E6A" w:rsidP="00A845B6">
            <w:pPr>
              <w:spacing w:after="0" w:line="240" w:lineRule="auto"/>
              <w:rPr>
                <w:rFonts w:ascii="Times New Roman" w:hAnsi="Times New Roman" w:cs="Times New Roman"/>
                <w:sz w:val="24"/>
                <w:szCs w:val="24"/>
              </w:rPr>
            </w:pPr>
          </w:p>
        </w:tc>
        <w:tc>
          <w:tcPr>
            <w:tcW w:w="438" w:type="dxa"/>
            <w:shd w:val="clear" w:color="auto" w:fill="auto"/>
          </w:tcPr>
          <w:p w14:paraId="14B6DBBD"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46189D9A" w14:textId="605BD2B6" w:rsidR="00F37E6A" w:rsidRPr="005A2590" w:rsidRDefault="00995B47" w:rsidP="00A845B6">
            <w:pPr>
              <w:pStyle w:val="NormalWeb"/>
              <w:spacing w:before="0" w:beforeAutospacing="0" w:after="0" w:afterAutospacing="0"/>
              <w:rPr>
                <w:bCs/>
              </w:rPr>
            </w:pPr>
            <w:r>
              <w:t>Define Fully functional dependency. Explain how to find it with an example</w:t>
            </w:r>
          </w:p>
        </w:tc>
        <w:tc>
          <w:tcPr>
            <w:tcW w:w="709" w:type="dxa"/>
            <w:shd w:val="clear" w:color="auto" w:fill="auto"/>
          </w:tcPr>
          <w:p w14:paraId="396302C6"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3</w:t>
            </w:r>
          </w:p>
        </w:tc>
        <w:tc>
          <w:tcPr>
            <w:tcW w:w="877" w:type="dxa"/>
            <w:gridSpan w:val="2"/>
            <w:shd w:val="clear" w:color="auto" w:fill="auto"/>
          </w:tcPr>
          <w:p w14:paraId="266E3A00"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059142D7" w14:textId="77777777" w:rsidTr="00AA18EC">
        <w:tc>
          <w:tcPr>
            <w:tcW w:w="10800" w:type="dxa"/>
            <w:gridSpan w:val="6"/>
            <w:shd w:val="clear" w:color="auto" w:fill="auto"/>
          </w:tcPr>
          <w:p w14:paraId="294635F8" w14:textId="77777777" w:rsidR="00FE4DE2" w:rsidRPr="005A2590" w:rsidRDefault="00FE4DE2" w:rsidP="00FE4DE2">
            <w:pPr>
              <w:spacing w:after="0" w:line="240" w:lineRule="auto"/>
              <w:jc w:val="center"/>
              <w:rPr>
                <w:rFonts w:ascii="Times New Roman" w:hAnsi="Times New Roman" w:cs="Times New Roman"/>
                <w:sz w:val="24"/>
                <w:szCs w:val="24"/>
              </w:rPr>
            </w:pPr>
            <w:r w:rsidRPr="005A2590">
              <w:rPr>
                <w:rFonts w:ascii="Times New Roman" w:hAnsi="Times New Roman" w:cs="Times New Roman"/>
                <w:b/>
                <w:sz w:val="24"/>
                <w:szCs w:val="24"/>
              </w:rPr>
              <w:t>Unit - IV</w:t>
            </w:r>
          </w:p>
        </w:tc>
      </w:tr>
      <w:tr w:rsidR="005A2590" w:rsidRPr="005A2590" w14:paraId="0CEAEF44" w14:textId="77777777" w:rsidTr="00AA18EC">
        <w:tc>
          <w:tcPr>
            <w:tcW w:w="413" w:type="dxa"/>
            <w:shd w:val="clear" w:color="auto" w:fill="auto"/>
          </w:tcPr>
          <w:p w14:paraId="30BDDA1E"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8.</w:t>
            </w:r>
          </w:p>
        </w:tc>
        <w:tc>
          <w:tcPr>
            <w:tcW w:w="438" w:type="dxa"/>
            <w:shd w:val="clear" w:color="auto" w:fill="auto"/>
          </w:tcPr>
          <w:p w14:paraId="7E658A96"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18828698" w14:textId="198D0870" w:rsidR="00F37E6A" w:rsidRPr="005A2590" w:rsidRDefault="00AA18EC" w:rsidP="00AA18EC">
            <w:pPr>
              <w:pStyle w:val="NormalWeb"/>
              <w:spacing w:before="0" w:beforeAutospacing="0" w:after="0" w:afterAutospacing="0"/>
              <w:rPr>
                <w:bCs/>
              </w:rPr>
            </w:pPr>
            <w:r>
              <w:t xml:space="preserve">Discuss the Two-Phase </w:t>
            </w:r>
            <w:r w:rsidR="005A2590" w:rsidRPr="005A2590">
              <w:t>lock-based</w:t>
            </w:r>
            <w:r w:rsidR="0045321F" w:rsidRPr="005A2590">
              <w:t xml:space="preserve"> protocols</w:t>
            </w:r>
          </w:p>
        </w:tc>
        <w:tc>
          <w:tcPr>
            <w:tcW w:w="709" w:type="dxa"/>
            <w:shd w:val="clear" w:color="auto" w:fill="auto"/>
          </w:tcPr>
          <w:p w14:paraId="6272307C" w14:textId="77777777" w:rsidR="00F37E6A" w:rsidRPr="005A2590" w:rsidRDefault="00F37E6A" w:rsidP="00A4515E">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4</w:t>
            </w:r>
          </w:p>
        </w:tc>
        <w:tc>
          <w:tcPr>
            <w:tcW w:w="877" w:type="dxa"/>
            <w:gridSpan w:val="2"/>
            <w:shd w:val="clear" w:color="auto" w:fill="auto"/>
          </w:tcPr>
          <w:p w14:paraId="51BAF8E3"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43CBE758" w14:textId="77777777" w:rsidTr="00AA18EC">
        <w:tc>
          <w:tcPr>
            <w:tcW w:w="413" w:type="dxa"/>
            <w:shd w:val="clear" w:color="auto" w:fill="auto"/>
          </w:tcPr>
          <w:p w14:paraId="2BE9AC2A" w14:textId="77777777" w:rsidR="00F37E6A" w:rsidRPr="005A2590" w:rsidRDefault="00F37E6A" w:rsidP="00A845B6">
            <w:pPr>
              <w:spacing w:after="0" w:line="240" w:lineRule="auto"/>
              <w:rPr>
                <w:rFonts w:ascii="Times New Roman" w:hAnsi="Times New Roman" w:cs="Times New Roman"/>
                <w:sz w:val="24"/>
                <w:szCs w:val="24"/>
              </w:rPr>
            </w:pPr>
          </w:p>
        </w:tc>
        <w:tc>
          <w:tcPr>
            <w:tcW w:w="438" w:type="dxa"/>
            <w:shd w:val="clear" w:color="auto" w:fill="auto"/>
          </w:tcPr>
          <w:p w14:paraId="3E7EA465"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1B758811" w14:textId="465C60B8" w:rsidR="00F37E6A" w:rsidRPr="005A2590" w:rsidRDefault="00E13A8F" w:rsidP="00AA18EC">
            <w:pPr>
              <w:pStyle w:val="NormalWeb"/>
              <w:spacing w:before="0" w:beforeAutospacing="0" w:after="0" w:afterAutospacing="0"/>
              <w:rPr>
                <w:bCs/>
              </w:rPr>
            </w:pPr>
            <w:r w:rsidRPr="005A2590">
              <w:t xml:space="preserve">Explain </w:t>
            </w:r>
            <w:r w:rsidR="00AA18EC">
              <w:t xml:space="preserve">Characterizing schedule based on </w:t>
            </w:r>
            <w:r w:rsidR="0045321F" w:rsidRPr="005A2590">
              <w:t>Recoverability</w:t>
            </w:r>
            <w:r w:rsidRPr="005A2590">
              <w:t>.</w:t>
            </w:r>
          </w:p>
        </w:tc>
        <w:tc>
          <w:tcPr>
            <w:tcW w:w="709" w:type="dxa"/>
            <w:shd w:val="clear" w:color="auto" w:fill="auto"/>
          </w:tcPr>
          <w:p w14:paraId="06F1B1B2"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4</w:t>
            </w:r>
          </w:p>
        </w:tc>
        <w:tc>
          <w:tcPr>
            <w:tcW w:w="877" w:type="dxa"/>
            <w:gridSpan w:val="2"/>
            <w:shd w:val="clear" w:color="auto" w:fill="auto"/>
          </w:tcPr>
          <w:p w14:paraId="013AB204"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2EEC39DF" w14:textId="77777777" w:rsidTr="00AA18EC">
        <w:tc>
          <w:tcPr>
            <w:tcW w:w="413" w:type="dxa"/>
            <w:shd w:val="clear" w:color="auto" w:fill="auto"/>
          </w:tcPr>
          <w:p w14:paraId="0076F50A" w14:textId="77777777" w:rsidR="001D72A3" w:rsidRPr="005A2590" w:rsidRDefault="001D72A3" w:rsidP="00A845B6">
            <w:pPr>
              <w:spacing w:after="0" w:line="240" w:lineRule="auto"/>
              <w:rPr>
                <w:rFonts w:ascii="Times New Roman" w:hAnsi="Times New Roman" w:cs="Times New Roman"/>
                <w:sz w:val="24"/>
                <w:szCs w:val="24"/>
              </w:rPr>
            </w:pPr>
          </w:p>
        </w:tc>
        <w:tc>
          <w:tcPr>
            <w:tcW w:w="438" w:type="dxa"/>
            <w:shd w:val="clear" w:color="auto" w:fill="auto"/>
          </w:tcPr>
          <w:p w14:paraId="6EA325F2" w14:textId="77777777" w:rsidR="001D72A3" w:rsidRPr="005A2590" w:rsidRDefault="001D72A3" w:rsidP="00A845B6">
            <w:pPr>
              <w:spacing w:after="0" w:line="240" w:lineRule="auto"/>
              <w:rPr>
                <w:rFonts w:ascii="Times New Roman" w:hAnsi="Times New Roman" w:cs="Times New Roman"/>
                <w:sz w:val="24"/>
                <w:szCs w:val="24"/>
              </w:rPr>
            </w:pPr>
          </w:p>
        </w:tc>
        <w:tc>
          <w:tcPr>
            <w:tcW w:w="8363" w:type="dxa"/>
            <w:shd w:val="clear" w:color="auto" w:fill="auto"/>
          </w:tcPr>
          <w:p w14:paraId="03F3A04B" w14:textId="3F9938D6" w:rsidR="001D72A3" w:rsidRPr="005A2590" w:rsidRDefault="00460678" w:rsidP="002102FD">
            <w:pPr>
              <w:pStyle w:val="NormalWeb"/>
              <w:spacing w:before="0" w:beforeAutospacing="0" w:after="0" w:afterAutospacing="0"/>
              <w:jc w:val="center"/>
              <w:rPr>
                <w:bCs/>
              </w:rPr>
            </w:pPr>
            <w:r w:rsidRPr="00460678">
              <w:rPr>
                <w:b/>
                <w:bCs/>
              </w:rPr>
              <w:t>(OR)</w:t>
            </w:r>
          </w:p>
        </w:tc>
        <w:tc>
          <w:tcPr>
            <w:tcW w:w="709" w:type="dxa"/>
            <w:shd w:val="clear" w:color="auto" w:fill="auto"/>
          </w:tcPr>
          <w:p w14:paraId="34590123" w14:textId="77777777" w:rsidR="001D72A3" w:rsidRPr="005A2590" w:rsidRDefault="001D72A3" w:rsidP="00A845B6">
            <w:pPr>
              <w:pStyle w:val="NormalWeb"/>
              <w:spacing w:before="0" w:beforeAutospacing="0" w:after="0" w:afterAutospacing="0"/>
            </w:pPr>
          </w:p>
        </w:tc>
        <w:tc>
          <w:tcPr>
            <w:tcW w:w="877" w:type="dxa"/>
            <w:gridSpan w:val="2"/>
            <w:shd w:val="clear" w:color="auto" w:fill="auto"/>
          </w:tcPr>
          <w:p w14:paraId="558D75C7" w14:textId="77777777" w:rsidR="001D72A3" w:rsidRPr="005A2590" w:rsidRDefault="001D72A3" w:rsidP="00A845B6">
            <w:pPr>
              <w:spacing w:after="0" w:line="240" w:lineRule="auto"/>
              <w:rPr>
                <w:rFonts w:ascii="Times New Roman" w:hAnsi="Times New Roman" w:cs="Times New Roman"/>
                <w:sz w:val="24"/>
                <w:szCs w:val="24"/>
              </w:rPr>
            </w:pPr>
          </w:p>
        </w:tc>
      </w:tr>
      <w:tr w:rsidR="005A2590" w:rsidRPr="005A2590" w14:paraId="6C00AAD2" w14:textId="77777777" w:rsidTr="00AA18EC">
        <w:tc>
          <w:tcPr>
            <w:tcW w:w="413" w:type="dxa"/>
            <w:shd w:val="clear" w:color="auto" w:fill="auto"/>
          </w:tcPr>
          <w:p w14:paraId="3774ED0A"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9.</w:t>
            </w:r>
          </w:p>
        </w:tc>
        <w:tc>
          <w:tcPr>
            <w:tcW w:w="438" w:type="dxa"/>
            <w:shd w:val="clear" w:color="auto" w:fill="auto"/>
          </w:tcPr>
          <w:p w14:paraId="1BB667FC"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a)</w:t>
            </w:r>
          </w:p>
        </w:tc>
        <w:tc>
          <w:tcPr>
            <w:tcW w:w="8363" w:type="dxa"/>
            <w:shd w:val="clear" w:color="auto" w:fill="auto"/>
          </w:tcPr>
          <w:p w14:paraId="3FBFEFBC" w14:textId="05E488DB" w:rsidR="00F37E6A" w:rsidRPr="005A2590" w:rsidRDefault="00E13A8F" w:rsidP="00A845B6">
            <w:pPr>
              <w:pStyle w:val="NormalWeb"/>
              <w:spacing w:before="0" w:beforeAutospacing="0" w:after="0" w:afterAutospacing="0"/>
              <w:rPr>
                <w:bCs/>
              </w:rPr>
            </w:pPr>
            <w:r w:rsidRPr="005A2590">
              <w:t xml:space="preserve">Discuss Time Stamp </w:t>
            </w:r>
            <w:r w:rsidR="005A2590" w:rsidRPr="005A2590">
              <w:t>based protocols</w:t>
            </w:r>
            <w:r w:rsidRPr="005A2590">
              <w:t xml:space="preserve"> with examples</w:t>
            </w:r>
          </w:p>
        </w:tc>
        <w:tc>
          <w:tcPr>
            <w:tcW w:w="709" w:type="dxa"/>
            <w:shd w:val="clear" w:color="auto" w:fill="auto"/>
          </w:tcPr>
          <w:p w14:paraId="415CDA2F"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4</w:t>
            </w:r>
          </w:p>
        </w:tc>
        <w:tc>
          <w:tcPr>
            <w:tcW w:w="877" w:type="dxa"/>
            <w:gridSpan w:val="2"/>
            <w:shd w:val="clear" w:color="auto" w:fill="auto"/>
          </w:tcPr>
          <w:p w14:paraId="222B2394"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r w:rsidR="005A2590" w:rsidRPr="005A2590" w14:paraId="00782B4B" w14:textId="77777777" w:rsidTr="00AA18EC">
        <w:tc>
          <w:tcPr>
            <w:tcW w:w="413" w:type="dxa"/>
            <w:shd w:val="clear" w:color="auto" w:fill="auto"/>
          </w:tcPr>
          <w:p w14:paraId="70A6341F" w14:textId="77777777" w:rsidR="00F37E6A" w:rsidRPr="005A2590" w:rsidRDefault="00F37E6A" w:rsidP="00A845B6">
            <w:pPr>
              <w:spacing w:after="0" w:line="240" w:lineRule="auto"/>
              <w:rPr>
                <w:rFonts w:ascii="Times New Roman" w:hAnsi="Times New Roman" w:cs="Times New Roman"/>
                <w:sz w:val="24"/>
                <w:szCs w:val="24"/>
              </w:rPr>
            </w:pPr>
          </w:p>
        </w:tc>
        <w:tc>
          <w:tcPr>
            <w:tcW w:w="438" w:type="dxa"/>
            <w:shd w:val="clear" w:color="auto" w:fill="auto"/>
          </w:tcPr>
          <w:p w14:paraId="332A7097"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b)</w:t>
            </w:r>
          </w:p>
        </w:tc>
        <w:tc>
          <w:tcPr>
            <w:tcW w:w="8363" w:type="dxa"/>
            <w:shd w:val="clear" w:color="auto" w:fill="auto"/>
          </w:tcPr>
          <w:p w14:paraId="7E2E16E9" w14:textId="1F1D578E" w:rsidR="00F37E6A" w:rsidRPr="005A2590" w:rsidRDefault="00AA18EC" w:rsidP="00AA18EC">
            <w:pPr>
              <w:pStyle w:val="NormalWeb"/>
              <w:spacing w:before="0" w:beforeAutospacing="0" w:after="0" w:afterAutospacing="0"/>
              <w:rPr>
                <w:bCs/>
              </w:rPr>
            </w:pPr>
            <w:r>
              <w:rPr>
                <w:bCs/>
              </w:rPr>
              <w:t>Define Transaction. Explain Desirable properties of Transactions.</w:t>
            </w:r>
          </w:p>
        </w:tc>
        <w:tc>
          <w:tcPr>
            <w:tcW w:w="709" w:type="dxa"/>
            <w:shd w:val="clear" w:color="auto" w:fill="auto"/>
          </w:tcPr>
          <w:p w14:paraId="4931E27A" w14:textId="77777777" w:rsidR="00F37E6A" w:rsidRPr="005A2590" w:rsidRDefault="00F37E6A" w:rsidP="00A845B6">
            <w:pPr>
              <w:spacing w:after="0" w:line="240" w:lineRule="auto"/>
              <w:rPr>
                <w:rFonts w:ascii="Times New Roman" w:hAnsi="Times New Roman" w:cs="Times New Roman"/>
                <w:sz w:val="24"/>
                <w:szCs w:val="24"/>
              </w:rPr>
            </w:pPr>
            <w:r w:rsidRPr="005A2590">
              <w:rPr>
                <w:rFonts w:ascii="Times New Roman" w:hAnsi="Times New Roman" w:cs="Times New Roman"/>
                <w:sz w:val="24"/>
                <w:szCs w:val="24"/>
              </w:rPr>
              <w:t>CO</w:t>
            </w:r>
            <w:r w:rsidR="00A4515E" w:rsidRPr="005A2590">
              <w:rPr>
                <w:rFonts w:ascii="Times New Roman" w:hAnsi="Times New Roman" w:cs="Times New Roman"/>
                <w:sz w:val="24"/>
                <w:szCs w:val="24"/>
              </w:rPr>
              <w:t>4</w:t>
            </w:r>
          </w:p>
        </w:tc>
        <w:tc>
          <w:tcPr>
            <w:tcW w:w="877" w:type="dxa"/>
            <w:gridSpan w:val="2"/>
            <w:shd w:val="clear" w:color="auto" w:fill="auto"/>
          </w:tcPr>
          <w:p w14:paraId="19CA49A6" w14:textId="77777777" w:rsidR="00F37E6A" w:rsidRPr="005A2590" w:rsidRDefault="00F37E6A" w:rsidP="00A845B6">
            <w:pPr>
              <w:spacing w:after="0" w:line="240" w:lineRule="auto"/>
              <w:rPr>
                <w:rFonts w:ascii="Times New Roman" w:hAnsi="Times New Roman" w:cs="Times New Roman"/>
                <w:b/>
                <w:sz w:val="24"/>
                <w:szCs w:val="24"/>
              </w:rPr>
            </w:pPr>
            <w:r w:rsidRPr="005A2590">
              <w:rPr>
                <w:rFonts w:ascii="Times New Roman" w:hAnsi="Times New Roman" w:cs="Times New Roman"/>
                <w:b/>
                <w:sz w:val="24"/>
                <w:szCs w:val="24"/>
              </w:rPr>
              <w:t>5M</w:t>
            </w:r>
          </w:p>
        </w:tc>
      </w:tr>
    </w:tbl>
    <w:p w14:paraId="1D218263" w14:textId="77777777" w:rsidR="001A28F9" w:rsidRPr="005A2590" w:rsidRDefault="001A28F9" w:rsidP="001A28F9">
      <w:pPr>
        <w:tabs>
          <w:tab w:val="left" w:pos="360"/>
        </w:tabs>
        <w:spacing w:after="0" w:line="240" w:lineRule="auto"/>
        <w:ind w:right="29"/>
        <w:jc w:val="center"/>
        <w:rPr>
          <w:rFonts w:ascii="Times New Roman" w:hAnsi="Times New Roman"/>
          <w:b/>
        </w:rPr>
      </w:pPr>
      <w:r w:rsidRPr="005A2590">
        <w:rPr>
          <w:rFonts w:ascii="Times New Roman" w:hAnsi="Times New Roman"/>
          <w:b/>
          <w:noProof/>
        </w:rPr>
        <w:drawing>
          <wp:inline distT="0" distB="0" distL="0" distR="0" wp14:anchorId="450538C4" wp14:editId="745F8F3E">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7">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14:paraId="2993D4E7" w14:textId="77777777" w:rsidR="001A28F9" w:rsidRPr="005A2590" w:rsidRDefault="001A28F9" w:rsidP="001A28F9">
      <w:pPr>
        <w:tabs>
          <w:tab w:val="left" w:pos="360"/>
        </w:tabs>
        <w:spacing w:after="0" w:line="240" w:lineRule="auto"/>
        <w:ind w:right="29"/>
        <w:jc w:val="center"/>
        <w:rPr>
          <w:rFonts w:ascii="Times New Roman" w:hAnsi="Times New Roman"/>
          <w:b/>
        </w:rPr>
      </w:pPr>
    </w:p>
    <w:p w14:paraId="275B6518" w14:textId="77777777" w:rsidR="001A28F9" w:rsidRPr="005A2590" w:rsidRDefault="001A28F9" w:rsidP="001A28F9">
      <w:pPr>
        <w:tabs>
          <w:tab w:val="left" w:pos="360"/>
        </w:tabs>
        <w:spacing w:after="0" w:line="240" w:lineRule="auto"/>
        <w:ind w:right="29"/>
        <w:jc w:val="center"/>
        <w:rPr>
          <w:rFonts w:ascii="Times New Roman" w:hAnsi="Times New Roman"/>
          <w:b/>
        </w:rPr>
      </w:pPr>
    </w:p>
    <w:p w14:paraId="78420A44" w14:textId="77777777" w:rsidR="001A28F9" w:rsidRDefault="001A28F9" w:rsidP="007B718A">
      <w:pPr>
        <w:spacing w:after="120" w:line="240" w:lineRule="auto"/>
        <w:jc w:val="right"/>
        <w:rPr>
          <w:rFonts w:ascii="Times New Roman" w:hAnsi="Times New Roman" w:cs="Times New Roman"/>
          <w:b/>
          <w:sz w:val="28"/>
          <w:szCs w:val="28"/>
        </w:rPr>
      </w:pPr>
    </w:p>
    <w:sectPr w:rsidR="001A28F9" w:rsidSect="005D3C65">
      <w:pgSz w:w="11906" w:h="16838"/>
      <w:pgMar w:top="709"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04D44B" w14:textId="77777777" w:rsidR="00092119" w:rsidRDefault="00092119" w:rsidP="003F669B">
      <w:pPr>
        <w:spacing w:after="0" w:line="240" w:lineRule="auto"/>
      </w:pPr>
      <w:r>
        <w:separator/>
      </w:r>
    </w:p>
  </w:endnote>
  <w:endnote w:type="continuationSeparator" w:id="0">
    <w:p w14:paraId="04330791" w14:textId="77777777" w:rsidR="00092119" w:rsidRDefault="00092119"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CA8249" w14:textId="77777777" w:rsidR="00092119" w:rsidRDefault="00092119" w:rsidP="003F669B">
      <w:pPr>
        <w:spacing w:after="0" w:line="240" w:lineRule="auto"/>
      </w:pPr>
      <w:r>
        <w:separator/>
      </w:r>
    </w:p>
  </w:footnote>
  <w:footnote w:type="continuationSeparator" w:id="0">
    <w:p w14:paraId="7B868EA1" w14:textId="77777777" w:rsidR="00092119" w:rsidRDefault="00092119"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F2BE0"/>
    <w:multiLevelType w:val="hybridMultilevel"/>
    <w:tmpl w:val="EC1C90AE"/>
    <w:lvl w:ilvl="0" w:tplc="2EAA7F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1">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10"/>
  </w:num>
  <w:num w:numId="6">
    <w:abstractNumId w:val="14"/>
  </w:num>
  <w:num w:numId="7">
    <w:abstractNumId w:val="7"/>
  </w:num>
  <w:num w:numId="8">
    <w:abstractNumId w:val="6"/>
  </w:num>
  <w:num w:numId="9">
    <w:abstractNumId w:val="5"/>
  </w:num>
  <w:num w:numId="10">
    <w:abstractNumId w:val="2"/>
  </w:num>
  <w:num w:numId="11">
    <w:abstractNumId w:val="13"/>
  </w:num>
  <w:num w:numId="12">
    <w:abstractNumId w:val="11"/>
  </w:num>
  <w:num w:numId="13">
    <w:abstractNumId w:val="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18A"/>
    <w:rsid w:val="000023FF"/>
    <w:rsid w:val="00015725"/>
    <w:rsid w:val="00054D8C"/>
    <w:rsid w:val="00076C0E"/>
    <w:rsid w:val="00092119"/>
    <w:rsid w:val="000A2016"/>
    <w:rsid w:val="000C2847"/>
    <w:rsid w:val="000E335B"/>
    <w:rsid w:val="00102E9E"/>
    <w:rsid w:val="001131A9"/>
    <w:rsid w:val="0015362B"/>
    <w:rsid w:val="00160B33"/>
    <w:rsid w:val="001747E1"/>
    <w:rsid w:val="001A1DE1"/>
    <w:rsid w:val="001A28F9"/>
    <w:rsid w:val="001A2FD5"/>
    <w:rsid w:val="001B6083"/>
    <w:rsid w:val="001D5CB1"/>
    <w:rsid w:val="001D72A3"/>
    <w:rsid w:val="001E6AA6"/>
    <w:rsid w:val="00202460"/>
    <w:rsid w:val="002102FD"/>
    <w:rsid w:val="002330CA"/>
    <w:rsid w:val="00261230"/>
    <w:rsid w:val="00261E75"/>
    <w:rsid w:val="002D281F"/>
    <w:rsid w:val="003007C6"/>
    <w:rsid w:val="00327CCF"/>
    <w:rsid w:val="00331DCD"/>
    <w:rsid w:val="00334FDE"/>
    <w:rsid w:val="00372B74"/>
    <w:rsid w:val="00387CBA"/>
    <w:rsid w:val="003A67D5"/>
    <w:rsid w:val="003D1DDF"/>
    <w:rsid w:val="003F669B"/>
    <w:rsid w:val="004162CA"/>
    <w:rsid w:val="0045321F"/>
    <w:rsid w:val="00460678"/>
    <w:rsid w:val="00470E6B"/>
    <w:rsid w:val="00491F0E"/>
    <w:rsid w:val="00494522"/>
    <w:rsid w:val="004C47AF"/>
    <w:rsid w:val="004D1131"/>
    <w:rsid w:val="00514DAE"/>
    <w:rsid w:val="00523668"/>
    <w:rsid w:val="00533A07"/>
    <w:rsid w:val="00550F5F"/>
    <w:rsid w:val="00584AEC"/>
    <w:rsid w:val="005858F7"/>
    <w:rsid w:val="005A2590"/>
    <w:rsid w:val="005A4A45"/>
    <w:rsid w:val="005A6A1E"/>
    <w:rsid w:val="005C1642"/>
    <w:rsid w:val="005D32FF"/>
    <w:rsid w:val="005D3A11"/>
    <w:rsid w:val="005D3C65"/>
    <w:rsid w:val="006169AA"/>
    <w:rsid w:val="006311EC"/>
    <w:rsid w:val="00645D05"/>
    <w:rsid w:val="00665E76"/>
    <w:rsid w:val="006675C6"/>
    <w:rsid w:val="00687977"/>
    <w:rsid w:val="006936BE"/>
    <w:rsid w:val="006B6826"/>
    <w:rsid w:val="006C1301"/>
    <w:rsid w:val="006D0AC2"/>
    <w:rsid w:val="00741033"/>
    <w:rsid w:val="00753924"/>
    <w:rsid w:val="007705F9"/>
    <w:rsid w:val="007B718A"/>
    <w:rsid w:val="007C218D"/>
    <w:rsid w:val="007E25CE"/>
    <w:rsid w:val="00825737"/>
    <w:rsid w:val="00834DB6"/>
    <w:rsid w:val="00972B68"/>
    <w:rsid w:val="00980963"/>
    <w:rsid w:val="00995B47"/>
    <w:rsid w:val="009B0E2B"/>
    <w:rsid w:val="009E25B9"/>
    <w:rsid w:val="00A4515E"/>
    <w:rsid w:val="00A503D8"/>
    <w:rsid w:val="00A815B8"/>
    <w:rsid w:val="00AA18EC"/>
    <w:rsid w:val="00AA4E26"/>
    <w:rsid w:val="00AE7F56"/>
    <w:rsid w:val="00B33CF0"/>
    <w:rsid w:val="00B46EFD"/>
    <w:rsid w:val="00BF1E5D"/>
    <w:rsid w:val="00C20507"/>
    <w:rsid w:val="00C666BA"/>
    <w:rsid w:val="00C73188"/>
    <w:rsid w:val="00CF068A"/>
    <w:rsid w:val="00D01AE0"/>
    <w:rsid w:val="00D24C83"/>
    <w:rsid w:val="00DF2CB1"/>
    <w:rsid w:val="00E02067"/>
    <w:rsid w:val="00E13A8F"/>
    <w:rsid w:val="00E224A9"/>
    <w:rsid w:val="00E33D7D"/>
    <w:rsid w:val="00E56132"/>
    <w:rsid w:val="00E603CC"/>
    <w:rsid w:val="00E746F5"/>
    <w:rsid w:val="00E968E4"/>
    <w:rsid w:val="00EA5427"/>
    <w:rsid w:val="00F024EA"/>
    <w:rsid w:val="00F10F24"/>
    <w:rsid w:val="00F2051E"/>
    <w:rsid w:val="00F20B60"/>
    <w:rsid w:val="00F37E6A"/>
    <w:rsid w:val="00FE26B1"/>
    <w:rsid w:val="00FE4DE2"/>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2A8F"/>
  <w15:docId w15:val="{5CA28076-4DEE-48DB-B271-C00F56B73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BEC EXAM SECTION</cp:lastModifiedBy>
  <cp:revision>2</cp:revision>
  <cp:lastPrinted>2021-07-30T02:48:00Z</cp:lastPrinted>
  <dcterms:created xsi:type="dcterms:W3CDTF">2021-07-30T02:48:00Z</dcterms:created>
  <dcterms:modified xsi:type="dcterms:W3CDTF">2021-07-30T02:48:00Z</dcterms:modified>
</cp:coreProperties>
</file>