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A5" w:rsidRDefault="007F5F00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20CS/EE/EI/IT 202</w:t>
      </w:r>
    </w:p>
    <w:p w:rsidR="00E705A5" w:rsidRDefault="00F118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Hall Ticket Number:</w:t>
      </w:r>
    </w:p>
    <w:tbl>
      <w:tblPr>
        <w:tblStyle w:val="a"/>
        <w:tblW w:w="3887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705A5">
        <w:trPr>
          <w:trHeight w:val="39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A5" w:rsidRDefault="00E7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705A5" w:rsidRDefault="00E705A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</w:rPr>
      </w:pPr>
    </w:p>
    <w:tbl>
      <w:tblPr>
        <w:tblStyle w:val="a0"/>
        <w:tblW w:w="10740" w:type="dxa"/>
        <w:tblLayout w:type="fixed"/>
        <w:tblLook w:val="0400" w:firstRow="0" w:lastRow="0" w:firstColumn="0" w:lastColumn="0" w:noHBand="0" w:noVBand="1"/>
      </w:tblPr>
      <w:tblGrid>
        <w:gridCol w:w="2943"/>
        <w:gridCol w:w="1202"/>
        <w:gridCol w:w="1296"/>
        <w:gridCol w:w="5299"/>
      </w:tblGrid>
      <w:tr w:rsidR="00E705A5" w:rsidTr="00AE5973">
        <w:trPr>
          <w:trHeight w:val="360"/>
        </w:trPr>
        <w:tc>
          <w:tcPr>
            <w:tcW w:w="10740" w:type="dxa"/>
            <w:gridSpan w:val="4"/>
            <w:vAlign w:val="center"/>
          </w:tcPr>
          <w:p w:rsidR="00E705A5" w:rsidRDefault="00F1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I/IV B.Tech (Regular) DEGREE EXAMINATION</w:t>
            </w:r>
          </w:p>
        </w:tc>
      </w:tr>
      <w:tr w:rsidR="00E705A5" w:rsidTr="00AE5973">
        <w:trPr>
          <w:trHeight w:val="360"/>
        </w:trPr>
        <w:tc>
          <w:tcPr>
            <w:tcW w:w="2943" w:type="dxa"/>
            <w:vAlign w:val="center"/>
          </w:tcPr>
          <w:p w:rsidR="00E705A5" w:rsidRDefault="00DF3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October</w:t>
            </w:r>
            <w:r w:rsidR="00F118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</w:tcPr>
          <w:p w:rsidR="00E705A5" w:rsidRPr="00DF33BE" w:rsidRDefault="00F1185D" w:rsidP="00D01A6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F3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DF3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4661DA" w:rsidRPr="00DF3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DF3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Common for </w:t>
            </w:r>
            <w:r w:rsidR="001A5840">
              <w:rPr>
                <w:rFonts w:ascii="Times New Roman" w:hAnsi="Times New Roman" w:cs="Times New Roman"/>
                <w:b/>
                <w:sz w:val="28"/>
                <w:szCs w:val="28"/>
              </w:rPr>
              <w:t>CS,EE,</w:t>
            </w:r>
            <w:r w:rsidRPr="00DF33BE">
              <w:rPr>
                <w:rFonts w:ascii="Times New Roman" w:hAnsi="Times New Roman" w:cs="Times New Roman"/>
                <w:b/>
                <w:sz w:val="28"/>
                <w:szCs w:val="28"/>
              </w:rPr>
              <w:t>EI</w:t>
            </w:r>
            <w:r w:rsidR="001A58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IT</w:t>
            </w:r>
          </w:p>
        </w:tc>
      </w:tr>
      <w:tr w:rsidR="00E705A5" w:rsidTr="00AE5973">
        <w:trPr>
          <w:trHeight w:val="360"/>
        </w:trPr>
        <w:tc>
          <w:tcPr>
            <w:tcW w:w="2943" w:type="dxa"/>
            <w:vAlign w:val="center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</w:tcPr>
          <w:p w:rsidR="00E705A5" w:rsidRPr="00DF33BE" w:rsidRDefault="00F1185D" w:rsidP="00DF33B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DF33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DF33BE">
              <w:rPr>
                <w:rFonts w:ascii="Times New Roman" w:hAnsi="Times New Roman" w:cs="Times New Roman"/>
                <w:b/>
                <w:sz w:val="28"/>
                <w:szCs w:val="28"/>
              </w:rPr>
              <w:t>Semiconductor Physics &amp; Nanomaterials</w:t>
            </w:r>
          </w:p>
        </w:tc>
      </w:tr>
      <w:tr w:rsidR="00E705A5" w:rsidTr="00AE5973">
        <w:trPr>
          <w:trHeight w:val="345"/>
        </w:trPr>
        <w:tc>
          <w:tcPr>
            <w:tcW w:w="4145" w:type="dxa"/>
            <w:gridSpan w:val="2"/>
          </w:tcPr>
          <w:p w:rsidR="00E705A5" w:rsidRDefault="0046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195A5CBC" wp14:editId="3AA466D3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188595</wp:posOffset>
                      </wp:positionV>
                      <wp:extent cx="6758940" cy="0"/>
                      <wp:effectExtent l="0" t="0" r="2286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1.9pt;margin-top:14.8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" strokeweight="2pt"/>
                  </w:pict>
                </mc:Fallback>
              </mc:AlternateContent>
            </w:r>
            <w:r w:rsidR="00F1185D">
              <w:rPr>
                <w:rFonts w:ascii="Times New Roman" w:eastAsia="Times New Roman" w:hAnsi="Times New Roman" w:cs="Times New Roman"/>
                <w:b/>
              </w:rPr>
              <w:t xml:space="preserve">Time: </w:t>
            </w:r>
            <w:r w:rsidR="00F1185D">
              <w:rPr>
                <w:rFonts w:ascii="Times New Roman" w:eastAsia="Times New Roman" w:hAnsi="Times New Roman" w:cs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705A5" w:rsidRDefault="00F11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Maximum: 7</w:t>
            </w:r>
            <w:r>
              <w:rPr>
                <w:rFonts w:ascii="Times New Roman" w:eastAsia="Times New Roman" w:hAnsi="Times New Roman" w:cs="Times New Roman"/>
              </w:rPr>
              <w:t>0 Marks</w:t>
            </w:r>
          </w:p>
        </w:tc>
      </w:tr>
      <w:tr w:rsidR="004661DA" w:rsidTr="00AE5973">
        <w:trPr>
          <w:trHeight w:val="158"/>
        </w:trPr>
        <w:tc>
          <w:tcPr>
            <w:tcW w:w="5441" w:type="dxa"/>
            <w:gridSpan w:val="3"/>
            <w:vAlign w:val="center"/>
          </w:tcPr>
          <w:p w:rsidR="004661DA" w:rsidRDefault="004661DA" w:rsidP="00914E0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661DA" w:rsidRDefault="004661DA" w:rsidP="00914E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(14X1 = 14 Marks)</w:t>
            </w:r>
          </w:p>
        </w:tc>
      </w:tr>
      <w:tr w:rsidR="004661DA" w:rsidTr="00AE5973">
        <w:trPr>
          <w:trHeight w:val="205"/>
        </w:trPr>
        <w:tc>
          <w:tcPr>
            <w:tcW w:w="5441" w:type="dxa"/>
            <w:gridSpan w:val="3"/>
            <w:vAlign w:val="center"/>
          </w:tcPr>
          <w:p w:rsidR="004661DA" w:rsidRDefault="004661DA" w:rsidP="00914E0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661DA" w:rsidRDefault="004661DA" w:rsidP="00914E0F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(4X14=56 Marks)</w:t>
            </w:r>
          </w:p>
        </w:tc>
      </w:tr>
    </w:tbl>
    <w:p w:rsidR="00E705A5" w:rsidRPr="00273756" w:rsidRDefault="00E705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10"/>
          <w:u w:val="single"/>
        </w:rPr>
      </w:pPr>
    </w:p>
    <w:tbl>
      <w:tblPr>
        <w:tblStyle w:val="a1"/>
        <w:tblW w:w="1047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11"/>
        <w:gridCol w:w="503"/>
        <w:gridCol w:w="8076"/>
        <w:gridCol w:w="795"/>
        <w:gridCol w:w="689"/>
      </w:tblGrid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 are indirect band gap semiconductors? 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Define Fermi energy.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Metals, Semiconductors and Insulators differ from one another. Justify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State drift current.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Differentiate Intrinsic and Extrinsic semiconductors.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List any two applications of semiconductors.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Give the equation for continuity.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h)</w:t>
            </w:r>
          </w:p>
        </w:tc>
        <w:tc>
          <w:tcPr>
            <w:tcW w:w="8074" w:type="dxa"/>
            <w:shd w:val="clear" w:color="auto" w:fill="auto"/>
          </w:tcPr>
          <w:p w:rsidR="00E705A5" w:rsidRDefault="00AA6204" w:rsidP="00AA62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State</w:t>
            </w:r>
            <w:r w:rsidR="008873DF">
              <w:rPr>
                <w:rFonts w:ascii="Times New Roman" w:eastAsia="Times New Roman" w:hAnsi="Times New Roman" w:cs="Times New Roman"/>
              </w:rPr>
              <w:t xml:space="preserve"> Faraday</w:t>
            </w:r>
            <w:r w:rsidR="00F1185D">
              <w:rPr>
                <w:rFonts w:ascii="Times New Roman" w:eastAsia="Times New Roman" w:hAnsi="Times New Roman" w:cs="Times New Roman"/>
              </w:rPr>
              <w:t xml:space="preserve"> effect.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Define photo voltaic effect.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LED is different from Laser?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Define Bragg's law.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are zero and one dimensional confinements?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Mention any two properties of nanomaterials.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n)</w:t>
            </w:r>
          </w:p>
        </w:tc>
        <w:tc>
          <w:tcPr>
            <w:tcW w:w="8074" w:type="dxa"/>
            <w:shd w:val="clear" w:color="auto" w:fill="auto"/>
          </w:tcPr>
          <w:p w:rsidR="00E705A5" w:rsidRDefault="006C62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what way carbon nano tubes</w:t>
            </w:r>
            <w:r w:rsidR="00F1185D">
              <w:rPr>
                <w:rFonts w:ascii="Times New Roman" w:eastAsia="Times New Roman" w:hAnsi="Times New Roman" w:cs="Times New Roman"/>
              </w:rPr>
              <w:t xml:space="preserve"> are helpful?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10472" w:type="dxa"/>
            <w:gridSpan w:val="5"/>
            <w:shd w:val="clear" w:color="auto" w:fill="auto"/>
          </w:tcPr>
          <w:p w:rsidR="00E705A5" w:rsidRPr="00273756" w:rsidRDefault="00273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3756">
              <w:rPr>
                <w:rFonts w:ascii="Times New Roman" w:eastAsia="Times New Roman" w:hAnsi="Times New Roman" w:cs="Times New Roman"/>
                <w:b/>
                <w:sz w:val="24"/>
              </w:rPr>
              <w:t>Unit - I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27020E" w:rsidP="00270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="00F1185D">
              <w:rPr>
                <w:rFonts w:ascii="Times New Roman" w:eastAsia="Times New Roman" w:hAnsi="Times New Roman" w:cs="Times New Roman"/>
              </w:rPr>
              <w:t>erive an expression for den</w:t>
            </w:r>
            <w:r>
              <w:rPr>
                <w:rFonts w:ascii="Times New Roman" w:eastAsia="Times New Roman" w:hAnsi="Times New Roman" w:cs="Times New Roman"/>
              </w:rPr>
              <w:t>sity of energy states in metals using carrier concentration.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List out the failures of</w:t>
            </w:r>
            <w:r w:rsidR="0027020E">
              <w:rPr>
                <w:rFonts w:ascii="Times New Roman" w:eastAsia="Times New Roman" w:hAnsi="Times New Roman" w:cs="Times New Roman"/>
              </w:rPr>
              <w:t xml:space="preserve"> sommerfeld</w:t>
            </w:r>
            <w:r>
              <w:rPr>
                <w:rFonts w:ascii="Times New Roman" w:eastAsia="Times New Roman" w:hAnsi="Times New Roman" w:cs="Times New Roman"/>
              </w:rPr>
              <w:t xml:space="preserve"> free electron theory.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4" w:type="dxa"/>
            <w:shd w:val="clear" w:color="auto" w:fill="auto"/>
          </w:tcPr>
          <w:p w:rsidR="00E705A5" w:rsidRDefault="00273756" w:rsidP="00273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756">
              <w:rPr>
                <w:rFonts w:ascii="Times New Roman" w:eastAsia="Times New Roman" w:hAnsi="Times New Roman" w:cs="Times New Roman"/>
                <w:b/>
                <w:sz w:val="24"/>
              </w:rPr>
              <w:t>(OR)</w:t>
            </w:r>
          </w:p>
        </w:tc>
        <w:tc>
          <w:tcPr>
            <w:tcW w:w="795" w:type="dxa"/>
            <w:shd w:val="clear" w:color="auto" w:fill="auto"/>
          </w:tcPr>
          <w:p w:rsidR="00E705A5" w:rsidRDefault="00E7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Define effective mass of an electron and derive an expression for the same.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in brief the concept of hole.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4" w:type="dxa"/>
            <w:shd w:val="clear" w:color="auto" w:fill="auto"/>
          </w:tcPr>
          <w:p w:rsidR="00E705A5" w:rsidRDefault="00273756" w:rsidP="00273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756">
              <w:rPr>
                <w:rFonts w:ascii="Times New Roman" w:eastAsia="Times New Roman" w:hAnsi="Times New Roman" w:cs="Times New Roman"/>
                <w:b/>
                <w:sz w:val="24"/>
              </w:rPr>
              <w:t>Unit - I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795" w:type="dxa"/>
            <w:shd w:val="clear" w:color="auto" w:fill="auto"/>
          </w:tcPr>
          <w:p w:rsidR="00E705A5" w:rsidRDefault="00E7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are Intrinsic semiconductors derive an expression for carrier concentration in Intrinsic semiconductors.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89" w:type="dxa"/>
            <w:shd w:val="clear" w:color="auto" w:fill="auto"/>
          </w:tcPr>
          <w:p w:rsidR="006C62E3" w:rsidRDefault="006C62E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Differentiate n-type and p-type semiconductors.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4" w:type="dxa"/>
            <w:shd w:val="clear" w:color="auto" w:fill="auto"/>
          </w:tcPr>
          <w:p w:rsidR="00E705A5" w:rsidRDefault="00273756" w:rsidP="00273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756">
              <w:rPr>
                <w:rFonts w:ascii="Times New Roman" w:eastAsia="Times New Roman" w:hAnsi="Times New Roman" w:cs="Times New Roman"/>
                <w:b/>
                <w:sz w:val="24"/>
              </w:rPr>
              <w:t>(OR)</w:t>
            </w:r>
          </w:p>
        </w:tc>
        <w:tc>
          <w:tcPr>
            <w:tcW w:w="795" w:type="dxa"/>
            <w:shd w:val="clear" w:color="auto" w:fill="auto"/>
          </w:tcPr>
          <w:p w:rsidR="00E705A5" w:rsidRDefault="00E7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8B5CBB" w:rsidP="008B5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various biasing conditions and I-V characteristics of PN junction diode.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8B5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List few materials used in manufacturing of opto-electronic devices.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4" w:type="dxa"/>
            <w:shd w:val="clear" w:color="auto" w:fill="auto"/>
          </w:tcPr>
          <w:p w:rsidR="00E705A5" w:rsidRDefault="00273756" w:rsidP="00273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756">
              <w:rPr>
                <w:rFonts w:ascii="Times New Roman" w:eastAsia="Times New Roman" w:hAnsi="Times New Roman" w:cs="Times New Roman"/>
                <w:b/>
                <w:sz w:val="24"/>
              </w:rPr>
              <w:t>Unit - I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795" w:type="dxa"/>
            <w:shd w:val="clear" w:color="auto" w:fill="auto"/>
          </w:tcPr>
          <w:p w:rsidR="00E705A5" w:rsidRDefault="00E7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principle</w:t>
            </w:r>
            <w:r w:rsidR="008B5CBB">
              <w:rPr>
                <w:rFonts w:ascii="Times New Roman" w:eastAsia="Times New Roman" w:hAnsi="Times New Roman" w:cs="Times New Roman"/>
              </w:rPr>
              <w:t>, construction</w:t>
            </w:r>
            <w:r>
              <w:rPr>
                <w:rFonts w:ascii="Times New Roman" w:eastAsia="Times New Roman" w:hAnsi="Times New Roman" w:cs="Times New Roman"/>
              </w:rPr>
              <w:t xml:space="preserve"> and working of LED.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 w:rsidP="008B5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978F3">
              <w:rPr>
                <w:rFonts w:ascii="Times New Roman" w:eastAsia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0M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8B5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List any four applications of photo diode.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4" w:type="dxa"/>
            <w:shd w:val="clear" w:color="auto" w:fill="auto"/>
          </w:tcPr>
          <w:p w:rsidR="00E705A5" w:rsidRDefault="00273756" w:rsidP="00273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756">
              <w:rPr>
                <w:rFonts w:ascii="Times New Roman" w:eastAsia="Times New Roman" w:hAnsi="Times New Roman" w:cs="Times New Roman"/>
                <w:b/>
                <w:sz w:val="24"/>
              </w:rPr>
              <w:t>(OR)</w:t>
            </w:r>
          </w:p>
        </w:tc>
        <w:tc>
          <w:tcPr>
            <w:tcW w:w="795" w:type="dxa"/>
            <w:shd w:val="clear" w:color="auto" w:fill="auto"/>
          </w:tcPr>
          <w:p w:rsidR="00E705A5" w:rsidRDefault="00E7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Working of PIN and APD diode.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Kerr effect with neat labelled sketch.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4" w:type="dxa"/>
            <w:shd w:val="clear" w:color="auto" w:fill="auto"/>
          </w:tcPr>
          <w:p w:rsidR="00E705A5" w:rsidRDefault="00273756" w:rsidP="00273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756">
              <w:rPr>
                <w:rFonts w:ascii="Times New Roman" w:eastAsia="Times New Roman" w:hAnsi="Times New Roman" w:cs="Times New Roman"/>
                <w:b/>
                <w:sz w:val="24"/>
              </w:rPr>
              <w:t>Unit - I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795" w:type="dxa"/>
            <w:shd w:val="clear" w:color="auto" w:fill="auto"/>
          </w:tcPr>
          <w:p w:rsidR="00E705A5" w:rsidRDefault="00E7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List the properties of the nanomaterials.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nanoparticles are prepared by laser ablation method, Explain.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4" w:type="dxa"/>
            <w:shd w:val="clear" w:color="auto" w:fill="auto"/>
          </w:tcPr>
          <w:p w:rsidR="00E705A5" w:rsidRPr="00273756" w:rsidRDefault="00273756" w:rsidP="00273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3756">
              <w:rPr>
                <w:rFonts w:ascii="Times New Roman" w:eastAsia="Times New Roman" w:hAnsi="Times New Roman" w:cs="Times New Roman"/>
                <w:b/>
                <w:sz w:val="24"/>
              </w:rPr>
              <w:t>(OR)</w:t>
            </w:r>
          </w:p>
        </w:tc>
        <w:tc>
          <w:tcPr>
            <w:tcW w:w="795" w:type="dxa"/>
            <w:shd w:val="clear" w:color="auto" w:fill="auto"/>
          </w:tcPr>
          <w:p w:rsidR="00E705A5" w:rsidRDefault="00E7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Short notes on types, properties and applications of CNT's.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6M</w:t>
            </w:r>
          </w:p>
        </w:tc>
      </w:tr>
      <w:tr w:rsidR="00E705A5" w:rsidTr="00AE5973">
        <w:tc>
          <w:tcPr>
            <w:tcW w:w="411" w:type="dxa"/>
            <w:shd w:val="clear" w:color="auto" w:fill="auto"/>
          </w:tcPr>
          <w:p w:rsidR="00E705A5" w:rsidRDefault="00E70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074" w:type="dxa"/>
            <w:shd w:val="clear" w:color="auto" w:fill="auto"/>
          </w:tcPr>
          <w:p w:rsidR="00E705A5" w:rsidRDefault="00F1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principle, construction and working of Scanning Electon Microscope.</w:t>
            </w:r>
          </w:p>
        </w:tc>
        <w:tc>
          <w:tcPr>
            <w:tcW w:w="795" w:type="dxa"/>
            <w:shd w:val="clear" w:color="auto" w:fill="auto"/>
          </w:tcPr>
          <w:p w:rsidR="00E705A5" w:rsidRDefault="00F118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89" w:type="dxa"/>
            <w:shd w:val="clear" w:color="auto" w:fill="auto"/>
          </w:tcPr>
          <w:p w:rsidR="00E705A5" w:rsidRDefault="00F11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8M</w:t>
            </w:r>
          </w:p>
        </w:tc>
      </w:tr>
    </w:tbl>
    <w:p w:rsidR="00E705A5" w:rsidRDefault="00E705A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</w:p>
    <w:p w:rsidR="00E705A5" w:rsidRDefault="00AE5973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3" name="Picture 3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A5" w:rsidRDefault="00E705A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</w:p>
    <w:p w:rsidR="00E705A5" w:rsidRDefault="00E705A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</w:p>
    <w:sectPr w:rsidR="00E705A5">
      <w:pgSz w:w="11909" w:h="16834"/>
      <w:pgMar w:top="425" w:right="720" w:bottom="244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E705A5"/>
    <w:rsid w:val="001A5840"/>
    <w:rsid w:val="0027020E"/>
    <w:rsid w:val="00273756"/>
    <w:rsid w:val="004661DA"/>
    <w:rsid w:val="006C62E3"/>
    <w:rsid w:val="007F5F00"/>
    <w:rsid w:val="008873DF"/>
    <w:rsid w:val="008B5CBB"/>
    <w:rsid w:val="00A978F3"/>
    <w:rsid w:val="00AA6204"/>
    <w:rsid w:val="00AE5973"/>
    <w:rsid w:val="00C31ADB"/>
    <w:rsid w:val="00D01A6F"/>
    <w:rsid w:val="00DF33BE"/>
    <w:rsid w:val="00E705A5"/>
    <w:rsid w:val="00F1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1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1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exam</cp:lastModifiedBy>
  <cp:revision>57</cp:revision>
  <cp:lastPrinted>2021-10-08T03:33:00Z</cp:lastPrinted>
  <dcterms:created xsi:type="dcterms:W3CDTF">2021-10-07T14:10:00Z</dcterms:created>
  <dcterms:modified xsi:type="dcterms:W3CDTF">2021-10-08T03:33:00Z</dcterms:modified>
</cp:coreProperties>
</file>