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885" w:rsidRDefault="00725D28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>14EI702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C37D04" w:rsidTr="00074353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7D04" w:rsidRDefault="008E1885" w:rsidP="008E188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8E1885" w:rsidRPr="00C37D04" w:rsidTr="00074353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725D28">
              <w:rPr>
                <w:rFonts w:ascii="Times New Roman" w:hAnsi="Times New Roman"/>
                <w:b/>
              </w:rPr>
              <w:t>V</w:t>
            </w:r>
            <w:r>
              <w:rPr>
                <w:rFonts w:ascii="Times New Roman" w:hAnsi="Times New Roman"/>
                <w:b/>
              </w:rPr>
              <w:t>/IV B.Tech (</w:t>
            </w:r>
            <w:r w:rsidR="0008331F">
              <w:rPr>
                <w:rFonts w:ascii="Times New Roman" w:hAnsi="Times New Roman"/>
                <w:b/>
              </w:rPr>
              <w:t>Regular</w:t>
            </w:r>
            <w:r w:rsidR="003326C2">
              <w:rPr>
                <w:rFonts w:ascii="Times New Roman" w:hAnsi="Times New Roman"/>
                <w:b/>
              </w:rPr>
              <w:t xml:space="preserve"> </w:t>
            </w:r>
            <w:r w:rsidR="0008331F">
              <w:rPr>
                <w:rFonts w:ascii="Times New Roman" w:hAnsi="Times New Roman"/>
                <w:b/>
              </w:rPr>
              <w:t>/</w:t>
            </w:r>
            <w:r w:rsidR="003326C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D06670" w:rsidP="00725D2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Default="008E1885" w:rsidP="00E936A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725D28">
              <w:rPr>
                <w:rFonts w:ascii="Times New Roman" w:hAnsi="Times New Roman"/>
                <w:b/>
                <w:sz w:val="28"/>
              </w:rPr>
              <w:t>El</w:t>
            </w:r>
            <w:r w:rsidR="00E936AD">
              <w:rPr>
                <w:rFonts w:ascii="Times New Roman" w:hAnsi="Times New Roman"/>
                <w:b/>
                <w:sz w:val="28"/>
              </w:rPr>
              <w:t>ectronics &amp; Instrumentation Engineering</w:t>
            </w: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725D28" w:rsidP="000743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</w:t>
            </w:r>
            <w:r w:rsidR="008E1885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Pr="000E6770" w:rsidRDefault="00725D28" w:rsidP="0007435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Biomedical Instrumentation</w:t>
            </w:r>
          </w:p>
        </w:tc>
      </w:tr>
      <w:tr w:rsidR="008E1885" w:rsidRPr="00C37D04" w:rsidTr="00074353">
        <w:trPr>
          <w:trHeight w:val="345"/>
        </w:trPr>
        <w:tc>
          <w:tcPr>
            <w:tcW w:w="4145" w:type="dxa"/>
            <w:gridSpan w:val="2"/>
            <w:hideMark/>
          </w:tcPr>
          <w:p w:rsidR="008E1885" w:rsidRDefault="00195F3E" w:rsidP="0007435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6552AC" wp14:editId="47214B74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199390</wp:posOffset>
                      </wp:positionV>
                      <wp:extent cx="6758940" cy="0"/>
                      <wp:effectExtent l="0" t="0" r="22860" b="19050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AF836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-3.7pt;margin-top:15.7pt;width:532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" strokeweight="2pt"/>
                  </w:pict>
                </mc:Fallback>
              </mc:AlternateContent>
            </w:r>
            <w:r w:rsidR="008E1885">
              <w:rPr>
                <w:rFonts w:ascii="Times New Roman" w:hAnsi="Times New Roman"/>
                <w:b/>
              </w:rPr>
              <w:t xml:space="preserve">Time: </w:t>
            </w:r>
            <w:r w:rsidR="008E1885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D06670" w:rsidRPr="00C37D04" w:rsidTr="00D06670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D06670" w:rsidRPr="00146B1E" w:rsidRDefault="00D06670" w:rsidP="00D0667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D06670" w:rsidRDefault="00D06670" w:rsidP="00D06670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D06670" w:rsidRPr="00C37D04" w:rsidTr="00D06670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D06670" w:rsidRPr="002920ED" w:rsidRDefault="00D06670" w:rsidP="00D0667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D06670" w:rsidRDefault="00D06670" w:rsidP="00D06670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D06670" w:rsidRPr="00C37D04" w:rsidTr="00DB258E">
        <w:trPr>
          <w:trHeight w:val="80"/>
        </w:trPr>
        <w:tc>
          <w:tcPr>
            <w:tcW w:w="10598" w:type="dxa"/>
            <w:gridSpan w:val="4"/>
            <w:vAlign w:val="center"/>
          </w:tcPr>
          <w:p w:rsidR="00D06670" w:rsidRPr="00D06670" w:rsidRDefault="00D06670" w:rsidP="00D06670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D06670">
              <w:rPr>
                <w:rFonts w:ascii="Times New Roman" w:hAnsi="Times New Roman"/>
                <w:b/>
                <w:sz w:val="24"/>
              </w:rPr>
              <w:t>Part - A</w:t>
            </w:r>
          </w:p>
        </w:tc>
      </w:tr>
    </w:tbl>
    <w:tbl>
      <w:tblPr>
        <w:tblStyle w:val="TableGrid"/>
        <w:tblW w:w="10485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399"/>
        <w:gridCol w:w="7835"/>
        <w:gridCol w:w="1276"/>
        <w:gridCol w:w="567"/>
      </w:tblGrid>
      <w:tr w:rsidR="008E1885" w:rsidTr="00195F3E">
        <w:tc>
          <w:tcPr>
            <w:tcW w:w="408" w:type="dxa"/>
          </w:tcPr>
          <w:p w:rsidR="008E1885" w:rsidRDefault="008E1885" w:rsidP="00074353">
            <w:r>
              <w:t>1</w:t>
            </w:r>
          </w:p>
        </w:tc>
        <w:tc>
          <w:tcPr>
            <w:tcW w:w="8234" w:type="dxa"/>
            <w:gridSpan w:val="2"/>
          </w:tcPr>
          <w:p w:rsidR="008E1885" w:rsidRDefault="008E1885" w:rsidP="00074353">
            <w:r>
              <w:rPr>
                <w:rFonts w:ascii="Times New Roman" w:hAnsi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</w:tcPr>
          <w:p w:rsidR="008E1885" w:rsidRDefault="008E1885" w:rsidP="00074353">
            <w:r>
              <w:rPr>
                <w:rFonts w:ascii="Times New Roman" w:hAnsi="Times New Roman"/>
              </w:rPr>
              <w:t>(1X12=12 Marks)</w:t>
            </w:r>
          </w:p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8E1885" w:rsidRDefault="00DD4C50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Draw a typical ECG waveform and Synchronize them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8E1885" w:rsidRDefault="00DD4C50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What is meant by </w:t>
            </w:r>
            <w:r w:rsidR="00F168EB">
              <w:rPr>
                <w:rFonts w:ascii="Times New Roman" w:hAnsi="Times New Roman"/>
                <w:sz w:val="24"/>
                <w:szCs w:val="24"/>
              </w:rPr>
              <w:t>an in vitro measurement?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c)</w:t>
            </w:r>
          </w:p>
        </w:tc>
        <w:tc>
          <w:tcPr>
            <w:tcW w:w="9111" w:type="dxa"/>
            <w:gridSpan w:val="2"/>
          </w:tcPr>
          <w:p w:rsidR="008E1885" w:rsidRPr="008E1885" w:rsidRDefault="00F168EB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the difference between active transducer and passive transducer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d)</w:t>
            </w:r>
          </w:p>
        </w:tc>
        <w:tc>
          <w:tcPr>
            <w:tcW w:w="9111" w:type="dxa"/>
            <w:gridSpan w:val="2"/>
          </w:tcPr>
          <w:p w:rsidR="008E1885" w:rsidRPr="008E1885" w:rsidRDefault="00DD4C50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are the advantages of floating type skin surface electrode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e)</w:t>
            </w:r>
          </w:p>
        </w:tc>
        <w:tc>
          <w:tcPr>
            <w:tcW w:w="9111" w:type="dxa"/>
            <w:gridSpan w:val="2"/>
          </w:tcPr>
          <w:p w:rsidR="008E1885" w:rsidRPr="008E1885" w:rsidRDefault="00F168EB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electrode potential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f)</w:t>
            </w:r>
          </w:p>
        </w:tc>
        <w:tc>
          <w:tcPr>
            <w:tcW w:w="9111" w:type="dxa"/>
            <w:gridSpan w:val="2"/>
          </w:tcPr>
          <w:p w:rsidR="008E1885" w:rsidRPr="008E1885" w:rsidRDefault="00F168EB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When to use Microelectrodes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g)</w:t>
            </w:r>
          </w:p>
        </w:tc>
        <w:tc>
          <w:tcPr>
            <w:tcW w:w="9111" w:type="dxa"/>
            <w:gridSpan w:val="2"/>
          </w:tcPr>
          <w:p w:rsidR="008E1885" w:rsidRPr="008E1885" w:rsidRDefault="00DD4C50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are the various types of blood pressure measurement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h)</w:t>
            </w:r>
          </w:p>
        </w:tc>
        <w:tc>
          <w:tcPr>
            <w:tcW w:w="9111" w:type="dxa"/>
            <w:gridSpan w:val="2"/>
          </w:tcPr>
          <w:p w:rsidR="008E1885" w:rsidRPr="008E1885" w:rsidRDefault="00EA359A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the methods available to detect and analyse heart sounds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i)</w:t>
            </w:r>
          </w:p>
        </w:tc>
        <w:tc>
          <w:tcPr>
            <w:tcW w:w="9111" w:type="dxa"/>
            <w:gridSpan w:val="2"/>
          </w:tcPr>
          <w:p w:rsidR="008E1885" w:rsidRPr="008E1885" w:rsidRDefault="00EA359A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the use of Plethysmograph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j)</w:t>
            </w:r>
          </w:p>
        </w:tc>
        <w:tc>
          <w:tcPr>
            <w:tcW w:w="9111" w:type="dxa"/>
            <w:gridSpan w:val="2"/>
          </w:tcPr>
          <w:p w:rsidR="008E1885" w:rsidRPr="008E1885" w:rsidRDefault="00DD4C50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the different methods of blood cell counters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k)</w:t>
            </w:r>
          </w:p>
        </w:tc>
        <w:tc>
          <w:tcPr>
            <w:tcW w:w="9111" w:type="dxa"/>
            <w:gridSpan w:val="2"/>
          </w:tcPr>
          <w:p w:rsidR="008E1885" w:rsidRPr="008E1885" w:rsidRDefault="00D94BBE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the use of Pacemakers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l)</w:t>
            </w:r>
          </w:p>
        </w:tc>
        <w:tc>
          <w:tcPr>
            <w:tcW w:w="9111" w:type="dxa"/>
            <w:gridSpan w:val="2"/>
          </w:tcPr>
          <w:p w:rsidR="008E1885" w:rsidRPr="008E1885" w:rsidRDefault="00D94BBE" w:rsidP="00074353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the applications of MR Imaging</w:t>
            </w:r>
          </w:p>
        </w:tc>
        <w:tc>
          <w:tcPr>
            <w:tcW w:w="567" w:type="dxa"/>
          </w:tcPr>
          <w:p w:rsidR="008E1885" w:rsidRDefault="008E1885" w:rsidP="00074353"/>
        </w:tc>
      </w:tr>
      <w:tr w:rsidR="008E1885" w:rsidTr="00195F3E">
        <w:tc>
          <w:tcPr>
            <w:tcW w:w="10485" w:type="dxa"/>
            <w:gridSpan w:val="5"/>
          </w:tcPr>
          <w:p w:rsidR="008E1885" w:rsidRPr="008E1885" w:rsidRDefault="00D06670" w:rsidP="00074353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4"/>
              </w:rPr>
              <w:t>Part - B</w:t>
            </w:r>
          </w:p>
        </w:tc>
      </w:tr>
      <w:tr w:rsidR="008E1885" w:rsidTr="00195F3E">
        <w:tc>
          <w:tcPr>
            <w:tcW w:w="408" w:type="dxa"/>
          </w:tcPr>
          <w:p w:rsidR="008E1885" w:rsidRDefault="008E1885" w:rsidP="00074353">
            <w:r>
              <w:t>2</w:t>
            </w:r>
          </w:p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8E1885" w:rsidRDefault="0013089B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 brief note on Man-Instrument System</w:t>
            </w:r>
          </w:p>
        </w:tc>
        <w:tc>
          <w:tcPr>
            <w:tcW w:w="567" w:type="dxa"/>
          </w:tcPr>
          <w:p w:rsidR="008E1885" w:rsidRDefault="00DD4C50" w:rsidP="00074353">
            <w:r>
              <w:t>6</w:t>
            </w:r>
            <w:r w:rsidR="008E1885">
              <w:t>M</w:t>
            </w:r>
          </w:p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8E1885" w:rsidRDefault="001C44B1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generation of action potential with neat diagram</w:t>
            </w:r>
          </w:p>
        </w:tc>
        <w:tc>
          <w:tcPr>
            <w:tcW w:w="567" w:type="dxa"/>
          </w:tcPr>
          <w:p w:rsidR="008E1885" w:rsidRDefault="00DD4C50" w:rsidP="00074353">
            <w:r>
              <w:t>6</w:t>
            </w:r>
            <w:r w:rsidR="008E1885">
              <w:t>M</w:t>
            </w:r>
          </w:p>
        </w:tc>
      </w:tr>
      <w:tr w:rsidR="008E1885" w:rsidTr="00195F3E">
        <w:tc>
          <w:tcPr>
            <w:tcW w:w="10485" w:type="dxa"/>
            <w:gridSpan w:val="5"/>
          </w:tcPr>
          <w:p w:rsidR="008E1885" w:rsidRPr="008E1885" w:rsidRDefault="008E1885" w:rsidP="00D06670">
            <w:pPr>
              <w:jc w:val="center"/>
              <w:rPr>
                <w:b/>
              </w:rPr>
            </w:pPr>
          </w:p>
        </w:tc>
      </w:tr>
      <w:tr w:rsidR="008E1885" w:rsidTr="00195F3E">
        <w:tc>
          <w:tcPr>
            <w:tcW w:w="408" w:type="dxa"/>
          </w:tcPr>
          <w:p w:rsidR="008E1885" w:rsidRDefault="008E1885" w:rsidP="00074353">
            <w:r>
              <w:t>3</w:t>
            </w:r>
          </w:p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1F0349" w:rsidRDefault="0013089B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 short note on physiology of cardiovascular system</w:t>
            </w:r>
          </w:p>
        </w:tc>
        <w:tc>
          <w:tcPr>
            <w:tcW w:w="567" w:type="dxa"/>
          </w:tcPr>
          <w:p w:rsidR="008E1885" w:rsidRDefault="00DD4C50" w:rsidP="00074353">
            <w:r>
              <w:t>6</w:t>
            </w:r>
            <w:r w:rsidR="008E1885">
              <w:t>M</w:t>
            </w:r>
          </w:p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1F0349" w:rsidRDefault="00E24255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 detailed note on bio electric potentials</w:t>
            </w:r>
          </w:p>
        </w:tc>
        <w:tc>
          <w:tcPr>
            <w:tcW w:w="567" w:type="dxa"/>
          </w:tcPr>
          <w:p w:rsidR="008E1885" w:rsidRDefault="00DD4C50" w:rsidP="00074353">
            <w:r>
              <w:t>6</w:t>
            </w:r>
            <w:r w:rsidR="008E1885">
              <w:t>M</w:t>
            </w:r>
          </w:p>
        </w:tc>
      </w:tr>
      <w:tr w:rsidR="008E1885" w:rsidTr="00195F3E">
        <w:tc>
          <w:tcPr>
            <w:tcW w:w="10485" w:type="dxa"/>
            <w:gridSpan w:val="5"/>
          </w:tcPr>
          <w:p w:rsidR="008E1885" w:rsidRPr="008E1885" w:rsidRDefault="008E1885" w:rsidP="00D06670">
            <w:pPr>
              <w:rPr>
                <w:b/>
              </w:rPr>
            </w:pPr>
          </w:p>
        </w:tc>
      </w:tr>
      <w:tr w:rsidR="008E1885" w:rsidTr="00195F3E">
        <w:tc>
          <w:tcPr>
            <w:tcW w:w="408" w:type="dxa"/>
          </w:tcPr>
          <w:p w:rsidR="008E1885" w:rsidRDefault="008E1885" w:rsidP="00074353">
            <w:r>
              <w:t>4</w:t>
            </w:r>
          </w:p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1F0349" w:rsidRDefault="0077277F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 various types of Needle electrodes used in biomedical instrumentation</w:t>
            </w:r>
          </w:p>
        </w:tc>
        <w:tc>
          <w:tcPr>
            <w:tcW w:w="567" w:type="dxa"/>
          </w:tcPr>
          <w:p w:rsidR="008E1885" w:rsidRDefault="00DD4C50" w:rsidP="00074353">
            <w:r>
              <w:t>6</w:t>
            </w:r>
            <w:r w:rsidR="008E1885">
              <w:t>M</w:t>
            </w:r>
          </w:p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1F0349" w:rsidRDefault="00457A2A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 brief note on different types of ECG recorders</w:t>
            </w:r>
          </w:p>
        </w:tc>
        <w:tc>
          <w:tcPr>
            <w:tcW w:w="567" w:type="dxa"/>
          </w:tcPr>
          <w:p w:rsidR="008E1885" w:rsidRDefault="00DD4C50" w:rsidP="00074353">
            <w:r>
              <w:t>6</w:t>
            </w:r>
            <w:r w:rsidR="008E1885">
              <w:t>M</w:t>
            </w:r>
          </w:p>
        </w:tc>
      </w:tr>
      <w:tr w:rsidR="008E1885" w:rsidTr="00195F3E">
        <w:tc>
          <w:tcPr>
            <w:tcW w:w="10485" w:type="dxa"/>
            <w:gridSpan w:val="5"/>
          </w:tcPr>
          <w:p w:rsidR="008E1885" w:rsidRPr="008E1885" w:rsidRDefault="008E1885" w:rsidP="00D06670">
            <w:pPr>
              <w:rPr>
                <w:b/>
              </w:rPr>
            </w:pPr>
          </w:p>
        </w:tc>
      </w:tr>
      <w:tr w:rsidR="008E1885" w:rsidTr="00195F3E">
        <w:tc>
          <w:tcPr>
            <w:tcW w:w="408" w:type="dxa"/>
          </w:tcPr>
          <w:p w:rsidR="008E1885" w:rsidRDefault="008E1885" w:rsidP="00074353">
            <w:r>
              <w:t>5</w:t>
            </w:r>
          </w:p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1F0349" w:rsidRDefault="0077277F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 short note on Elect</w:t>
            </w:r>
            <w:r w:rsidR="00F87D30"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 myographic measurements </w:t>
            </w:r>
          </w:p>
        </w:tc>
        <w:tc>
          <w:tcPr>
            <w:tcW w:w="567" w:type="dxa"/>
          </w:tcPr>
          <w:p w:rsidR="008E1885" w:rsidRDefault="00DD4C50" w:rsidP="00074353">
            <w:r>
              <w:t>6</w:t>
            </w:r>
            <w:r w:rsidR="008E1885">
              <w:t>M</w:t>
            </w:r>
          </w:p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1F0349" w:rsidRDefault="001C44B1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 brief note on various types of ECG lead configurations</w:t>
            </w:r>
          </w:p>
        </w:tc>
        <w:tc>
          <w:tcPr>
            <w:tcW w:w="567" w:type="dxa"/>
          </w:tcPr>
          <w:p w:rsidR="008E1885" w:rsidRDefault="00DD4C50" w:rsidP="00074353">
            <w:r>
              <w:t>6</w:t>
            </w:r>
            <w:r w:rsidR="008E1885">
              <w:t>M</w:t>
            </w:r>
          </w:p>
        </w:tc>
      </w:tr>
      <w:tr w:rsidR="008E1885" w:rsidTr="00195F3E">
        <w:tc>
          <w:tcPr>
            <w:tcW w:w="10485" w:type="dxa"/>
            <w:gridSpan w:val="5"/>
          </w:tcPr>
          <w:p w:rsidR="008E1885" w:rsidRDefault="008E1885" w:rsidP="00D06670">
            <w:bookmarkStart w:id="0" w:name="_GoBack"/>
            <w:bookmarkEnd w:id="0"/>
          </w:p>
        </w:tc>
      </w:tr>
      <w:tr w:rsidR="008E1885" w:rsidTr="00195F3E">
        <w:tc>
          <w:tcPr>
            <w:tcW w:w="408" w:type="dxa"/>
          </w:tcPr>
          <w:p w:rsidR="008E1885" w:rsidRDefault="008E1885" w:rsidP="00074353">
            <w:r>
              <w:t>6</w:t>
            </w:r>
          </w:p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1F0349" w:rsidRDefault="00457A2A" w:rsidP="00457A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With a neat sketch explain the blood pressure measurement using Electrosphygmomano meter </w:t>
            </w:r>
          </w:p>
        </w:tc>
        <w:tc>
          <w:tcPr>
            <w:tcW w:w="567" w:type="dxa"/>
          </w:tcPr>
          <w:p w:rsidR="008E1885" w:rsidRDefault="00DD4C50" w:rsidP="00074353">
            <w:r>
              <w:t>6</w:t>
            </w:r>
            <w:r w:rsidR="008E1885">
              <w:t>M</w:t>
            </w:r>
          </w:p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1F0349" w:rsidRDefault="001C44B1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in detail about measurement of cardiac output using Fick’s method</w:t>
            </w:r>
          </w:p>
        </w:tc>
        <w:tc>
          <w:tcPr>
            <w:tcW w:w="567" w:type="dxa"/>
          </w:tcPr>
          <w:p w:rsidR="008E1885" w:rsidRDefault="00DD4C50" w:rsidP="00074353">
            <w:r>
              <w:t>6</w:t>
            </w:r>
            <w:r w:rsidR="008E1885">
              <w:t>M</w:t>
            </w:r>
          </w:p>
        </w:tc>
      </w:tr>
      <w:tr w:rsidR="008E1885" w:rsidTr="00195F3E">
        <w:tc>
          <w:tcPr>
            <w:tcW w:w="10485" w:type="dxa"/>
            <w:gridSpan w:val="5"/>
          </w:tcPr>
          <w:p w:rsidR="008E1885" w:rsidRDefault="008E1885" w:rsidP="00D06670"/>
        </w:tc>
      </w:tr>
      <w:tr w:rsidR="008E1885" w:rsidTr="00195F3E">
        <w:tc>
          <w:tcPr>
            <w:tcW w:w="408" w:type="dxa"/>
          </w:tcPr>
          <w:p w:rsidR="008E1885" w:rsidRDefault="008E1885" w:rsidP="00074353">
            <w:r>
              <w:t>7</w:t>
            </w:r>
          </w:p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1F0349" w:rsidRDefault="00457A2A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 short note on measurement of heart sounds</w:t>
            </w:r>
          </w:p>
        </w:tc>
        <w:tc>
          <w:tcPr>
            <w:tcW w:w="567" w:type="dxa"/>
          </w:tcPr>
          <w:p w:rsidR="008E1885" w:rsidRDefault="00DD4C50" w:rsidP="00074353">
            <w:r>
              <w:t>6</w:t>
            </w:r>
            <w:r w:rsidR="008E1885">
              <w:t>M</w:t>
            </w:r>
          </w:p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1F0349" w:rsidRDefault="00457A2A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blood flow measurement by Thermal Convection method</w:t>
            </w:r>
          </w:p>
        </w:tc>
        <w:tc>
          <w:tcPr>
            <w:tcW w:w="567" w:type="dxa"/>
          </w:tcPr>
          <w:p w:rsidR="008E1885" w:rsidRDefault="00DD4C50" w:rsidP="00074353">
            <w:r>
              <w:t>6</w:t>
            </w:r>
            <w:r w:rsidR="008E1885">
              <w:t>M</w:t>
            </w:r>
          </w:p>
        </w:tc>
      </w:tr>
      <w:tr w:rsidR="008E1885" w:rsidTr="00195F3E">
        <w:tc>
          <w:tcPr>
            <w:tcW w:w="10485" w:type="dxa"/>
            <w:gridSpan w:val="5"/>
          </w:tcPr>
          <w:p w:rsidR="008E1885" w:rsidRDefault="008E1885" w:rsidP="00D06670"/>
        </w:tc>
      </w:tr>
      <w:tr w:rsidR="008E1885" w:rsidTr="00195F3E">
        <w:tc>
          <w:tcPr>
            <w:tcW w:w="408" w:type="dxa"/>
          </w:tcPr>
          <w:p w:rsidR="008E1885" w:rsidRDefault="008E1885" w:rsidP="00074353">
            <w:r>
              <w:t>8</w:t>
            </w:r>
          </w:p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1F0349" w:rsidRDefault="00457A2A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With a neat sketch explain the operation of Internal Pacemaker</w:t>
            </w:r>
          </w:p>
        </w:tc>
        <w:tc>
          <w:tcPr>
            <w:tcW w:w="567" w:type="dxa"/>
          </w:tcPr>
          <w:p w:rsidR="008E1885" w:rsidRDefault="00DD4C50" w:rsidP="00074353">
            <w:r>
              <w:t>6</w:t>
            </w:r>
            <w:r w:rsidR="008E1885">
              <w:t>M</w:t>
            </w:r>
          </w:p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464E24" w:rsidRDefault="001C44B1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measurement of blood PO</w:t>
            </w:r>
            <w:r w:rsidRPr="001C44B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PCO</w:t>
            </w:r>
            <w:r w:rsidRPr="001C44B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567" w:type="dxa"/>
          </w:tcPr>
          <w:p w:rsidR="008E1885" w:rsidRDefault="00DD4C50" w:rsidP="00074353">
            <w:r>
              <w:t>6</w:t>
            </w:r>
            <w:r w:rsidR="008E1885">
              <w:t>M</w:t>
            </w:r>
          </w:p>
        </w:tc>
      </w:tr>
      <w:tr w:rsidR="008E1885" w:rsidTr="00195F3E">
        <w:tc>
          <w:tcPr>
            <w:tcW w:w="10485" w:type="dxa"/>
            <w:gridSpan w:val="5"/>
          </w:tcPr>
          <w:p w:rsidR="008E1885" w:rsidRDefault="008E1885" w:rsidP="00D06670"/>
        </w:tc>
      </w:tr>
      <w:tr w:rsidR="008E1885" w:rsidTr="00195F3E">
        <w:tc>
          <w:tcPr>
            <w:tcW w:w="408" w:type="dxa"/>
          </w:tcPr>
          <w:p w:rsidR="008E1885" w:rsidRDefault="008E1885" w:rsidP="00074353">
            <w:r>
              <w:t>9</w:t>
            </w:r>
          </w:p>
        </w:tc>
        <w:tc>
          <w:tcPr>
            <w:tcW w:w="399" w:type="dxa"/>
          </w:tcPr>
          <w:p w:rsidR="008E1885" w:rsidRDefault="008E1885" w:rsidP="00074353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464E24" w:rsidRDefault="00DD4C50" w:rsidP="000743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 short note on Blood Gas Electrodes</w:t>
            </w:r>
          </w:p>
        </w:tc>
        <w:tc>
          <w:tcPr>
            <w:tcW w:w="567" w:type="dxa"/>
          </w:tcPr>
          <w:p w:rsidR="008E1885" w:rsidRDefault="00DD4C50" w:rsidP="00074353">
            <w:r>
              <w:t>6</w:t>
            </w:r>
            <w:r w:rsidR="008E1885">
              <w:t>M</w:t>
            </w:r>
          </w:p>
        </w:tc>
      </w:tr>
      <w:tr w:rsidR="008E1885" w:rsidTr="00195F3E">
        <w:tc>
          <w:tcPr>
            <w:tcW w:w="408" w:type="dxa"/>
          </w:tcPr>
          <w:p w:rsidR="008E1885" w:rsidRDefault="008E1885" w:rsidP="00074353"/>
        </w:tc>
        <w:tc>
          <w:tcPr>
            <w:tcW w:w="399" w:type="dxa"/>
          </w:tcPr>
          <w:p w:rsidR="008E1885" w:rsidRDefault="008E1885" w:rsidP="00074353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464E24" w:rsidRDefault="00DD4C50" w:rsidP="00DD4C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building blocks of Magnetic Resonance Imaging system</w:t>
            </w:r>
          </w:p>
        </w:tc>
        <w:tc>
          <w:tcPr>
            <w:tcW w:w="567" w:type="dxa"/>
          </w:tcPr>
          <w:p w:rsidR="008E1885" w:rsidRDefault="00DD4C50" w:rsidP="00074353">
            <w:r>
              <w:t>6</w:t>
            </w:r>
            <w:r w:rsidR="008E1885">
              <w:t>M</w:t>
            </w:r>
          </w:p>
        </w:tc>
      </w:tr>
    </w:tbl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DD04D8" w:rsidRDefault="00D06670" w:rsidP="00D06670">
      <w:pPr>
        <w:jc w:val="center"/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7E7D7CD6" wp14:editId="2F2B1D1F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04D8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08F" w:rsidRDefault="0005608F" w:rsidP="009178F6">
      <w:pPr>
        <w:spacing w:after="0" w:line="240" w:lineRule="auto"/>
      </w:pPr>
      <w:r>
        <w:separator/>
      </w:r>
    </w:p>
  </w:endnote>
  <w:endnote w:type="continuationSeparator" w:id="0">
    <w:p w:rsidR="0005608F" w:rsidRDefault="0005608F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08F" w:rsidRDefault="0005608F" w:rsidP="009178F6">
      <w:pPr>
        <w:spacing w:after="0" w:line="240" w:lineRule="auto"/>
      </w:pPr>
      <w:r>
        <w:separator/>
      </w:r>
    </w:p>
  </w:footnote>
  <w:footnote w:type="continuationSeparator" w:id="0">
    <w:p w:rsidR="0005608F" w:rsidRDefault="0005608F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85"/>
    <w:rsid w:val="0005608F"/>
    <w:rsid w:val="0008331F"/>
    <w:rsid w:val="000E64BE"/>
    <w:rsid w:val="000F3DE1"/>
    <w:rsid w:val="0013089B"/>
    <w:rsid w:val="00195F3E"/>
    <w:rsid w:val="001C44B1"/>
    <w:rsid w:val="00234504"/>
    <w:rsid w:val="002442C2"/>
    <w:rsid w:val="003326C2"/>
    <w:rsid w:val="00366863"/>
    <w:rsid w:val="00457A2A"/>
    <w:rsid w:val="004A7F36"/>
    <w:rsid w:val="00725D28"/>
    <w:rsid w:val="00735E16"/>
    <w:rsid w:val="0077277F"/>
    <w:rsid w:val="007A1EB0"/>
    <w:rsid w:val="0083265E"/>
    <w:rsid w:val="008A6B4A"/>
    <w:rsid w:val="008E1885"/>
    <w:rsid w:val="009178F6"/>
    <w:rsid w:val="00970AB5"/>
    <w:rsid w:val="00A57297"/>
    <w:rsid w:val="00BC443B"/>
    <w:rsid w:val="00D06670"/>
    <w:rsid w:val="00D94BBE"/>
    <w:rsid w:val="00DD04D8"/>
    <w:rsid w:val="00DD4C50"/>
    <w:rsid w:val="00E24255"/>
    <w:rsid w:val="00E244F1"/>
    <w:rsid w:val="00E60927"/>
    <w:rsid w:val="00E72CFC"/>
    <w:rsid w:val="00E936AD"/>
    <w:rsid w:val="00EA359A"/>
    <w:rsid w:val="00F168EB"/>
    <w:rsid w:val="00F87D30"/>
    <w:rsid w:val="00FC3B55"/>
    <w:rsid w:val="00FD0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AC9164-5D2A-4811-A840-DE2A2D95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80F85-9B4C-458A-A2B3-2E385B98A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30</cp:revision>
  <dcterms:created xsi:type="dcterms:W3CDTF">2019-10-30T01:06:00Z</dcterms:created>
  <dcterms:modified xsi:type="dcterms:W3CDTF">2021-01-28T11:00:00Z</dcterms:modified>
</cp:coreProperties>
</file>