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91D" w:rsidRPr="00C13ED2" w:rsidRDefault="0069691D" w:rsidP="0069691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C13ED2">
        <w:rPr>
          <w:rFonts w:ascii="Times New Roman" w:hAnsi="Times New Roman"/>
          <w:b/>
          <w:color w:val="000000" w:themeColor="text1"/>
          <w:sz w:val="32"/>
          <w:szCs w:val="32"/>
        </w:rPr>
        <w:t>18ME601</w:t>
      </w:r>
    </w:p>
    <w:p w:rsidR="0069691D" w:rsidRPr="00C13ED2" w:rsidRDefault="0069691D" w:rsidP="0069691D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C13ED2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13ED2" w:rsidRPr="00C13ED2" w:rsidTr="00C460C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91D" w:rsidRPr="00C13ED2" w:rsidRDefault="0069691D" w:rsidP="00C460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91D" w:rsidRPr="00C13ED2" w:rsidRDefault="0069691D" w:rsidP="00C460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91D" w:rsidRPr="00C13ED2" w:rsidRDefault="0069691D" w:rsidP="00C460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91D" w:rsidRPr="00C13ED2" w:rsidRDefault="0069691D" w:rsidP="00C460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91D" w:rsidRPr="00C13ED2" w:rsidRDefault="0069691D" w:rsidP="00C460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91D" w:rsidRPr="00C13ED2" w:rsidRDefault="0069691D" w:rsidP="00C460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91D" w:rsidRPr="00C13ED2" w:rsidRDefault="0069691D" w:rsidP="00C460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91D" w:rsidRPr="00C13ED2" w:rsidRDefault="0069691D" w:rsidP="00C460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91D" w:rsidRPr="00C13ED2" w:rsidRDefault="0069691D" w:rsidP="00C460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/>
              </w:rPr>
            </w:pPr>
          </w:p>
        </w:tc>
      </w:tr>
    </w:tbl>
    <w:p w:rsidR="0069691D" w:rsidRPr="00C13ED2" w:rsidRDefault="00976A1D" w:rsidP="0069691D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8240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C13ED2" w:rsidRPr="00C13ED2" w:rsidTr="00C460C8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69691D" w:rsidRPr="00C13ED2" w:rsidRDefault="0069691D" w:rsidP="00C13E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/>
              </w:rPr>
            </w:pPr>
            <w:r w:rsidRPr="00C13ED2">
              <w:rPr>
                <w:rFonts w:ascii="Times New Roman" w:hAnsi="Times New Roman"/>
                <w:b/>
                <w:color w:val="000000" w:themeColor="text1"/>
              </w:rPr>
              <w:t>III/IV B.Tech (Regular) DEGREE EXAMINATION</w:t>
            </w:r>
          </w:p>
        </w:tc>
      </w:tr>
      <w:tr w:rsidR="00C13ED2" w:rsidRPr="00C13ED2" w:rsidTr="00C460C8">
        <w:trPr>
          <w:trHeight w:val="360"/>
        </w:trPr>
        <w:tc>
          <w:tcPr>
            <w:tcW w:w="2943" w:type="dxa"/>
            <w:vAlign w:val="center"/>
            <w:hideMark/>
          </w:tcPr>
          <w:p w:rsidR="0069691D" w:rsidRPr="00C13ED2" w:rsidRDefault="0069691D" w:rsidP="00C460C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/>
              </w:rPr>
            </w:pPr>
            <w:r w:rsidRPr="00C13ED2">
              <w:rPr>
                <w:rFonts w:ascii="Times New Roman" w:hAnsi="Times New Roman"/>
                <w:b/>
                <w:color w:val="000000" w:themeColor="text1"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69691D" w:rsidRPr="00C13ED2" w:rsidRDefault="0069691D" w:rsidP="00C460C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/>
              </w:rPr>
            </w:pPr>
            <w:r w:rsidRPr="00C13ED2">
              <w:rPr>
                <w:rFonts w:ascii="Times New Roman" w:hAnsi="Times New Roman"/>
                <w:b/>
                <w:color w:val="000000" w:themeColor="text1"/>
                <w:sz w:val="28"/>
              </w:rPr>
              <w:t>Mechanical Engineering</w:t>
            </w:r>
          </w:p>
        </w:tc>
      </w:tr>
      <w:tr w:rsidR="00C13ED2" w:rsidRPr="00C13ED2" w:rsidTr="00C460C8">
        <w:trPr>
          <w:trHeight w:val="360"/>
        </w:trPr>
        <w:tc>
          <w:tcPr>
            <w:tcW w:w="2943" w:type="dxa"/>
            <w:vAlign w:val="center"/>
            <w:hideMark/>
          </w:tcPr>
          <w:p w:rsidR="0069691D" w:rsidRPr="00C13ED2" w:rsidRDefault="0069691D" w:rsidP="00C460C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/>
              </w:rPr>
            </w:pPr>
            <w:r w:rsidRPr="00C13ED2">
              <w:rPr>
                <w:rFonts w:ascii="Times New Roman" w:hAnsi="Times New Roman"/>
                <w:b/>
                <w:color w:val="000000" w:themeColor="text1"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69691D" w:rsidRPr="00C13ED2" w:rsidRDefault="0069691D" w:rsidP="00C460C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C13ED2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</w:rPr>
              <w:t>ENGINEERING ECONOMICS AND FINANCIAL ANALYSIS</w:t>
            </w:r>
          </w:p>
        </w:tc>
      </w:tr>
      <w:tr w:rsidR="0069691D" w:rsidRPr="00146B1E" w:rsidTr="00C460C8">
        <w:trPr>
          <w:trHeight w:val="345"/>
        </w:trPr>
        <w:tc>
          <w:tcPr>
            <w:tcW w:w="4145" w:type="dxa"/>
            <w:gridSpan w:val="2"/>
            <w:hideMark/>
          </w:tcPr>
          <w:p w:rsidR="0069691D" w:rsidRPr="00146B1E" w:rsidRDefault="0069691D" w:rsidP="00C460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69691D" w:rsidRPr="00146B1E" w:rsidRDefault="0069691D" w:rsidP="00C460C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69691D" w:rsidRPr="00146B1E" w:rsidTr="00C460C8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69691D" w:rsidRPr="00146B1E" w:rsidRDefault="0069691D" w:rsidP="00C460C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69691D" w:rsidRPr="00146B1E" w:rsidRDefault="0069691D" w:rsidP="00C460C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69691D" w:rsidRPr="002920ED" w:rsidTr="00C460C8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69691D" w:rsidRPr="002920ED" w:rsidRDefault="0069691D" w:rsidP="00C460C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69691D" w:rsidRPr="002920ED" w:rsidRDefault="0069691D" w:rsidP="00C460C8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  <w:tr w:rsidR="0069691D" w:rsidRPr="002920ED" w:rsidTr="00C460C8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69691D" w:rsidRPr="002920ED" w:rsidRDefault="0069691D" w:rsidP="00C460C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</w:rPr>
              <w:t>all</w:t>
            </w:r>
            <w:r>
              <w:rPr>
                <w:rFonts w:ascii="Times New Roman" w:hAnsi="Times New Roman"/>
                <w:i/>
                <w:color w:val="000000"/>
              </w:rPr>
              <w:t xml:space="preserve"> questios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Q1</w:t>
            </w:r>
          </w:p>
        </w:tc>
        <w:tc>
          <w:tcPr>
            <w:tcW w:w="5299" w:type="dxa"/>
            <w:vAlign w:val="center"/>
            <w:hideMark/>
          </w:tcPr>
          <w:p w:rsidR="0069691D" w:rsidRPr="002920ED" w:rsidRDefault="0069691D" w:rsidP="00C460C8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          (1</w:t>
            </w:r>
            <w:r w:rsidRPr="002920ED">
              <w:rPr>
                <w:rFonts w:ascii="Times New Roman" w:hAnsi="Times New Roman"/>
                <w:color w:val="000000"/>
              </w:rPr>
              <w:t>X1</w:t>
            </w:r>
            <w:r>
              <w:rPr>
                <w:rFonts w:ascii="Times New Roman" w:hAnsi="Times New Roman"/>
                <w:color w:val="000000"/>
              </w:rPr>
              <w:t xml:space="preserve">0=10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69691D" w:rsidRPr="002920ED" w:rsidRDefault="0069691D" w:rsidP="0069691D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BD6CEE" w:rsidP="00C4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D4">
              <w:rPr>
                <w:rFonts w:ascii="Times New Roman" w:hAnsi="Times New Roman" w:cs="Times New Roman"/>
                <w:sz w:val="24"/>
                <w:szCs w:val="24"/>
              </w:rPr>
              <w:t>Economics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9691D" w:rsidRPr="00014B01" w:rsidRDefault="00014B01" w:rsidP="00C4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B01">
              <w:rPr>
                <w:rFonts w:ascii="Times New Roman" w:hAnsi="Times New Roman" w:cs="Times New Roman"/>
                <w:sz w:val="24"/>
                <w:szCs w:val="24"/>
              </w:rPr>
              <w:t xml:space="preserve">Present worth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912DBB" w:rsidP="00C4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 value of money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014B0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6A2706" w:rsidP="00C4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P/V ratio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6A2706" w:rsidP="00C4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Depreciation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8C4020" w:rsidP="00C4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 budgeting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</w:t>
            </w:r>
            <w:r w:rsidR="00F05CB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6A2706" w:rsidP="006A2706">
            <w:pPr>
              <w:pStyle w:val="Default"/>
            </w:pPr>
            <w:r>
              <w:rPr>
                <w:sz w:val="23"/>
                <w:szCs w:val="23"/>
              </w:rPr>
              <w:t xml:space="preserve">Trial Balance 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9691D" w:rsidRPr="00B0391D" w:rsidRDefault="0043307B" w:rsidP="00C4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Working capital.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8C4020" w:rsidP="00C4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</w:t>
            </w:r>
            <w:r w:rsidRPr="008C4020">
              <w:rPr>
                <w:rFonts w:ascii="Times New Roman" w:hAnsi="Times New Roman" w:cs="Times New Roman"/>
                <w:sz w:val="24"/>
                <w:szCs w:val="24"/>
              </w:rPr>
              <w:t xml:space="preserve"> the three types of errors in drawing networks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A45259" w:rsidP="00C4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259">
              <w:rPr>
                <w:rFonts w:ascii="Times New Roman" w:hAnsi="Times New Roman" w:cs="Times New Roman"/>
                <w:sz w:val="24"/>
                <w:szCs w:val="24"/>
              </w:rPr>
              <w:t>What are the types of Activities in project management?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9691D" w:rsidRPr="006675C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10632" w:type="dxa"/>
            <w:gridSpan w:val="6"/>
            <w:shd w:val="clear" w:color="auto" w:fill="auto"/>
          </w:tcPr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691D" w:rsidRPr="002102FD" w:rsidRDefault="0069691D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B0391D" w:rsidP="00B0391D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t>Elaborate the relationship between Engineering, Technology and Economic</w:t>
            </w:r>
            <w:r w:rsidR="00872A34">
              <w:t xml:space="preserve"> Development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69691D" w:rsidP="00A35E62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Briefly explain the </w:t>
            </w:r>
            <w:r w:rsidR="00A35E62">
              <w:t>various factors of production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69691D" w:rsidRPr="003A67D5" w:rsidRDefault="0069691D" w:rsidP="00C460C8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E263D4" w:rsidP="00C460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Define economics and explain relevance decision making for engineers</w:t>
            </w:r>
            <w:r w:rsidRPr="003A67D5">
              <w:rPr>
                <w:b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B0391D" w:rsidP="00C460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Compare price elasticity and income elasticity.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69691D" w:rsidRPr="003A67D5" w:rsidTr="00976A1D">
        <w:tc>
          <w:tcPr>
            <w:tcW w:w="10632" w:type="dxa"/>
            <w:gridSpan w:val="6"/>
            <w:shd w:val="clear" w:color="auto" w:fill="auto"/>
          </w:tcPr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691D" w:rsidRPr="002102FD" w:rsidRDefault="0069691D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957503" w:rsidP="00C460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cost concept. Elaborate elements of cost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957503" w:rsidP="00C460C8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rPr>
                <w:iCs/>
                <w:color w:val="231F20"/>
              </w:rPr>
              <w:t xml:space="preserve">State the various </w:t>
            </w:r>
            <w:r>
              <w:rPr>
                <w:rFonts w:ascii="Arial" w:hAnsi="Arial" w:cs="Arial"/>
                <w:sz w:val="23"/>
                <w:szCs w:val="23"/>
              </w:rPr>
              <w:t>methods of distribution of overhead costs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69691D" w:rsidRPr="003A67D5" w:rsidRDefault="0069691D" w:rsidP="00C460C8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69691D" w:rsidP="00C460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Define breakeven point. What are the assumptions in breakeven analysis?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9691D" w:rsidRPr="009E0920" w:rsidRDefault="00C71740" w:rsidP="009E092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9E0920">
              <w:rPr>
                <w:rFonts w:ascii="Times New Roman" w:hAnsi="Times New Roman" w:cs="Times New Roman"/>
                <w:sz w:val="24"/>
                <w:szCs w:val="24"/>
              </w:rPr>
              <w:t xml:space="preserve">Two machines X and Y are purchased, each for Rs. 1, 50,000. The estimated life of machine is 6 years. The estimated scrap value is 25,000. </w:t>
            </w:r>
            <w:r w:rsidR="00A45259">
              <w:rPr>
                <w:rFonts w:ascii="Times New Roman" w:hAnsi="Times New Roman" w:cs="Times New Roman"/>
                <w:sz w:val="24"/>
                <w:szCs w:val="24"/>
              </w:rPr>
              <w:t>Calculate</w:t>
            </w:r>
            <w:r w:rsidRPr="009E0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0920">
              <w:rPr>
                <w:rFonts w:ascii="Times New Roman" w:hAnsi="Times New Roman" w:cs="Times New Roman"/>
                <w:sz w:val="24"/>
                <w:szCs w:val="24"/>
              </w:rPr>
              <w:t xml:space="preserve">the depreciation charged using </w:t>
            </w:r>
            <w:r w:rsidR="009E0920" w:rsidRPr="009E0920">
              <w:rPr>
                <w:rFonts w:ascii="Times New Roman" w:hAnsi="Times New Roman" w:cs="Times New Roman"/>
                <w:sz w:val="24"/>
                <w:szCs w:val="24"/>
              </w:rPr>
              <w:t>Sum of year’s digits method</w:t>
            </w:r>
            <w:r w:rsidR="009E09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9691D" w:rsidRPr="003A67D5" w:rsidTr="00976A1D">
        <w:tc>
          <w:tcPr>
            <w:tcW w:w="10632" w:type="dxa"/>
            <w:gridSpan w:val="6"/>
            <w:shd w:val="clear" w:color="auto" w:fill="auto"/>
          </w:tcPr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691D" w:rsidRPr="002102FD" w:rsidRDefault="0069691D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867D00" w:rsidP="00867D0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Describe the steps in estimation of working capital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9691D" w:rsidRPr="003A67D5" w:rsidRDefault="0069691D" w:rsidP="00C460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the modern methods of capital budgeting.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69691D" w:rsidRPr="003A67D5" w:rsidTr="00976A1D">
        <w:tc>
          <w:tcPr>
            <w:tcW w:w="413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69691D" w:rsidRPr="003A67D5" w:rsidRDefault="0069691D" w:rsidP="00C460C8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69691D" w:rsidRPr="000A2016" w:rsidRDefault="0069691D" w:rsidP="00C460C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69691D" w:rsidRPr="003A67D5" w:rsidRDefault="0069691D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D00" w:rsidRPr="003A67D5" w:rsidTr="00976A1D">
        <w:tc>
          <w:tcPr>
            <w:tcW w:w="413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867D00" w:rsidRPr="003A67D5" w:rsidRDefault="0043307B" w:rsidP="00C460C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sz w:val="23"/>
                <w:szCs w:val="23"/>
              </w:rPr>
              <w:t>Write and explain the components of profit and loss account and balance sheet.</w:t>
            </w:r>
          </w:p>
        </w:tc>
        <w:tc>
          <w:tcPr>
            <w:tcW w:w="709" w:type="dxa"/>
            <w:shd w:val="clear" w:color="auto" w:fill="auto"/>
          </w:tcPr>
          <w:p w:rsidR="00867D00" w:rsidRPr="000A2016" w:rsidRDefault="00867D00" w:rsidP="008909C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67D00" w:rsidRPr="003A67D5" w:rsidRDefault="00867D00" w:rsidP="008909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867D00" w:rsidRPr="003A67D5" w:rsidTr="00976A1D">
        <w:tc>
          <w:tcPr>
            <w:tcW w:w="10632" w:type="dxa"/>
            <w:gridSpan w:val="6"/>
            <w:shd w:val="clear" w:color="auto" w:fill="auto"/>
          </w:tcPr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6A1D" w:rsidRDefault="00976A1D" w:rsidP="00EB3DB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DBE" w:rsidRDefault="00EB3DBE" w:rsidP="00EB3DB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P.T.O.</w:t>
            </w:r>
          </w:p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DBE" w:rsidRDefault="00EB3DBE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3DBE" w:rsidRPr="00EB3DBE" w:rsidRDefault="00EB3DBE" w:rsidP="00EB3DB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B3DBE">
              <w:rPr>
                <w:rFonts w:ascii="Times New Roman" w:hAnsi="Times New Roman" w:cs="Times New Roman"/>
                <w:b/>
                <w:sz w:val="28"/>
                <w:szCs w:val="24"/>
              </w:rPr>
              <w:t>18ME601</w:t>
            </w:r>
          </w:p>
          <w:p w:rsidR="00867D00" w:rsidRPr="002102FD" w:rsidRDefault="00867D00" w:rsidP="00C46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867D00" w:rsidRPr="003A67D5" w:rsidTr="00976A1D">
        <w:tc>
          <w:tcPr>
            <w:tcW w:w="413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8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93825" w:rsidRDefault="00693825" w:rsidP="00693825">
            <w:pPr>
              <w:pStyle w:val="NormalWeb"/>
              <w:spacing w:before="0" w:beforeAutospacing="0" w:after="0"/>
              <w:rPr>
                <w:bCs/>
              </w:rPr>
            </w:pPr>
            <w:r w:rsidRPr="00693825">
              <w:rPr>
                <w:bCs/>
              </w:rPr>
              <w:t>Assuming that the expected times are normally distributed; find the probability</w:t>
            </w:r>
            <w:r>
              <w:rPr>
                <w:bCs/>
              </w:rPr>
              <w:t xml:space="preserve"> </w:t>
            </w:r>
            <w:r w:rsidRPr="00693825">
              <w:rPr>
                <w:bCs/>
              </w:rPr>
              <w:t>of meeting the schedule date as given for the network</w:t>
            </w:r>
            <w:r>
              <w:rPr>
                <w:bCs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8"/>
              <w:gridCol w:w="1260"/>
              <w:gridCol w:w="1350"/>
              <w:gridCol w:w="1620"/>
            </w:tblGrid>
            <w:tr w:rsidR="00693825" w:rsidTr="008909C6">
              <w:tc>
                <w:tcPr>
                  <w:tcW w:w="1008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Activity</w:t>
                  </w:r>
                </w:p>
              </w:tc>
              <w:tc>
                <w:tcPr>
                  <w:tcW w:w="126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Optimistic</w:t>
                  </w:r>
                </w:p>
              </w:tc>
              <w:tc>
                <w:tcPr>
                  <w:tcW w:w="135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Most likely</w:t>
                  </w:r>
                </w:p>
              </w:tc>
              <w:tc>
                <w:tcPr>
                  <w:tcW w:w="162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pessimistic</w:t>
                  </w:r>
                </w:p>
              </w:tc>
            </w:tr>
            <w:tr w:rsidR="00693825" w:rsidTr="008909C6">
              <w:tc>
                <w:tcPr>
                  <w:tcW w:w="1008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1-2</w:t>
                  </w:r>
                </w:p>
              </w:tc>
              <w:tc>
                <w:tcPr>
                  <w:tcW w:w="126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35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62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14</w:t>
                  </w:r>
                </w:p>
              </w:tc>
            </w:tr>
            <w:tr w:rsidR="00693825" w:rsidTr="008909C6">
              <w:tc>
                <w:tcPr>
                  <w:tcW w:w="1008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1-3</w:t>
                  </w:r>
                </w:p>
              </w:tc>
              <w:tc>
                <w:tcPr>
                  <w:tcW w:w="126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9 </w:t>
                  </w:r>
                </w:p>
              </w:tc>
              <w:tc>
                <w:tcPr>
                  <w:tcW w:w="135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12</w:t>
                  </w:r>
                </w:p>
              </w:tc>
              <w:tc>
                <w:tcPr>
                  <w:tcW w:w="162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15</w:t>
                  </w:r>
                </w:p>
              </w:tc>
            </w:tr>
            <w:tr w:rsidR="00693825" w:rsidTr="008909C6">
              <w:tc>
                <w:tcPr>
                  <w:tcW w:w="1008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2-4</w:t>
                  </w:r>
                </w:p>
              </w:tc>
              <w:tc>
                <w:tcPr>
                  <w:tcW w:w="126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5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14</w:t>
                  </w:r>
                </w:p>
              </w:tc>
              <w:tc>
                <w:tcPr>
                  <w:tcW w:w="162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17</w:t>
                  </w:r>
                </w:p>
              </w:tc>
            </w:tr>
            <w:tr w:rsidR="00693825" w:rsidTr="008909C6">
              <w:tc>
                <w:tcPr>
                  <w:tcW w:w="1008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3-4</w:t>
                  </w:r>
                </w:p>
              </w:tc>
              <w:tc>
                <w:tcPr>
                  <w:tcW w:w="126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35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62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8</w:t>
                  </w:r>
                </w:p>
              </w:tc>
            </w:tr>
            <w:tr w:rsidR="00693825" w:rsidTr="008909C6">
              <w:tc>
                <w:tcPr>
                  <w:tcW w:w="1008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4-5</w:t>
                  </w:r>
                </w:p>
              </w:tc>
              <w:tc>
                <w:tcPr>
                  <w:tcW w:w="126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6</w:t>
                  </w:r>
                </w:p>
              </w:tc>
              <w:tc>
                <w:tcPr>
                  <w:tcW w:w="135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6</w:t>
                  </w:r>
                </w:p>
              </w:tc>
              <w:tc>
                <w:tcPr>
                  <w:tcW w:w="162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12</w:t>
                  </w:r>
                </w:p>
              </w:tc>
            </w:tr>
            <w:tr w:rsidR="00693825" w:rsidTr="008909C6">
              <w:tc>
                <w:tcPr>
                  <w:tcW w:w="1008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3-5</w:t>
                  </w:r>
                </w:p>
              </w:tc>
              <w:tc>
                <w:tcPr>
                  <w:tcW w:w="126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8</w:t>
                  </w:r>
                </w:p>
              </w:tc>
              <w:tc>
                <w:tcPr>
                  <w:tcW w:w="135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17</w:t>
                  </w:r>
                </w:p>
              </w:tc>
              <w:tc>
                <w:tcPr>
                  <w:tcW w:w="1620" w:type="dxa"/>
                </w:tcPr>
                <w:p w:rsidR="00693825" w:rsidRDefault="00693825" w:rsidP="008909C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20</w:t>
                  </w:r>
                </w:p>
              </w:tc>
            </w:tr>
          </w:tbl>
          <w:p w:rsidR="00693825" w:rsidRPr="003A67D5" w:rsidRDefault="00693825" w:rsidP="00A45259">
            <w:pPr>
              <w:pStyle w:val="NormalWeb"/>
              <w:spacing w:before="0" w:beforeAutospacing="0" w:after="0"/>
              <w:rPr>
                <w:bCs/>
              </w:rPr>
            </w:pPr>
            <w:r w:rsidRPr="00693825">
              <w:rPr>
                <w:bCs/>
              </w:rPr>
              <w:t>Scheduled project completion date is 30 days. Also find the date which the</w:t>
            </w:r>
            <w:r w:rsidR="00A45259">
              <w:rPr>
                <w:bCs/>
              </w:rPr>
              <w:t xml:space="preserve"> </w:t>
            </w:r>
            <w:r w:rsidRPr="00693825">
              <w:rPr>
                <w:bCs/>
              </w:rPr>
              <w:t>project manager can complete the project with probability of 0.90.</w:t>
            </w:r>
          </w:p>
        </w:tc>
        <w:tc>
          <w:tcPr>
            <w:tcW w:w="709" w:type="dxa"/>
            <w:shd w:val="clear" w:color="auto" w:fill="auto"/>
          </w:tcPr>
          <w:p w:rsidR="00867D00" w:rsidRPr="000A2016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67D00" w:rsidRPr="003A67D5" w:rsidRDefault="00A43FB5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67D00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867D00" w:rsidRPr="003A67D5" w:rsidTr="00976A1D">
        <w:tc>
          <w:tcPr>
            <w:tcW w:w="413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867D00" w:rsidRPr="003A67D5" w:rsidRDefault="00867D00" w:rsidP="00C460C8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867D00" w:rsidRPr="000A2016" w:rsidRDefault="00867D00" w:rsidP="00C460C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D00" w:rsidRPr="003A67D5" w:rsidTr="00976A1D">
        <w:tc>
          <w:tcPr>
            <w:tcW w:w="413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867D00" w:rsidRPr="003A67D5" w:rsidRDefault="00B44A43" w:rsidP="00C460C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B44A43">
              <w:rPr>
                <w:bCs/>
              </w:rPr>
              <w:t>How does th</w:t>
            </w:r>
            <w:r>
              <w:rPr>
                <w:bCs/>
              </w:rPr>
              <w:t>e PERT technique help a Project</w:t>
            </w:r>
            <w:r w:rsidRPr="00B44A43">
              <w:rPr>
                <w:bCs/>
              </w:rPr>
              <w:t xml:space="preserve"> manager in decision making?</w:t>
            </w:r>
          </w:p>
        </w:tc>
        <w:tc>
          <w:tcPr>
            <w:tcW w:w="709" w:type="dxa"/>
            <w:shd w:val="clear" w:color="auto" w:fill="auto"/>
          </w:tcPr>
          <w:p w:rsidR="00867D00" w:rsidRPr="000A2016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867D00" w:rsidRPr="003A67D5" w:rsidTr="00976A1D">
        <w:tc>
          <w:tcPr>
            <w:tcW w:w="413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867D00" w:rsidRPr="003A67D5" w:rsidRDefault="00B44A43" w:rsidP="00C460C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B44A43">
              <w:rPr>
                <w:bCs/>
              </w:rPr>
              <w:t xml:space="preserve">Define network. Write the rules for drawing network diagram with </w:t>
            </w:r>
            <w:r>
              <w:rPr>
                <w:bCs/>
              </w:rPr>
              <w:t>an example</w:t>
            </w:r>
            <w:r w:rsidRPr="00B44A43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867D00" w:rsidRPr="000A2016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67D00" w:rsidRPr="003A67D5" w:rsidRDefault="00867D00" w:rsidP="00C460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69691D" w:rsidRPr="006744F5" w:rsidRDefault="0069691D" w:rsidP="0069691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bidi="ar-SA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1D" w:rsidRDefault="0069691D" w:rsidP="0069691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9691D" w:rsidRDefault="0069691D" w:rsidP="0069691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9691D" w:rsidRDefault="0069691D" w:rsidP="0069691D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4EEC" w:rsidRDefault="00894EEC"/>
    <w:sectPr w:rsidR="00894EEC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9691D"/>
    <w:rsid w:val="00014B01"/>
    <w:rsid w:val="00027AC0"/>
    <w:rsid w:val="0043307B"/>
    <w:rsid w:val="005420DA"/>
    <w:rsid w:val="005F0C8F"/>
    <w:rsid w:val="00693825"/>
    <w:rsid w:val="0069691D"/>
    <w:rsid w:val="006A2706"/>
    <w:rsid w:val="00867D00"/>
    <w:rsid w:val="00872A34"/>
    <w:rsid w:val="00894EEC"/>
    <w:rsid w:val="008C4020"/>
    <w:rsid w:val="00912DBB"/>
    <w:rsid w:val="00957503"/>
    <w:rsid w:val="00976A1D"/>
    <w:rsid w:val="009E0920"/>
    <w:rsid w:val="00A35E62"/>
    <w:rsid w:val="00A43FB5"/>
    <w:rsid w:val="00A45259"/>
    <w:rsid w:val="00B0391D"/>
    <w:rsid w:val="00B44A43"/>
    <w:rsid w:val="00BD6CEE"/>
    <w:rsid w:val="00C13ED2"/>
    <w:rsid w:val="00C71740"/>
    <w:rsid w:val="00C7606E"/>
    <w:rsid w:val="00E263D4"/>
    <w:rsid w:val="00EB3DBE"/>
    <w:rsid w:val="00F05CBD"/>
    <w:rsid w:val="00F1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EEC"/>
    <w:rPr>
      <w:rFonts w:cs="Gautami"/>
    </w:rPr>
  </w:style>
  <w:style w:type="paragraph" w:styleId="Heading3">
    <w:name w:val="heading 3"/>
    <w:basedOn w:val="Normal"/>
    <w:link w:val="Heading3Char"/>
    <w:uiPriority w:val="9"/>
    <w:qFormat/>
    <w:rsid w:val="006938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91D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96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9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27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93825"/>
    <w:rPr>
      <w:rFonts w:ascii="Times New Roman" w:eastAsia="Times New Roman" w:hAnsi="Times New Roman" w:cs="Times New Roman"/>
      <w:b/>
      <w:bCs/>
      <w:sz w:val="27"/>
      <w:szCs w:val="27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exam</cp:lastModifiedBy>
  <cp:revision>33</cp:revision>
  <dcterms:created xsi:type="dcterms:W3CDTF">2021-07-26T12:42:00Z</dcterms:created>
  <dcterms:modified xsi:type="dcterms:W3CDTF">2021-07-27T02:20:00Z</dcterms:modified>
</cp:coreProperties>
</file>