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6953F" w14:textId="40E7ADAB" w:rsidR="008E1885" w:rsidRPr="004010AD" w:rsidRDefault="00DC556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18HU001</w:t>
      </w:r>
    </w:p>
    <w:p w14:paraId="6D7851A6" w14:textId="77777777" w:rsidR="008E1885" w:rsidRPr="004010AD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4010A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010AD" w:rsidRPr="004010AD" w14:paraId="64A5D595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3D40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821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5F6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26EC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F52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266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DE3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9311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C2E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48FFA1C6" w14:textId="7E2FD03A" w:rsidR="008E1885" w:rsidRPr="004010AD" w:rsidRDefault="00C93B69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4010AD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D357BC" wp14:editId="0A69215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D2F51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010AD" w:rsidRPr="004010AD" w14:paraId="751AB825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1EE114F" w14:textId="77777777" w:rsidR="008E1885" w:rsidRPr="004010AD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4010AD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2A0E86" w:rsidRPr="004010AD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4010AD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4010AD" w:rsidRPr="004010AD" w14:paraId="3FC7E9FC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D176957" w14:textId="342D2C11" w:rsidR="00E127F3" w:rsidRPr="004010AD" w:rsidRDefault="0028367D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30F8DC" w14:textId="6AC44F9F" w:rsidR="00E127F3" w:rsidRPr="004010AD" w:rsidRDefault="00D4723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 Engineering</w:t>
            </w:r>
          </w:p>
        </w:tc>
      </w:tr>
      <w:tr w:rsidR="004010AD" w:rsidRPr="004010AD" w14:paraId="1D531505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73684F1F" w14:textId="77777777" w:rsidR="00E127F3" w:rsidRPr="004010AD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  <w:sz w:val="26"/>
              </w:rPr>
              <w:t>Seventh</w:t>
            </w:r>
            <w:r w:rsidR="00E127F3" w:rsidRPr="004010A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3B04BA8" w14:textId="70F71FA4" w:rsidR="00E127F3" w:rsidRPr="004010AD" w:rsidRDefault="00A00428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Constitution of India</w:t>
            </w:r>
          </w:p>
        </w:tc>
      </w:tr>
      <w:tr w:rsidR="004010AD" w:rsidRPr="004010AD" w14:paraId="1BD48CC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75A2202" w14:textId="77777777" w:rsidR="008E1885" w:rsidRPr="004010AD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4010A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7D75B40" w14:textId="77777777" w:rsidR="008E1885" w:rsidRPr="004010AD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4010AD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4010A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75BE2" w:rsidRPr="00146B1E" w14:paraId="39BBA65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4288E2C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62E30174" w14:textId="2E2CF06F"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1873D2">
              <w:rPr>
                <w:rFonts w:ascii="Times New Roman" w:hAnsi="Times New Roman"/>
                <w:color w:val="000000"/>
              </w:rPr>
              <w:t>(1</w:t>
            </w:r>
            <w:r>
              <w:rPr>
                <w:rFonts w:ascii="Times New Roman" w:hAnsi="Times New Roman"/>
                <w:color w:val="000000"/>
              </w:rPr>
              <w:t>X1</w:t>
            </w:r>
            <w:r w:rsidR="001873D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146B1E" w14:paraId="2C4C14AC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6EE84FD5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614B997C" w14:textId="77777777"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14:paraId="5191D48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DC1D02A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0F5BD89E" w14:textId="77777777"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6293228C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272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  <w:gridCol w:w="8363"/>
        <w:gridCol w:w="8363"/>
      </w:tblGrid>
      <w:tr w:rsidR="009D02D2" w:rsidRPr="00260E8E" w14:paraId="5B46EA3D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1A13717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60CB4C37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237B22B" w14:textId="1698EE9F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do you mean by Secular?</w:t>
            </w:r>
          </w:p>
        </w:tc>
        <w:tc>
          <w:tcPr>
            <w:tcW w:w="810" w:type="dxa"/>
          </w:tcPr>
          <w:p w14:paraId="5DBB13CE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CF3AD29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 xml:space="preserve"> </w:t>
            </w:r>
          </w:p>
        </w:tc>
      </w:tr>
      <w:tr w:rsidR="009D02D2" w:rsidRPr="00260E8E" w14:paraId="5B84C591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A95192D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F3A638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23C8824" w14:textId="04070CC0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Write a short note on Article 356.</w:t>
            </w:r>
          </w:p>
        </w:tc>
        <w:tc>
          <w:tcPr>
            <w:tcW w:w="810" w:type="dxa"/>
          </w:tcPr>
          <w:p w14:paraId="073F7FBC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A13FAAF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5718F7D8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0F9C3C25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7BC2391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07AD6080" w14:textId="1D80E410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is the role of President of India.</w:t>
            </w:r>
          </w:p>
        </w:tc>
        <w:tc>
          <w:tcPr>
            <w:tcW w:w="810" w:type="dxa"/>
          </w:tcPr>
          <w:p w14:paraId="215BB47E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627FCC5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6C4F6F51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73E8F0FB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A71D361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0BC7165E" w14:textId="74BA0A22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is the role of Council of Minister in the state.</w:t>
            </w:r>
          </w:p>
        </w:tc>
        <w:tc>
          <w:tcPr>
            <w:tcW w:w="810" w:type="dxa"/>
          </w:tcPr>
          <w:p w14:paraId="6FB1DDBA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59410A6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0209DE91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3E6E6D6A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D684012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136EADBC" w14:textId="2023AFC4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do you mean by Fundamental Duties.</w:t>
            </w:r>
          </w:p>
        </w:tc>
        <w:tc>
          <w:tcPr>
            <w:tcW w:w="810" w:type="dxa"/>
          </w:tcPr>
          <w:p w14:paraId="180BCBCF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79674C1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48DCF7A9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FAC1AF8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8938214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6DF1E58C" w14:textId="141ABDF5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Write a note on Indian citizenship.</w:t>
            </w:r>
          </w:p>
        </w:tc>
        <w:tc>
          <w:tcPr>
            <w:tcW w:w="810" w:type="dxa"/>
          </w:tcPr>
          <w:p w14:paraId="7400131C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1E9FEB3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294129D0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6015F80B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5D99C2E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484976EA" w14:textId="60F62BFB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is the role of Public Service Commission.</w:t>
            </w:r>
          </w:p>
        </w:tc>
        <w:tc>
          <w:tcPr>
            <w:tcW w:w="810" w:type="dxa"/>
          </w:tcPr>
          <w:p w14:paraId="4563BF8E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EB88E8B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10B7BDD7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3EDD6B2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652451B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6D31D980" w14:textId="5F021D10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it the role of Lok Sabha.</w:t>
            </w:r>
          </w:p>
        </w:tc>
        <w:tc>
          <w:tcPr>
            <w:tcW w:w="810" w:type="dxa"/>
          </w:tcPr>
          <w:p w14:paraId="2C71E249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802DBD2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260E8E" w14:paraId="78895603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73FA9D92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7BDA47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5A71D9E4" w14:textId="6F21E9B1" w:rsidR="009D02D2" w:rsidRPr="00260E8E" w:rsidRDefault="009D02D2" w:rsidP="009D02D2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How is Constitution of India Amended?</w:t>
            </w:r>
          </w:p>
        </w:tc>
        <w:tc>
          <w:tcPr>
            <w:tcW w:w="810" w:type="dxa"/>
          </w:tcPr>
          <w:p w14:paraId="5CC0E2A8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EC43745" w14:textId="77777777" w:rsidR="009D02D2" w:rsidRPr="00260E8E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670B" w:rsidRPr="00260E8E" w14:paraId="1701C2FC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7B5AC59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A1A488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1731B2DA" w14:textId="2BBE9D17" w:rsidR="0025670B" w:rsidRPr="00260E8E" w:rsidRDefault="0025670B" w:rsidP="0025670B">
            <w:pPr>
              <w:pStyle w:val="NoSpacing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do you mean by Democratic?</w:t>
            </w:r>
          </w:p>
        </w:tc>
        <w:tc>
          <w:tcPr>
            <w:tcW w:w="810" w:type="dxa"/>
          </w:tcPr>
          <w:p w14:paraId="68A70692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AB403C6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670B" w:rsidRPr="00260E8E" w14:paraId="171808CA" w14:textId="4A9D43A9" w:rsidTr="009A1EA0">
        <w:tc>
          <w:tcPr>
            <w:tcW w:w="10558" w:type="dxa"/>
            <w:gridSpan w:val="5"/>
          </w:tcPr>
          <w:p w14:paraId="7EF5C588" w14:textId="77777777" w:rsidR="00260E8E" w:rsidRPr="00260E8E" w:rsidRDefault="00260E8E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A20148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0E8E">
              <w:rPr>
                <w:rFonts w:ascii="Times New Roman" w:hAnsi="Times New Roman"/>
                <w:b/>
              </w:rPr>
              <w:t>Unit -I</w:t>
            </w:r>
          </w:p>
        </w:tc>
        <w:tc>
          <w:tcPr>
            <w:tcW w:w="8363" w:type="dxa"/>
          </w:tcPr>
          <w:p w14:paraId="0E398F1A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14:paraId="513390B7" w14:textId="4243A621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Write a short note on Article 21.</w:t>
            </w:r>
          </w:p>
        </w:tc>
      </w:tr>
      <w:tr w:rsidR="0025670B" w:rsidRPr="00260E8E" w14:paraId="26E36137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1015FADD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6459CB8" w14:textId="7B12DC94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14:paraId="279A0DAC" w14:textId="12C816EE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Explain the salient features and characteristics of the constitution of India?.</w:t>
            </w:r>
          </w:p>
        </w:tc>
        <w:tc>
          <w:tcPr>
            <w:tcW w:w="810" w:type="dxa"/>
          </w:tcPr>
          <w:p w14:paraId="5C0B3641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52D535A" w14:textId="1110CA75" w:rsidR="0025670B" w:rsidRPr="00260E8E" w:rsidRDefault="007533C3" w:rsidP="002567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5670B" w:rsidRPr="00260E8E">
              <w:rPr>
                <w:rFonts w:ascii="Times New Roman" w:hAnsi="Times New Roman"/>
              </w:rPr>
              <w:t>M</w:t>
            </w:r>
          </w:p>
        </w:tc>
      </w:tr>
      <w:tr w:rsidR="0025670B" w:rsidRPr="00260E8E" w14:paraId="4E2AACCD" w14:textId="02577C2F" w:rsidTr="009A1EA0">
        <w:tc>
          <w:tcPr>
            <w:tcW w:w="10558" w:type="dxa"/>
            <w:gridSpan w:val="5"/>
            <w:shd w:val="clear" w:color="auto" w:fill="auto"/>
          </w:tcPr>
          <w:p w14:paraId="255522F4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8363" w:type="dxa"/>
          </w:tcPr>
          <w:p w14:paraId="7143B6D7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14:paraId="4DCA56E9" w14:textId="589D4DCB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  <w:bCs/>
              </w:rPr>
              <w:t>(OR)</w:t>
            </w:r>
          </w:p>
        </w:tc>
      </w:tr>
      <w:tr w:rsidR="0025670B" w:rsidRPr="00260E8E" w14:paraId="37EDF773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56341D39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2851EB00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9B129ED" w14:textId="110054CF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is Preamble? Is it a Part of the Constitution? Can it be used for interpretation of the Constitution? Also explain its significance.</w:t>
            </w:r>
          </w:p>
        </w:tc>
        <w:tc>
          <w:tcPr>
            <w:tcW w:w="810" w:type="dxa"/>
          </w:tcPr>
          <w:p w14:paraId="4CA25B83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B9D9872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1507CB0D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3F3ACCCC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CF75AA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AE1E682" w14:textId="3E16C28F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makes federal government of the Indian so attractive</w:t>
            </w:r>
            <w:r w:rsidRPr="00260E8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3754C459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49FD49DF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5904994A" w14:textId="2108E37A" w:rsidTr="009A1EA0">
        <w:tc>
          <w:tcPr>
            <w:tcW w:w="10558" w:type="dxa"/>
            <w:gridSpan w:val="5"/>
            <w:shd w:val="clear" w:color="auto" w:fill="auto"/>
          </w:tcPr>
          <w:p w14:paraId="67057FCC" w14:textId="77777777" w:rsidR="0025670B" w:rsidRPr="00260E8E" w:rsidRDefault="0025670B" w:rsidP="004A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</w:rPr>
              <w:t>Unit -II</w:t>
            </w:r>
          </w:p>
        </w:tc>
        <w:tc>
          <w:tcPr>
            <w:tcW w:w="8363" w:type="dxa"/>
          </w:tcPr>
          <w:p w14:paraId="6D0B79B0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14:paraId="6C4841E2" w14:textId="571361A2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</w:rPr>
              <w:t>Unit - II</w:t>
            </w:r>
          </w:p>
        </w:tc>
      </w:tr>
      <w:tr w:rsidR="0025670B" w:rsidRPr="00260E8E" w14:paraId="2F65D713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2079801B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0344593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05E1A55" w14:textId="07C1EF42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What are the roles and functions of the President of India.</w:t>
            </w:r>
          </w:p>
        </w:tc>
        <w:tc>
          <w:tcPr>
            <w:tcW w:w="810" w:type="dxa"/>
          </w:tcPr>
          <w:p w14:paraId="5524E128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2DE90CE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43897194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70F8BC22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1565918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8A4A132" w14:textId="640443D6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sz w:val="22"/>
                <w:szCs w:val="22"/>
              </w:rPr>
              <w:t>How is President of India elected by the electoral college?</w:t>
            </w:r>
          </w:p>
        </w:tc>
        <w:tc>
          <w:tcPr>
            <w:tcW w:w="810" w:type="dxa"/>
          </w:tcPr>
          <w:p w14:paraId="1EC8CCD7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8670722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7621E84A" w14:textId="77777777" w:rsidTr="009A1EA0">
        <w:trPr>
          <w:gridAfter w:val="2"/>
          <w:wAfter w:w="16726" w:type="dxa"/>
        </w:trPr>
        <w:tc>
          <w:tcPr>
            <w:tcW w:w="10558" w:type="dxa"/>
            <w:gridSpan w:val="5"/>
            <w:shd w:val="clear" w:color="auto" w:fill="auto"/>
          </w:tcPr>
          <w:p w14:paraId="0AD70686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5670B" w:rsidRPr="00260E8E" w14:paraId="248E8D19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0DD96622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682FD495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DFB34BE" w14:textId="4F797C0D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How are Union Cabinet answerable to the Parliament.</w:t>
            </w:r>
          </w:p>
        </w:tc>
        <w:tc>
          <w:tcPr>
            <w:tcW w:w="810" w:type="dxa"/>
          </w:tcPr>
          <w:p w14:paraId="792323FA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4282E8C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240708AC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0BC7C290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97FD6EC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864CF97" w14:textId="7C39F53E" w:rsidR="0025670B" w:rsidRPr="00260E8E" w:rsidRDefault="004A7E12" w:rsidP="002567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powers and function of supreme court.</w:t>
            </w:r>
          </w:p>
        </w:tc>
        <w:tc>
          <w:tcPr>
            <w:tcW w:w="810" w:type="dxa"/>
          </w:tcPr>
          <w:p w14:paraId="1E7C7BA5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8A02DBA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218EC088" w14:textId="77777777" w:rsidTr="009A1EA0">
        <w:trPr>
          <w:gridAfter w:val="2"/>
          <w:wAfter w:w="16726" w:type="dxa"/>
        </w:trPr>
        <w:tc>
          <w:tcPr>
            <w:tcW w:w="10558" w:type="dxa"/>
            <w:gridSpan w:val="5"/>
            <w:shd w:val="clear" w:color="auto" w:fill="auto"/>
          </w:tcPr>
          <w:p w14:paraId="3CE468A1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</w:rPr>
              <w:t>Unit -III</w:t>
            </w:r>
          </w:p>
        </w:tc>
      </w:tr>
      <w:tr w:rsidR="00BD09B3" w:rsidRPr="00260E8E" w14:paraId="4FA68EF2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7C7CE54A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E753773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1DD2273" w14:textId="34A9B03D" w:rsidR="00BD09B3" w:rsidRPr="00260E8E" w:rsidRDefault="00BD09B3" w:rsidP="0025670B">
            <w:pPr>
              <w:spacing w:after="0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Elaborate on the role and functions of Governor in the state.</w:t>
            </w:r>
          </w:p>
        </w:tc>
        <w:tc>
          <w:tcPr>
            <w:tcW w:w="810" w:type="dxa"/>
          </w:tcPr>
          <w:p w14:paraId="2B7F704B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303B0E8" w14:textId="7E4802EB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BD09B3" w:rsidRPr="00260E8E" w14:paraId="1A8F5AF9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3C6AB83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AE9303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F4AAC70" w14:textId="58F39D9E" w:rsidR="00BD09B3" w:rsidRPr="00260E8E" w:rsidRDefault="00BD09B3" w:rsidP="002567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function of council of ministers and their collective responsibility.</w:t>
            </w:r>
          </w:p>
        </w:tc>
        <w:tc>
          <w:tcPr>
            <w:tcW w:w="810" w:type="dxa"/>
          </w:tcPr>
          <w:p w14:paraId="2EC61011" w14:textId="77777777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7F632BAC" w14:textId="2BA4EDD4" w:rsidR="00BD09B3" w:rsidRPr="00260E8E" w:rsidRDefault="00BD09B3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43792DB2" w14:textId="77777777" w:rsidTr="009A1EA0">
        <w:trPr>
          <w:gridAfter w:val="2"/>
          <w:wAfter w:w="16726" w:type="dxa"/>
        </w:trPr>
        <w:tc>
          <w:tcPr>
            <w:tcW w:w="10558" w:type="dxa"/>
            <w:gridSpan w:val="5"/>
            <w:shd w:val="clear" w:color="auto" w:fill="auto"/>
          </w:tcPr>
          <w:p w14:paraId="08A1D51B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5670B" w:rsidRPr="00260E8E" w14:paraId="2E51DB06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1ADAEB0B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5B77D59E" w14:textId="701719EF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14:paraId="1F4AF953" w14:textId="7735BF7F" w:rsidR="0025670B" w:rsidRPr="00260E8E" w:rsidRDefault="0025670B" w:rsidP="002567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 xml:space="preserve">Division of Powers between Center and States is necessary for smooth functioning of the Constitution? Elaborate. </w:t>
            </w:r>
          </w:p>
        </w:tc>
        <w:tc>
          <w:tcPr>
            <w:tcW w:w="810" w:type="dxa"/>
          </w:tcPr>
          <w:p w14:paraId="1A4BA059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2533CD6" w14:textId="70B2545C" w:rsidR="0025670B" w:rsidRPr="00260E8E" w:rsidRDefault="002A3503" w:rsidP="002567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5670B" w:rsidRPr="00260E8E">
              <w:rPr>
                <w:rFonts w:ascii="Times New Roman" w:hAnsi="Times New Roman"/>
              </w:rPr>
              <w:t>M</w:t>
            </w:r>
          </w:p>
        </w:tc>
      </w:tr>
      <w:tr w:rsidR="0025670B" w:rsidRPr="00260E8E" w14:paraId="63C68781" w14:textId="77777777" w:rsidTr="009A1EA0">
        <w:trPr>
          <w:gridAfter w:val="2"/>
          <w:wAfter w:w="16726" w:type="dxa"/>
        </w:trPr>
        <w:tc>
          <w:tcPr>
            <w:tcW w:w="10558" w:type="dxa"/>
            <w:gridSpan w:val="5"/>
            <w:shd w:val="clear" w:color="auto" w:fill="auto"/>
          </w:tcPr>
          <w:p w14:paraId="35C1B842" w14:textId="77777777" w:rsidR="0025670B" w:rsidRPr="00260E8E" w:rsidRDefault="0025670B" w:rsidP="0025670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</w:rPr>
              <w:t>Unit -IV</w:t>
            </w:r>
          </w:p>
        </w:tc>
      </w:tr>
      <w:tr w:rsidR="0025670B" w:rsidRPr="00260E8E" w14:paraId="510B1C27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52493D4C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EC179DA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F6C99F4" w14:textId="2FA7E85E" w:rsidR="0025670B" w:rsidRPr="00260E8E" w:rsidRDefault="0025670B" w:rsidP="0025670B">
            <w:pPr>
              <w:pStyle w:val="NoSpacing"/>
              <w:jc w:val="both"/>
              <w:rPr>
                <w:sz w:val="22"/>
                <w:szCs w:val="22"/>
              </w:rPr>
            </w:pPr>
            <w:r w:rsidRPr="00260E8E">
              <w:rPr>
                <w:bCs/>
                <w:sz w:val="22"/>
                <w:szCs w:val="22"/>
              </w:rPr>
              <w:t>Explain the role and function of CAG?</w:t>
            </w:r>
          </w:p>
        </w:tc>
        <w:tc>
          <w:tcPr>
            <w:tcW w:w="810" w:type="dxa"/>
          </w:tcPr>
          <w:p w14:paraId="445B05D9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2FC385C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7F83754C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3243F263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B6A138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053D8B4" w14:textId="33E515C9" w:rsidR="0025670B" w:rsidRPr="00260E8E" w:rsidRDefault="00423C72" w:rsidP="00423C72">
            <w:pPr>
              <w:pStyle w:val="NoSpacing"/>
              <w:ind w:left="-180" w:firstLine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working of public services commission in I</w:t>
            </w:r>
            <w:bookmarkStart w:id="0" w:name="_GoBack"/>
            <w:bookmarkEnd w:id="0"/>
            <w:r>
              <w:rPr>
                <w:sz w:val="22"/>
                <w:szCs w:val="22"/>
              </w:rPr>
              <w:t>ndia.</w:t>
            </w:r>
          </w:p>
        </w:tc>
        <w:tc>
          <w:tcPr>
            <w:tcW w:w="810" w:type="dxa"/>
          </w:tcPr>
          <w:p w14:paraId="6BAD58DD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4371091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054F73F9" w14:textId="77777777" w:rsidTr="009A1EA0">
        <w:trPr>
          <w:gridAfter w:val="2"/>
          <w:wAfter w:w="16726" w:type="dxa"/>
        </w:trPr>
        <w:tc>
          <w:tcPr>
            <w:tcW w:w="10558" w:type="dxa"/>
            <w:gridSpan w:val="5"/>
            <w:shd w:val="clear" w:color="auto" w:fill="auto"/>
          </w:tcPr>
          <w:p w14:paraId="7137D0BA" w14:textId="77777777" w:rsidR="0025670B" w:rsidRPr="00260E8E" w:rsidRDefault="0025670B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5670B" w:rsidRPr="00260E8E" w14:paraId="4A341E23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5420C96F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8DC8716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F370FB7" w14:textId="00D6EC14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Explain the process of amending the Indian Constitution.</w:t>
            </w:r>
          </w:p>
        </w:tc>
        <w:tc>
          <w:tcPr>
            <w:tcW w:w="810" w:type="dxa"/>
          </w:tcPr>
          <w:p w14:paraId="4E62A636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98F5171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  <w:tr w:rsidR="0025670B" w:rsidRPr="00260E8E" w14:paraId="1D779A8D" w14:textId="77777777" w:rsidTr="009A1EA0">
        <w:trPr>
          <w:gridAfter w:val="2"/>
          <w:wAfter w:w="16726" w:type="dxa"/>
        </w:trPr>
        <w:tc>
          <w:tcPr>
            <w:tcW w:w="413" w:type="dxa"/>
            <w:shd w:val="clear" w:color="auto" w:fill="auto"/>
          </w:tcPr>
          <w:p w14:paraId="4C75067F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087118D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8B918C7" w14:textId="2F60A862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  <w:bCs/>
              </w:rPr>
              <w:t>How are political parties recognized by Election Commission.</w:t>
            </w:r>
          </w:p>
        </w:tc>
        <w:tc>
          <w:tcPr>
            <w:tcW w:w="810" w:type="dxa"/>
          </w:tcPr>
          <w:p w14:paraId="0FF859DF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459C6FBE" w14:textId="77777777" w:rsidR="0025670B" w:rsidRPr="00260E8E" w:rsidRDefault="0025670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260E8E">
              <w:rPr>
                <w:rFonts w:ascii="Times New Roman" w:hAnsi="Times New Roman"/>
              </w:rPr>
              <w:t>5M</w:t>
            </w:r>
          </w:p>
        </w:tc>
      </w:tr>
    </w:tbl>
    <w:p w14:paraId="1070D47D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3947AE7" w14:textId="1FCDBDBC" w:rsidR="005B2EE9" w:rsidRPr="006744F5" w:rsidRDefault="00C93B6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E0D827C" wp14:editId="0D556343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BD24E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BFF9A68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6C874" w14:textId="77777777" w:rsidR="007D38A0" w:rsidRDefault="007D38A0" w:rsidP="009178F6">
      <w:pPr>
        <w:spacing w:after="0" w:line="240" w:lineRule="auto"/>
      </w:pPr>
      <w:r>
        <w:separator/>
      </w:r>
    </w:p>
  </w:endnote>
  <w:endnote w:type="continuationSeparator" w:id="0">
    <w:p w14:paraId="5FAB9E4C" w14:textId="77777777" w:rsidR="007D38A0" w:rsidRDefault="007D38A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0584F" w14:textId="77777777" w:rsidR="007D38A0" w:rsidRDefault="007D38A0" w:rsidP="009178F6">
      <w:pPr>
        <w:spacing w:after="0" w:line="240" w:lineRule="auto"/>
      </w:pPr>
      <w:r>
        <w:separator/>
      </w:r>
    </w:p>
  </w:footnote>
  <w:footnote w:type="continuationSeparator" w:id="0">
    <w:p w14:paraId="5759CF3F" w14:textId="77777777" w:rsidR="007D38A0" w:rsidRDefault="007D38A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873D2"/>
    <w:rsid w:val="001A12DA"/>
    <w:rsid w:val="001B2C49"/>
    <w:rsid w:val="001B6AC0"/>
    <w:rsid w:val="001B6CD7"/>
    <w:rsid w:val="001D77D0"/>
    <w:rsid w:val="001E064D"/>
    <w:rsid w:val="001E0718"/>
    <w:rsid w:val="001F5B74"/>
    <w:rsid w:val="00230BED"/>
    <w:rsid w:val="00242895"/>
    <w:rsid w:val="002444FD"/>
    <w:rsid w:val="002502D0"/>
    <w:rsid w:val="0025670B"/>
    <w:rsid w:val="00260E8E"/>
    <w:rsid w:val="00267C8B"/>
    <w:rsid w:val="00276FBE"/>
    <w:rsid w:val="002806F3"/>
    <w:rsid w:val="0028367D"/>
    <w:rsid w:val="002920ED"/>
    <w:rsid w:val="00297D01"/>
    <w:rsid w:val="002A0E86"/>
    <w:rsid w:val="002A3503"/>
    <w:rsid w:val="002B15CA"/>
    <w:rsid w:val="002D1D2A"/>
    <w:rsid w:val="002D6CC2"/>
    <w:rsid w:val="002E16F9"/>
    <w:rsid w:val="002F6E6A"/>
    <w:rsid w:val="00311ECB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010AD"/>
    <w:rsid w:val="00414ECB"/>
    <w:rsid w:val="00416CFE"/>
    <w:rsid w:val="00423C72"/>
    <w:rsid w:val="004273C7"/>
    <w:rsid w:val="00427900"/>
    <w:rsid w:val="004429FB"/>
    <w:rsid w:val="00471D81"/>
    <w:rsid w:val="00493097"/>
    <w:rsid w:val="004A0AFE"/>
    <w:rsid w:val="004A7E12"/>
    <w:rsid w:val="004B3566"/>
    <w:rsid w:val="004B39E1"/>
    <w:rsid w:val="004E1936"/>
    <w:rsid w:val="004E6894"/>
    <w:rsid w:val="0050029F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2992"/>
    <w:rsid w:val="007533C3"/>
    <w:rsid w:val="007558A3"/>
    <w:rsid w:val="00755C8C"/>
    <w:rsid w:val="0079491B"/>
    <w:rsid w:val="007D38A0"/>
    <w:rsid w:val="007F5FE8"/>
    <w:rsid w:val="00810282"/>
    <w:rsid w:val="0083265E"/>
    <w:rsid w:val="00853363"/>
    <w:rsid w:val="00875BE2"/>
    <w:rsid w:val="00883F1C"/>
    <w:rsid w:val="008A3D1E"/>
    <w:rsid w:val="008A4A20"/>
    <w:rsid w:val="008A6880"/>
    <w:rsid w:val="008C5A0E"/>
    <w:rsid w:val="008D4CB6"/>
    <w:rsid w:val="008E1885"/>
    <w:rsid w:val="008E2666"/>
    <w:rsid w:val="008F5E35"/>
    <w:rsid w:val="008F6498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A1EA0"/>
    <w:rsid w:val="009B58F3"/>
    <w:rsid w:val="009D02D2"/>
    <w:rsid w:val="009E0A3A"/>
    <w:rsid w:val="009F48A1"/>
    <w:rsid w:val="00A00428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09B3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3B69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47233"/>
    <w:rsid w:val="00D60AA2"/>
    <w:rsid w:val="00D8726F"/>
    <w:rsid w:val="00D9649C"/>
    <w:rsid w:val="00DA493A"/>
    <w:rsid w:val="00DA726F"/>
    <w:rsid w:val="00DA7AC3"/>
    <w:rsid w:val="00DC5560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60DC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7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7E08-C493-4C61-9945-5A1C1E28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59</cp:revision>
  <cp:lastPrinted>2022-01-03T10:13:00Z</cp:lastPrinted>
  <dcterms:created xsi:type="dcterms:W3CDTF">2021-12-26T13:15:00Z</dcterms:created>
  <dcterms:modified xsi:type="dcterms:W3CDTF">2022-01-04T03:31:00Z</dcterms:modified>
</cp:coreProperties>
</file>