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14847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14847">
        <w:rPr>
          <w:rFonts w:ascii="Times New Roman" w:hAnsi="Times New Roman"/>
          <w:b/>
          <w:sz w:val="32"/>
          <w:szCs w:val="32"/>
        </w:rPr>
        <w:t>18</w:t>
      </w:r>
      <w:r w:rsidR="00506DE8">
        <w:rPr>
          <w:rFonts w:ascii="Times New Roman" w:hAnsi="Times New Roman"/>
          <w:b/>
          <w:sz w:val="32"/>
          <w:szCs w:val="32"/>
        </w:rPr>
        <w:t>ECD32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7162EF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IJHg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14847" w:rsidRDefault="00F14847" w:rsidP="00F1484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</w:rPr>
              <w:t>IV</w:t>
            </w:r>
            <w:r w:rsidR="001A28F9" w:rsidRPr="00F14847">
              <w:rPr>
                <w:rFonts w:ascii="Times New Roman" w:hAnsi="Times New Roman"/>
                <w:b/>
              </w:rPr>
              <w:t>/IV B.Tech (Regular)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33E79" w:rsidRDefault="00B86EA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14847" w:rsidRDefault="00135A78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  <w:sz w:val="28"/>
              </w:rPr>
              <w:t>Electronics</w:t>
            </w:r>
            <w:r w:rsidR="006B567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F14847">
              <w:rPr>
                <w:rFonts w:ascii="Times New Roman" w:hAnsi="Times New Roman"/>
                <w:b/>
                <w:sz w:val="28"/>
              </w:rPr>
              <w:t>&amp;</w:t>
            </w:r>
            <w:r w:rsidR="006B567C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F14847">
              <w:rPr>
                <w:rFonts w:ascii="Times New Roman" w:hAnsi="Times New Roman"/>
                <w:b/>
                <w:sz w:val="28"/>
              </w:rPr>
              <w:t>Communication</w:t>
            </w:r>
            <w:r w:rsidR="004F452D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14847" w:rsidRDefault="00F14847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14847">
              <w:rPr>
                <w:rFonts w:ascii="Times New Roman" w:hAnsi="Times New Roman"/>
                <w:b/>
                <w:sz w:val="26"/>
              </w:rPr>
              <w:t xml:space="preserve">Seventh </w:t>
            </w:r>
            <w:r w:rsidR="001A28F9" w:rsidRPr="00F14847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14847" w:rsidRDefault="00506DE8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Machine Learning</w:t>
            </w:r>
            <w:r w:rsidR="00F14847" w:rsidRPr="00F1484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1A696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B175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79"/>
        <w:gridCol w:w="484"/>
        <w:gridCol w:w="709"/>
        <w:gridCol w:w="39"/>
        <w:gridCol w:w="670"/>
      </w:tblGrid>
      <w:tr w:rsidR="00F14847" w:rsidRPr="003A67D5" w:rsidTr="00B11C0F">
        <w:tc>
          <w:tcPr>
            <w:tcW w:w="8730" w:type="dxa"/>
            <w:gridSpan w:val="3"/>
            <w:shd w:val="clear" w:color="auto" w:fill="auto"/>
          </w:tcPr>
          <w:p w:rsidR="00F14847" w:rsidRPr="000A2016" w:rsidRDefault="00F14847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2" w:type="dxa"/>
            <w:gridSpan w:val="4"/>
            <w:shd w:val="clear" w:color="auto" w:fill="auto"/>
          </w:tcPr>
          <w:p w:rsidR="00F14847" w:rsidRPr="006675C6" w:rsidRDefault="00F14847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List out any four applications of machine learning.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C176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C176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What are the Well-Posed Machine Learning Problems.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Define Heuristic Search in Inductive Learning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Explain about k-Nearest Neighbor (k-NN) Classifier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Define Occam’s Razor Principle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What are the Metrics for Assessing Classification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317D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What is Partitional Clustering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Name  the functionalities of Linear Soft Margin Classifier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317D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Give an example of Classification Decision Tree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3A67D5" w:rsidRDefault="008A42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Define Data Clustering and Data Transformations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8A42C6" w:rsidRPr="00E44DBE" w:rsidRDefault="008A42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8A42C6" w:rsidRPr="00E44DBE" w:rsidRDefault="008A42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A42C6" w:rsidRPr="003A67D5" w:rsidTr="00B11C0F">
        <w:tc>
          <w:tcPr>
            <w:tcW w:w="10632" w:type="dxa"/>
            <w:gridSpan w:val="7"/>
            <w:shd w:val="clear" w:color="auto" w:fill="auto"/>
          </w:tcPr>
          <w:p w:rsidR="008A42C6" w:rsidRPr="008A42C6" w:rsidRDefault="008A42C6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A42C6" w:rsidRPr="008A42C6" w:rsidRDefault="008A42C6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2C6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Explain Domain Knowledge for Productive use of Machine Learning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Differentiate between supervised and unsupervised training. Explain with suitable examples.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Disscuss about  Heuristic Search in Inductive Learning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How to Estimate Generalization Errors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A42C6" w:rsidRPr="003A67D5" w:rsidTr="00B11C0F">
        <w:tc>
          <w:tcPr>
            <w:tcW w:w="10632" w:type="dxa"/>
            <w:gridSpan w:val="7"/>
            <w:shd w:val="clear" w:color="auto" w:fill="auto"/>
          </w:tcPr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8A42C6" w:rsidRPr="00C4215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Explain about Statistical Learning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C4215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 xml:space="preserve">What are the Descriptive Statistics in Learning Techniques and explain 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 xml:space="preserve">Define k-Nearest Neighbor (k-NN) Classifier  give example 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Differentiate Discriminant Functions and Regression Functions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10632" w:type="dxa"/>
            <w:gridSpan w:val="7"/>
            <w:shd w:val="clear" w:color="auto" w:fill="auto"/>
          </w:tcPr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Illustrate  Learning With Support Vector Machines (SVM)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 xml:space="preserve">Define Perceptron Algorithm and give example with neat diagram 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E44DB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What is classification and explain One-Against-All (OAA), One-Against-One (OAO)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Explain about Linear Maximal Margin Classifier for Linearly Separable Data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10632" w:type="dxa"/>
            <w:gridSpan w:val="7"/>
            <w:shd w:val="clear" w:color="auto" w:fill="auto"/>
          </w:tcPr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8A42C6" w:rsidRPr="008A42C6" w:rsidRDefault="008A42C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ind w:left="-180" w:hanging="360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>Find What is Clustering and Explain Data Transformation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pStyle w:val="NoSpacing"/>
              <w:ind w:left="-180" w:hanging="360"/>
              <w:jc w:val="both"/>
              <w:rPr>
                <w:sz w:val="22"/>
                <w:szCs w:val="22"/>
              </w:rPr>
            </w:pPr>
            <w:r w:rsidRPr="008A42C6">
              <w:rPr>
                <w:sz w:val="22"/>
                <w:szCs w:val="22"/>
              </w:rPr>
              <w:t xml:space="preserve">   C   Discuss about    Cluttering using Self-Organizing Maps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A14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Elaborate ExpectationMaximization (EM) Algorithm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8A42C6" w:rsidRPr="003A67D5" w:rsidTr="00B11C0F">
        <w:tc>
          <w:tcPr>
            <w:tcW w:w="413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8A42C6" w:rsidRPr="008A42C6" w:rsidRDefault="008A42C6" w:rsidP="006467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42C6">
              <w:rPr>
                <w:rFonts w:ascii="Times New Roman" w:hAnsi="Times New Roman" w:cs="Times New Roman"/>
              </w:rPr>
              <w:t>Principal Components Analysis (PCA) for Attribute Reduction</w:t>
            </w:r>
          </w:p>
        </w:tc>
        <w:tc>
          <w:tcPr>
            <w:tcW w:w="709" w:type="dxa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DB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A42C6" w:rsidRPr="00E44DBE" w:rsidRDefault="008A42C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DBE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E44DBE" w:rsidP="00E44DB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952206" cy="640080"/>
            <wp:effectExtent l="19050" t="0" r="544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305" cy="64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39" w:rsidRDefault="00BB7839" w:rsidP="003F669B">
      <w:pPr>
        <w:spacing w:after="0" w:line="240" w:lineRule="auto"/>
      </w:pPr>
      <w:r>
        <w:separator/>
      </w:r>
    </w:p>
  </w:endnote>
  <w:endnote w:type="continuationSeparator" w:id="0">
    <w:p w:rsidR="00BB7839" w:rsidRDefault="00BB7839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39" w:rsidRDefault="00BB7839" w:rsidP="003F669B">
      <w:pPr>
        <w:spacing w:after="0" w:line="240" w:lineRule="auto"/>
      </w:pPr>
      <w:r>
        <w:separator/>
      </w:r>
    </w:p>
  </w:footnote>
  <w:footnote w:type="continuationSeparator" w:id="0">
    <w:p w:rsidR="00BB7839" w:rsidRDefault="00BB7839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C349A"/>
    <w:rsid w:val="000E335B"/>
    <w:rsid w:val="00102E9E"/>
    <w:rsid w:val="001131A9"/>
    <w:rsid w:val="0012137A"/>
    <w:rsid w:val="00135A78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A6963"/>
    <w:rsid w:val="001B4E5A"/>
    <w:rsid w:val="001B6083"/>
    <w:rsid w:val="001D42C1"/>
    <w:rsid w:val="001D4F9B"/>
    <w:rsid w:val="001D5CB1"/>
    <w:rsid w:val="001D72A3"/>
    <w:rsid w:val="001E6AA6"/>
    <w:rsid w:val="001F7C33"/>
    <w:rsid w:val="002102FD"/>
    <w:rsid w:val="002330CA"/>
    <w:rsid w:val="0025154A"/>
    <w:rsid w:val="00261E75"/>
    <w:rsid w:val="00293C38"/>
    <w:rsid w:val="003007C6"/>
    <w:rsid w:val="00317DEA"/>
    <w:rsid w:val="00327CCF"/>
    <w:rsid w:val="00331DCD"/>
    <w:rsid w:val="00334FDE"/>
    <w:rsid w:val="00336FA2"/>
    <w:rsid w:val="00351568"/>
    <w:rsid w:val="00372B74"/>
    <w:rsid w:val="0038495B"/>
    <w:rsid w:val="003A4950"/>
    <w:rsid w:val="003A67D5"/>
    <w:rsid w:val="003C5CAF"/>
    <w:rsid w:val="003D1DDF"/>
    <w:rsid w:val="003F669B"/>
    <w:rsid w:val="00443B2C"/>
    <w:rsid w:val="00454FED"/>
    <w:rsid w:val="00467A86"/>
    <w:rsid w:val="00491F0E"/>
    <w:rsid w:val="004B175C"/>
    <w:rsid w:val="004B4996"/>
    <w:rsid w:val="004F452D"/>
    <w:rsid w:val="00506DE8"/>
    <w:rsid w:val="00511543"/>
    <w:rsid w:val="00514DAE"/>
    <w:rsid w:val="00533A07"/>
    <w:rsid w:val="00546864"/>
    <w:rsid w:val="00550F5F"/>
    <w:rsid w:val="00581063"/>
    <w:rsid w:val="005816EC"/>
    <w:rsid w:val="00584AEC"/>
    <w:rsid w:val="005858F7"/>
    <w:rsid w:val="005A4A45"/>
    <w:rsid w:val="005A6A1E"/>
    <w:rsid w:val="005C1642"/>
    <w:rsid w:val="005D32FF"/>
    <w:rsid w:val="005D3A11"/>
    <w:rsid w:val="005D3C65"/>
    <w:rsid w:val="00610E57"/>
    <w:rsid w:val="006169AA"/>
    <w:rsid w:val="00645480"/>
    <w:rsid w:val="00645D05"/>
    <w:rsid w:val="00665E76"/>
    <w:rsid w:val="006675C6"/>
    <w:rsid w:val="00687977"/>
    <w:rsid w:val="006936BE"/>
    <w:rsid w:val="006B567C"/>
    <w:rsid w:val="006B6826"/>
    <w:rsid w:val="006C1301"/>
    <w:rsid w:val="006C2EA7"/>
    <w:rsid w:val="006D0AC2"/>
    <w:rsid w:val="006D7529"/>
    <w:rsid w:val="006F3ECD"/>
    <w:rsid w:val="00706736"/>
    <w:rsid w:val="007162EF"/>
    <w:rsid w:val="00725F6C"/>
    <w:rsid w:val="00753924"/>
    <w:rsid w:val="007705F9"/>
    <w:rsid w:val="007861A1"/>
    <w:rsid w:val="007B718A"/>
    <w:rsid w:val="007C095B"/>
    <w:rsid w:val="007C218D"/>
    <w:rsid w:val="007E25CE"/>
    <w:rsid w:val="00801BE3"/>
    <w:rsid w:val="00805620"/>
    <w:rsid w:val="00825737"/>
    <w:rsid w:val="00834DB6"/>
    <w:rsid w:val="00851DA7"/>
    <w:rsid w:val="0086346E"/>
    <w:rsid w:val="008A42C6"/>
    <w:rsid w:val="008B37D8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A059F1"/>
    <w:rsid w:val="00A4515E"/>
    <w:rsid w:val="00A503D8"/>
    <w:rsid w:val="00A52B4C"/>
    <w:rsid w:val="00A62F78"/>
    <w:rsid w:val="00A815B8"/>
    <w:rsid w:val="00A95A72"/>
    <w:rsid w:val="00AF329D"/>
    <w:rsid w:val="00B11C0F"/>
    <w:rsid w:val="00B33CF0"/>
    <w:rsid w:val="00B40EDE"/>
    <w:rsid w:val="00B46EFD"/>
    <w:rsid w:val="00B838BE"/>
    <w:rsid w:val="00B86EA9"/>
    <w:rsid w:val="00BB7839"/>
    <w:rsid w:val="00BF1E5D"/>
    <w:rsid w:val="00C20507"/>
    <w:rsid w:val="00C26BAB"/>
    <w:rsid w:val="00C42155"/>
    <w:rsid w:val="00C666BA"/>
    <w:rsid w:val="00CA0232"/>
    <w:rsid w:val="00CA1AFE"/>
    <w:rsid w:val="00CF068A"/>
    <w:rsid w:val="00D01AE0"/>
    <w:rsid w:val="00D110B1"/>
    <w:rsid w:val="00D24C83"/>
    <w:rsid w:val="00D26868"/>
    <w:rsid w:val="00D52CE1"/>
    <w:rsid w:val="00D56603"/>
    <w:rsid w:val="00DB2C93"/>
    <w:rsid w:val="00DD1FD9"/>
    <w:rsid w:val="00DF759D"/>
    <w:rsid w:val="00E02067"/>
    <w:rsid w:val="00E31E75"/>
    <w:rsid w:val="00E44DBE"/>
    <w:rsid w:val="00E56132"/>
    <w:rsid w:val="00EA5427"/>
    <w:rsid w:val="00ED0D29"/>
    <w:rsid w:val="00EE257B"/>
    <w:rsid w:val="00F00660"/>
    <w:rsid w:val="00F024EA"/>
    <w:rsid w:val="00F072FA"/>
    <w:rsid w:val="00F10F24"/>
    <w:rsid w:val="00F116CD"/>
    <w:rsid w:val="00F14847"/>
    <w:rsid w:val="00F14CD6"/>
    <w:rsid w:val="00F2051E"/>
    <w:rsid w:val="00F20B60"/>
    <w:rsid w:val="00F33E79"/>
    <w:rsid w:val="00F37E6A"/>
    <w:rsid w:val="00F8696E"/>
    <w:rsid w:val="00FA3997"/>
    <w:rsid w:val="00FB3C1D"/>
    <w:rsid w:val="00FE26B1"/>
    <w:rsid w:val="00FE4DE2"/>
    <w:rsid w:val="00FF3A81"/>
    <w:rsid w:val="00FF4740"/>
    <w:rsid w:val="00FF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19</cp:revision>
  <cp:lastPrinted>2022-01-04T03:19:00Z</cp:lastPrinted>
  <dcterms:created xsi:type="dcterms:W3CDTF">2022-01-04T03:22:00Z</dcterms:created>
  <dcterms:modified xsi:type="dcterms:W3CDTF">2022-01-04T03:24:00Z</dcterms:modified>
</cp:coreProperties>
</file>