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74AA0" w:rsidRPr="00F5393B" w:rsidRDefault="00774AA0" w:rsidP="00774AA0">
      <w:pPr>
        <w:spacing w:after="0" w:line="240" w:lineRule="auto"/>
        <w:jc w:val="right"/>
        <w:rPr>
          <w:rFonts w:ascii="Times New Roman" w:hAnsi="Times New Roman"/>
          <w:b/>
          <w:color w:val="000000" w:themeColor="text1"/>
          <w:sz w:val="32"/>
          <w:szCs w:val="32"/>
          <w:lang w:val="en-IN"/>
        </w:rPr>
      </w:pPr>
      <w:bookmarkStart w:id="0" w:name="_GoBack"/>
      <w:bookmarkEnd w:id="0"/>
      <w:r w:rsidRPr="00F5393B">
        <w:rPr>
          <w:rFonts w:ascii="Times New Roman" w:hAnsi="Times New Roman"/>
          <w:b/>
          <w:color w:val="000000" w:themeColor="text1"/>
          <w:sz w:val="32"/>
          <w:szCs w:val="32"/>
          <w:lang w:val="en-IN"/>
        </w:rPr>
        <w:t>18EE605</w:t>
      </w:r>
    </w:p>
    <w:p w:rsidR="001A28F9" w:rsidRPr="00F5393B" w:rsidRDefault="001A28F9" w:rsidP="00774AA0">
      <w:pPr>
        <w:spacing w:after="0" w:line="240" w:lineRule="auto"/>
        <w:rPr>
          <w:rFonts w:ascii="Times New Roman" w:hAnsi="Times New Roman"/>
          <w:b/>
          <w:color w:val="000000" w:themeColor="text1"/>
          <w:sz w:val="28"/>
        </w:rPr>
      </w:pPr>
      <w:r w:rsidRPr="00F5393B">
        <w:rPr>
          <w:rFonts w:ascii="Times New Roman" w:hAnsi="Times New Roman"/>
          <w:b/>
          <w:color w:val="000000" w:themeColor="text1"/>
          <w:sz w:val="28"/>
        </w:rPr>
        <w:t>Hall Ticket Number:</w:t>
      </w:r>
    </w:p>
    <w:tbl>
      <w:tblPr>
        <w:tblW w:w="3888" w:type="dxa"/>
        <w:tblInd w:w="5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32"/>
        <w:gridCol w:w="432"/>
        <w:gridCol w:w="432"/>
        <w:gridCol w:w="432"/>
        <w:gridCol w:w="432"/>
        <w:gridCol w:w="432"/>
        <w:gridCol w:w="432"/>
        <w:gridCol w:w="432"/>
        <w:gridCol w:w="432"/>
      </w:tblGrid>
      <w:tr w:rsidR="00F5393B" w:rsidRPr="00F5393B" w:rsidTr="00A845B6">
        <w:trPr>
          <w:trHeight w:val="392"/>
        </w:trPr>
        <w:tc>
          <w:tcPr>
            <w:tcW w:w="0" w:type="auto"/>
            <w:tcBorders>
              <w:top w:val="single" w:sz="4" w:space="0" w:color="000000"/>
              <w:left w:val="single" w:sz="4" w:space="0" w:color="000000"/>
              <w:bottom w:val="single" w:sz="4" w:space="0" w:color="000000"/>
              <w:right w:val="single" w:sz="4" w:space="0" w:color="000000"/>
            </w:tcBorders>
          </w:tcPr>
          <w:p w:rsidR="001A28F9" w:rsidRPr="00F5393B" w:rsidRDefault="001A28F9" w:rsidP="00A845B6">
            <w:pPr>
              <w:spacing w:after="0" w:line="240" w:lineRule="auto"/>
              <w:jc w:val="center"/>
              <w:rPr>
                <w:rFonts w:ascii="Times New Roman" w:hAnsi="Times New Roman"/>
                <w:b/>
                <w:color w:val="000000" w:themeColor="text1"/>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rsidR="001A28F9" w:rsidRPr="00F5393B" w:rsidRDefault="001A28F9" w:rsidP="00A845B6">
            <w:pPr>
              <w:spacing w:after="0" w:line="240" w:lineRule="auto"/>
              <w:jc w:val="center"/>
              <w:rPr>
                <w:rFonts w:ascii="Times New Roman" w:hAnsi="Times New Roman"/>
                <w:b/>
                <w:color w:val="000000" w:themeColor="text1"/>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rsidR="001A28F9" w:rsidRPr="00F5393B" w:rsidRDefault="001A28F9" w:rsidP="00A845B6">
            <w:pPr>
              <w:spacing w:after="0" w:line="240" w:lineRule="auto"/>
              <w:jc w:val="center"/>
              <w:rPr>
                <w:rFonts w:ascii="Times New Roman" w:hAnsi="Times New Roman"/>
                <w:b/>
                <w:color w:val="000000" w:themeColor="text1"/>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rsidR="001A28F9" w:rsidRPr="00F5393B" w:rsidRDefault="001A28F9" w:rsidP="00A845B6">
            <w:pPr>
              <w:spacing w:after="0" w:line="240" w:lineRule="auto"/>
              <w:jc w:val="center"/>
              <w:rPr>
                <w:rFonts w:ascii="Times New Roman" w:hAnsi="Times New Roman"/>
                <w:b/>
                <w:color w:val="000000" w:themeColor="text1"/>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rsidR="001A28F9" w:rsidRPr="00F5393B" w:rsidRDefault="001A28F9" w:rsidP="00A845B6">
            <w:pPr>
              <w:spacing w:after="0" w:line="240" w:lineRule="auto"/>
              <w:jc w:val="center"/>
              <w:rPr>
                <w:rFonts w:ascii="Times New Roman" w:hAnsi="Times New Roman"/>
                <w:b/>
                <w:color w:val="000000" w:themeColor="text1"/>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rsidR="001A28F9" w:rsidRPr="00F5393B" w:rsidRDefault="001A28F9" w:rsidP="00A845B6">
            <w:pPr>
              <w:spacing w:after="0" w:line="240" w:lineRule="auto"/>
              <w:jc w:val="center"/>
              <w:rPr>
                <w:rFonts w:ascii="Times New Roman" w:hAnsi="Times New Roman"/>
                <w:b/>
                <w:color w:val="000000" w:themeColor="text1"/>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rsidR="001A28F9" w:rsidRPr="00F5393B" w:rsidRDefault="001A28F9" w:rsidP="00A845B6">
            <w:pPr>
              <w:spacing w:after="0" w:line="240" w:lineRule="auto"/>
              <w:jc w:val="center"/>
              <w:rPr>
                <w:rFonts w:ascii="Times New Roman" w:hAnsi="Times New Roman"/>
                <w:b/>
                <w:color w:val="000000" w:themeColor="text1"/>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rsidR="001A28F9" w:rsidRPr="00F5393B" w:rsidRDefault="001A28F9" w:rsidP="00A845B6">
            <w:pPr>
              <w:spacing w:after="0" w:line="240" w:lineRule="auto"/>
              <w:jc w:val="center"/>
              <w:rPr>
                <w:rFonts w:ascii="Times New Roman" w:hAnsi="Times New Roman"/>
                <w:b/>
                <w:color w:val="000000" w:themeColor="text1"/>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rsidR="001A28F9" w:rsidRPr="00F5393B" w:rsidRDefault="001A28F9" w:rsidP="00A845B6">
            <w:pPr>
              <w:spacing w:after="0" w:line="240" w:lineRule="auto"/>
              <w:jc w:val="center"/>
              <w:rPr>
                <w:rFonts w:ascii="Times New Roman" w:hAnsi="Times New Roman"/>
                <w:b/>
                <w:color w:val="000000" w:themeColor="text1"/>
                <w:sz w:val="28"/>
                <w:lang w:eastAsia="en-IN" w:bidi="te-IN"/>
              </w:rPr>
            </w:pPr>
          </w:p>
        </w:tc>
      </w:tr>
    </w:tbl>
    <w:p w:rsidR="001A28F9" w:rsidRPr="00F5393B" w:rsidRDefault="00EA63B5" w:rsidP="001A28F9">
      <w:pPr>
        <w:spacing w:after="0" w:line="240" w:lineRule="auto"/>
        <w:rPr>
          <w:rFonts w:ascii="Times New Roman" w:eastAsia="Times New Roman" w:hAnsi="Times New Roman"/>
          <w:b/>
          <w:color w:val="000000" w:themeColor="text1"/>
          <w:sz w:val="12"/>
          <w:lang w:eastAsia="en-IN" w:bidi="te-IN"/>
        </w:rPr>
      </w:pPr>
      <w:r>
        <w:rPr>
          <w:rFonts w:ascii="Times New Roman" w:hAnsi="Times New Roman"/>
          <w:b/>
          <w:noProof/>
          <w:color w:val="000000" w:themeColor="text1"/>
          <w:sz w:val="30"/>
          <w:szCs w:val="32"/>
          <w:lang w:eastAsia="en-IN"/>
        </w:rPr>
        <w:pict>
          <v:shapetype id="_x0000_t32" coordsize="21600,21600" o:spt="32" o:oned="t" path="m,l21600,21600e" filled="f">
            <v:path arrowok="t" fillok="f" o:connecttype="none"/>
            <o:lock v:ext="edit" shapetype="t"/>
          </v:shapetype>
          <v:shape id="_x0000_s1026" type="#_x0000_t32" style="position:absolute;margin-left:-11.2pt;margin-top:77.35pt;width:532.2pt;height:0;z-index:251660288;mso-position-horizontal-relative:text;mso-position-vertical-relative:text" o:connectortype="straight" strokeweight="2pt"/>
        </w:pict>
      </w:r>
    </w:p>
    <w:tbl>
      <w:tblPr>
        <w:tblW w:w="10740" w:type="dxa"/>
        <w:tblLook w:val="04A0" w:firstRow="1" w:lastRow="0" w:firstColumn="1" w:lastColumn="0" w:noHBand="0" w:noVBand="1"/>
      </w:tblPr>
      <w:tblGrid>
        <w:gridCol w:w="108"/>
        <w:gridCol w:w="413"/>
        <w:gridCol w:w="438"/>
        <w:gridCol w:w="1984"/>
        <w:gridCol w:w="1202"/>
        <w:gridCol w:w="1296"/>
        <w:gridCol w:w="3881"/>
        <w:gridCol w:w="709"/>
        <w:gridCol w:w="39"/>
        <w:gridCol w:w="670"/>
      </w:tblGrid>
      <w:tr w:rsidR="00F5393B" w:rsidRPr="00F5393B" w:rsidTr="00B45F0F">
        <w:trPr>
          <w:trHeight w:val="360"/>
        </w:trPr>
        <w:tc>
          <w:tcPr>
            <w:tcW w:w="10740" w:type="dxa"/>
            <w:gridSpan w:val="10"/>
            <w:vAlign w:val="center"/>
            <w:hideMark/>
          </w:tcPr>
          <w:p w:rsidR="001A28F9" w:rsidRPr="00F5393B" w:rsidRDefault="00954EE5" w:rsidP="00A845B6">
            <w:pPr>
              <w:spacing w:after="0" w:line="240" w:lineRule="auto"/>
              <w:jc w:val="center"/>
              <w:rPr>
                <w:rFonts w:ascii="Times New Roman" w:hAnsi="Times New Roman"/>
                <w:b/>
                <w:color w:val="000000" w:themeColor="text1"/>
                <w:lang w:eastAsia="en-IN" w:bidi="te-IN"/>
              </w:rPr>
            </w:pPr>
            <w:r w:rsidRPr="00F5393B">
              <w:rPr>
                <w:rFonts w:ascii="Times New Roman" w:hAnsi="Times New Roman"/>
                <w:b/>
                <w:color w:val="000000" w:themeColor="text1"/>
              </w:rPr>
              <w:t>III</w:t>
            </w:r>
            <w:r w:rsidR="001A28F9" w:rsidRPr="00F5393B">
              <w:rPr>
                <w:rFonts w:ascii="Times New Roman" w:hAnsi="Times New Roman"/>
                <w:b/>
                <w:color w:val="000000" w:themeColor="text1"/>
              </w:rPr>
              <w:t xml:space="preserve">/IV </w:t>
            </w:r>
            <w:proofErr w:type="spellStart"/>
            <w:r w:rsidR="001A28F9" w:rsidRPr="00F5393B">
              <w:rPr>
                <w:rFonts w:ascii="Times New Roman" w:hAnsi="Times New Roman"/>
                <w:b/>
                <w:color w:val="000000" w:themeColor="text1"/>
              </w:rPr>
              <w:t>B.Tech</w:t>
            </w:r>
            <w:proofErr w:type="spellEnd"/>
            <w:r w:rsidR="001A28F9" w:rsidRPr="00F5393B">
              <w:rPr>
                <w:rFonts w:ascii="Times New Roman" w:hAnsi="Times New Roman"/>
                <w:b/>
                <w:color w:val="000000" w:themeColor="text1"/>
              </w:rPr>
              <w:t xml:space="preserve"> (Regular</w:t>
            </w:r>
            <w:r w:rsidR="00FE4DE2" w:rsidRPr="00F5393B">
              <w:rPr>
                <w:rFonts w:ascii="Times New Roman" w:hAnsi="Times New Roman"/>
                <w:b/>
                <w:color w:val="000000" w:themeColor="text1"/>
              </w:rPr>
              <w:t>/Supplementary</w:t>
            </w:r>
            <w:r w:rsidR="001A28F9" w:rsidRPr="00F5393B">
              <w:rPr>
                <w:rFonts w:ascii="Times New Roman" w:hAnsi="Times New Roman"/>
                <w:b/>
                <w:color w:val="000000" w:themeColor="text1"/>
              </w:rPr>
              <w:t>) DEGREE EXAMINATION</w:t>
            </w:r>
          </w:p>
        </w:tc>
      </w:tr>
      <w:tr w:rsidR="00F5393B" w:rsidRPr="00F5393B" w:rsidTr="00B45F0F">
        <w:trPr>
          <w:trHeight w:val="360"/>
        </w:trPr>
        <w:tc>
          <w:tcPr>
            <w:tcW w:w="2943" w:type="dxa"/>
            <w:gridSpan w:val="4"/>
            <w:vAlign w:val="center"/>
            <w:hideMark/>
          </w:tcPr>
          <w:p w:rsidR="001A28F9" w:rsidRPr="00F5393B" w:rsidRDefault="00954EE5" w:rsidP="006365AF">
            <w:pPr>
              <w:spacing w:after="0" w:line="240" w:lineRule="auto"/>
              <w:rPr>
                <w:rFonts w:ascii="Times New Roman" w:hAnsi="Times New Roman"/>
                <w:b/>
                <w:color w:val="000000" w:themeColor="text1"/>
                <w:sz w:val="18"/>
                <w:lang w:eastAsia="en-IN" w:bidi="te-IN"/>
              </w:rPr>
            </w:pPr>
            <w:r w:rsidRPr="00F5393B">
              <w:rPr>
                <w:rFonts w:ascii="Times New Roman" w:hAnsi="Times New Roman"/>
                <w:b/>
                <w:color w:val="000000" w:themeColor="text1"/>
                <w:sz w:val="28"/>
              </w:rPr>
              <w:t>June</w:t>
            </w:r>
            <w:r w:rsidR="00160B33" w:rsidRPr="00F5393B">
              <w:rPr>
                <w:rFonts w:ascii="Times New Roman" w:hAnsi="Times New Roman"/>
                <w:b/>
                <w:color w:val="000000" w:themeColor="text1"/>
                <w:sz w:val="28"/>
              </w:rPr>
              <w:t>, 202</w:t>
            </w:r>
            <w:r w:rsidR="006365AF" w:rsidRPr="00F5393B">
              <w:rPr>
                <w:rFonts w:ascii="Times New Roman" w:hAnsi="Times New Roman"/>
                <w:b/>
                <w:color w:val="000000" w:themeColor="text1"/>
                <w:sz w:val="28"/>
              </w:rPr>
              <w:t>2</w:t>
            </w:r>
          </w:p>
        </w:tc>
        <w:tc>
          <w:tcPr>
            <w:tcW w:w="7797" w:type="dxa"/>
            <w:gridSpan w:val="6"/>
            <w:vAlign w:val="center"/>
            <w:hideMark/>
          </w:tcPr>
          <w:p w:rsidR="001A28F9" w:rsidRPr="00F5393B" w:rsidRDefault="006365AF" w:rsidP="00980963">
            <w:pPr>
              <w:spacing w:after="0" w:line="240" w:lineRule="auto"/>
              <w:jc w:val="right"/>
              <w:rPr>
                <w:color w:val="000000" w:themeColor="text1"/>
              </w:rPr>
            </w:pPr>
            <w:r w:rsidRPr="00F5393B">
              <w:rPr>
                <w:rFonts w:ascii="Times New Roman" w:hAnsi="Times New Roman"/>
                <w:b/>
                <w:color w:val="000000" w:themeColor="text1"/>
                <w:sz w:val="28"/>
              </w:rPr>
              <w:t>Electrical and Electronics  Engineering</w:t>
            </w:r>
          </w:p>
        </w:tc>
      </w:tr>
      <w:tr w:rsidR="00F5393B" w:rsidRPr="00F5393B" w:rsidTr="00B45F0F">
        <w:trPr>
          <w:trHeight w:val="360"/>
        </w:trPr>
        <w:tc>
          <w:tcPr>
            <w:tcW w:w="2943" w:type="dxa"/>
            <w:gridSpan w:val="4"/>
            <w:vAlign w:val="center"/>
            <w:hideMark/>
          </w:tcPr>
          <w:p w:rsidR="001A28F9" w:rsidRPr="00F5393B" w:rsidRDefault="006365AF" w:rsidP="00A845B6">
            <w:pPr>
              <w:spacing w:after="0" w:line="240" w:lineRule="auto"/>
              <w:rPr>
                <w:rFonts w:ascii="Times New Roman" w:hAnsi="Times New Roman"/>
                <w:b/>
                <w:color w:val="000000" w:themeColor="text1"/>
                <w:sz w:val="18"/>
                <w:lang w:eastAsia="en-IN" w:bidi="te-IN"/>
              </w:rPr>
            </w:pPr>
            <w:r w:rsidRPr="00F5393B">
              <w:rPr>
                <w:rFonts w:ascii="Times New Roman" w:hAnsi="Times New Roman"/>
                <w:b/>
                <w:color w:val="000000" w:themeColor="text1"/>
                <w:sz w:val="26"/>
                <w:lang w:val="en-IN"/>
              </w:rPr>
              <w:t>Sixth  Semester</w:t>
            </w:r>
          </w:p>
        </w:tc>
        <w:tc>
          <w:tcPr>
            <w:tcW w:w="7797" w:type="dxa"/>
            <w:gridSpan w:val="6"/>
            <w:vAlign w:val="center"/>
            <w:hideMark/>
          </w:tcPr>
          <w:p w:rsidR="001A28F9" w:rsidRPr="00F5393B" w:rsidRDefault="005D045E" w:rsidP="00A845B6">
            <w:pPr>
              <w:spacing w:after="0" w:line="240" w:lineRule="auto"/>
              <w:ind w:left="-90"/>
              <w:jc w:val="right"/>
              <w:rPr>
                <w:rFonts w:ascii="Times New Roman" w:hAnsi="Times New Roman"/>
                <w:b/>
                <w:color w:val="000000" w:themeColor="text1"/>
                <w:sz w:val="32"/>
                <w:szCs w:val="32"/>
              </w:rPr>
            </w:pPr>
            <w:r w:rsidRPr="00F5393B">
              <w:rPr>
                <w:rFonts w:ascii="Times New Roman" w:hAnsi="Times New Roman"/>
                <w:b/>
                <w:color w:val="000000" w:themeColor="text1"/>
                <w:sz w:val="32"/>
                <w:szCs w:val="32"/>
              </w:rPr>
              <w:t xml:space="preserve">Power system operation, </w:t>
            </w:r>
            <w:r w:rsidR="006365AF" w:rsidRPr="00F5393B">
              <w:rPr>
                <w:rFonts w:ascii="Times New Roman" w:hAnsi="Times New Roman"/>
                <w:b/>
                <w:color w:val="000000" w:themeColor="text1"/>
                <w:sz w:val="32"/>
                <w:szCs w:val="32"/>
              </w:rPr>
              <w:t>control &amp; Stability</w:t>
            </w:r>
          </w:p>
        </w:tc>
      </w:tr>
      <w:tr w:rsidR="00F5393B" w:rsidRPr="00F5393B" w:rsidTr="00B45F0F">
        <w:trPr>
          <w:trHeight w:val="345"/>
        </w:trPr>
        <w:tc>
          <w:tcPr>
            <w:tcW w:w="4145" w:type="dxa"/>
            <w:gridSpan w:val="5"/>
            <w:hideMark/>
          </w:tcPr>
          <w:p w:rsidR="001A28F9" w:rsidRPr="00F5393B" w:rsidRDefault="001A28F9" w:rsidP="00A845B6">
            <w:pPr>
              <w:spacing w:after="0" w:line="240" w:lineRule="auto"/>
              <w:rPr>
                <w:rFonts w:ascii="Times New Roman" w:hAnsi="Times New Roman"/>
                <w:b/>
                <w:color w:val="000000" w:themeColor="text1"/>
                <w:lang w:eastAsia="en-IN" w:bidi="te-IN"/>
              </w:rPr>
            </w:pPr>
            <w:r w:rsidRPr="00F5393B">
              <w:rPr>
                <w:rFonts w:ascii="Times New Roman" w:hAnsi="Times New Roman"/>
                <w:b/>
                <w:color w:val="000000" w:themeColor="text1"/>
              </w:rPr>
              <w:t xml:space="preserve">Time: </w:t>
            </w:r>
            <w:r w:rsidRPr="00F5393B">
              <w:rPr>
                <w:rFonts w:ascii="Times New Roman" w:hAnsi="Times New Roman"/>
                <w:color w:val="000000" w:themeColor="text1"/>
              </w:rPr>
              <w:t>Three Hours</w:t>
            </w:r>
          </w:p>
        </w:tc>
        <w:tc>
          <w:tcPr>
            <w:tcW w:w="6595" w:type="dxa"/>
            <w:gridSpan w:val="5"/>
            <w:hideMark/>
          </w:tcPr>
          <w:p w:rsidR="001A28F9" w:rsidRPr="00F5393B" w:rsidRDefault="001A28F9" w:rsidP="00B33CF0">
            <w:pPr>
              <w:spacing w:after="0" w:line="240" w:lineRule="auto"/>
              <w:jc w:val="right"/>
              <w:rPr>
                <w:rFonts w:ascii="Times New Roman" w:hAnsi="Times New Roman"/>
                <w:b/>
                <w:color w:val="000000" w:themeColor="text1"/>
                <w:lang w:eastAsia="en-IN" w:bidi="te-IN"/>
              </w:rPr>
            </w:pPr>
            <w:r w:rsidRPr="00F5393B">
              <w:rPr>
                <w:rFonts w:ascii="Times New Roman" w:hAnsi="Times New Roman"/>
                <w:b/>
                <w:color w:val="000000" w:themeColor="text1"/>
              </w:rPr>
              <w:t xml:space="preserve">Maximum: </w:t>
            </w:r>
            <w:r w:rsidR="00B33CF0" w:rsidRPr="00F5393B">
              <w:rPr>
                <w:rFonts w:ascii="Times New Roman" w:hAnsi="Times New Roman"/>
                <w:b/>
                <w:color w:val="000000" w:themeColor="text1"/>
              </w:rPr>
              <w:t>5</w:t>
            </w:r>
            <w:r w:rsidRPr="00F5393B">
              <w:rPr>
                <w:rFonts w:ascii="Times New Roman" w:hAnsi="Times New Roman"/>
                <w:color w:val="000000" w:themeColor="text1"/>
              </w:rPr>
              <w:t>0 Marks</w:t>
            </w:r>
          </w:p>
        </w:tc>
      </w:tr>
      <w:tr w:rsidR="00F5393B" w:rsidRPr="00F5393B" w:rsidTr="00B45F0F">
        <w:trPr>
          <w:trHeight w:val="158"/>
        </w:trPr>
        <w:tc>
          <w:tcPr>
            <w:tcW w:w="5441" w:type="dxa"/>
            <w:gridSpan w:val="6"/>
            <w:vAlign w:val="center"/>
            <w:hideMark/>
          </w:tcPr>
          <w:p w:rsidR="001A28F9" w:rsidRPr="00F5393B" w:rsidRDefault="001A28F9" w:rsidP="00331DCD">
            <w:pPr>
              <w:spacing w:after="0" w:line="240" w:lineRule="auto"/>
              <w:rPr>
                <w:rFonts w:ascii="Times New Roman" w:hAnsi="Times New Roman"/>
                <w:i/>
                <w:color w:val="000000" w:themeColor="text1"/>
                <w:lang w:eastAsia="en-IN" w:bidi="te-IN"/>
              </w:rPr>
            </w:pPr>
            <w:r w:rsidRPr="00F5393B">
              <w:rPr>
                <w:rFonts w:ascii="Times New Roman" w:hAnsi="Times New Roman"/>
                <w:i/>
                <w:color w:val="000000" w:themeColor="text1"/>
              </w:rPr>
              <w:t xml:space="preserve">Answer </w:t>
            </w:r>
            <w:r w:rsidR="00331DCD" w:rsidRPr="00F5393B">
              <w:rPr>
                <w:rFonts w:ascii="Times New Roman" w:hAnsi="Times New Roman"/>
                <w:i/>
                <w:color w:val="000000" w:themeColor="text1"/>
              </w:rPr>
              <w:t>Question No. 1 Compulsorily</w:t>
            </w:r>
            <w:r w:rsidRPr="00F5393B">
              <w:rPr>
                <w:rFonts w:ascii="Times New Roman" w:hAnsi="Times New Roman"/>
                <w:i/>
                <w:color w:val="000000" w:themeColor="text1"/>
              </w:rPr>
              <w:t xml:space="preserve">. </w:t>
            </w:r>
          </w:p>
        </w:tc>
        <w:tc>
          <w:tcPr>
            <w:tcW w:w="5299" w:type="dxa"/>
            <w:gridSpan w:val="4"/>
            <w:vAlign w:val="center"/>
            <w:hideMark/>
          </w:tcPr>
          <w:p w:rsidR="001A28F9" w:rsidRPr="00F5393B" w:rsidRDefault="001A28F9" w:rsidP="00CF068A">
            <w:pPr>
              <w:spacing w:after="0" w:line="240" w:lineRule="auto"/>
              <w:jc w:val="right"/>
              <w:rPr>
                <w:rFonts w:ascii="Times New Roman" w:hAnsi="Times New Roman"/>
                <w:color w:val="000000" w:themeColor="text1"/>
                <w:lang w:eastAsia="en-IN" w:bidi="te-IN"/>
              </w:rPr>
            </w:pPr>
            <w:r w:rsidRPr="00F5393B">
              <w:rPr>
                <w:rFonts w:ascii="Times New Roman" w:hAnsi="Times New Roman"/>
                <w:color w:val="000000" w:themeColor="text1"/>
              </w:rPr>
              <w:tab/>
            </w:r>
            <w:r w:rsidRPr="00F5393B">
              <w:rPr>
                <w:rFonts w:ascii="Times New Roman" w:hAnsi="Times New Roman"/>
                <w:color w:val="000000" w:themeColor="text1"/>
              </w:rPr>
              <w:tab/>
            </w:r>
            <w:r w:rsidRPr="00F5393B">
              <w:rPr>
                <w:rFonts w:ascii="Times New Roman" w:hAnsi="Times New Roman"/>
                <w:color w:val="000000" w:themeColor="text1"/>
              </w:rPr>
              <w:tab/>
              <w:t xml:space="preserve">             (1</w:t>
            </w:r>
            <w:r w:rsidR="00CF068A" w:rsidRPr="00F5393B">
              <w:rPr>
                <w:rFonts w:ascii="Times New Roman" w:hAnsi="Times New Roman"/>
                <w:color w:val="000000" w:themeColor="text1"/>
              </w:rPr>
              <w:t>0</w:t>
            </w:r>
            <w:r w:rsidRPr="00F5393B">
              <w:rPr>
                <w:rFonts w:ascii="Times New Roman" w:hAnsi="Times New Roman"/>
                <w:color w:val="000000" w:themeColor="text1"/>
              </w:rPr>
              <w:t>X1 = 1</w:t>
            </w:r>
            <w:r w:rsidR="00CF068A" w:rsidRPr="00F5393B">
              <w:rPr>
                <w:rFonts w:ascii="Times New Roman" w:hAnsi="Times New Roman"/>
                <w:color w:val="000000" w:themeColor="text1"/>
              </w:rPr>
              <w:t>0</w:t>
            </w:r>
            <w:r w:rsidRPr="00F5393B">
              <w:rPr>
                <w:rFonts w:ascii="Times New Roman" w:hAnsi="Times New Roman"/>
                <w:color w:val="000000" w:themeColor="text1"/>
              </w:rPr>
              <w:t xml:space="preserve"> Marks)</w:t>
            </w:r>
          </w:p>
        </w:tc>
      </w:tr>
      <w:tr w:rsidR="00B45F0F" w:rsidRPr="00F5393B" w:rsidTr="00B45F0F">
        <w:trPr>
          <w:trHeight w:val="205"/>
        </w:trPr>
        <w:tc>
          <w:tcPr>
            <w:tcW w:w="5441" w:type="dxa"/>
            <w:gridSpan w:val="6"/>
            <w:vAlign w:val="center"/>
            <w:hideMark/>
          </w:tcPr>
          <w:p w:rsidR="001A28F9" w:rsidRPr="00F5393B" w:rsidRDefault="001A28F9" w:rsidP="00331DCD">
            <w:pPr>
              <w:spacing w:after="0" w:line="240" w:lineRule="auto"/>
              <w:rPr>
                <w:rFonts w:ascii="Times New Roman" w:hAnsi="Times New Roman"/>
                <w:i/>
                <w:color w:val="000000" w:themeColor="text1"/>
                <w:lang w:eastAsia="en-IN" w:bidi="te-IN"/>
              </w:rPr>
            </w:pPr>
            <w:r w:rsidRPr="00F5393B">
              <w:rPr>
                <w:rFonts w:ascii="Times New Roman" w:hAnsi="Times New Roman"/>
                <w:i/>
                <w:color w:val="000000" w:themeColor="text1"/>
              </w:rPr>
              <w:t xml:space="preserve">Answer </w:t>
            </w:r>
            <w:r w:rsidRPr="00F5393B">
              <w:rPr>
                <w:rFonts w:ascii="Times New Roman" w:hAnsi="Times New Roman"/>
                <w:b/>
                <w:i/>
                <w:color w:val="000000" w:themeColor="text1"/>
              </w:rPr>
              <w:t xml:space="preserve">ANY </w:t>
            </w:r>
            <w:r w:rsidR="00331DCD" w:rsidRPr="00F5393B">
              <w:rPr>
                <w:rFonts w:ascii="Times New Roman" w:hAnsi="Times New Roman"/>
                <w:b/>
                <w:i/>
                <w:color w:val="000000" w:themeColor="text1"/>
              </w:rPr>
              <w:t>ONE</w:t>
            </w:r>
            <w:r w:rsidRPr="00F5393B">
              <w:rPr>
                <w:rFonts w:ascii="Times New Roman" w:hAnsi="Times New Roman"/>
                <w:i/>
                <w:color w:val="000000" w:themeColor="text1"/>
              </w:rPr>
              <w:t xml:space="preserve"> question</w:t>
            </w:r>
            <w:r w:rsidR="00865FB9" w:rsidRPr="00F5393B">
              <w:rPr>
                <w:rFonts w:ascii="Times New Roman" w:hAnsi="Times New Roman"/>
                <w:i/>
                <w:color w:val="000000" w:themeColor="text1"/>
              </w:rPr>
              <w:t xml:space="preserve"> </w:t>
            </w:r>
            <w:r w:rsidRPr="00F5393B">
              <w:rPr>
                <w:rFonts w:ascii="Times New Roman" w:hAnsi="Times New Roman"/>
                <w:i/>
                <w:color w:val="000000" w:themeColor="text1"/>
              </w:rPr>
              <w:t xml:space="preserve">from </w:t>
            </w:r>
            <w:r w:rsidR="00331DCD" w:rsidRPr="00F5393B">
              <w:rPr>
                <w:rFonts w:ascii="Times New Roman" w:hAnsi="Times New Roman"/>
                <w:i/>
                <w:color w:val="000000" w:themeColor="text1"/>
              </w:rPr>
              <w:t>each Unit</w:t>
            </w:r>
            <w:r w:rsidRPr="00F5393B">
              <w:rPr>
                <w:rFonts w:ascii="Times New Roman" w:hAnsi="Times New Roman"/>
                <w:i/>
                <w:color w:val="000000" w:themeColor="text1"/>
              </w:rPr>
              <w:t>.</w:t>
            </w:r>
          </w:p>
        </w:tc>
        <w:tc>
          <w:tcPr>
            <w:tcW w:w="5299" w:type="dxa"/>
            <w:gridSpan w:val="4"/>
            <w:vAlign w:val="center"/>
            <w:hideMark/>
          </w:tcPr>
          <w:p w:rsidR="001A28F9" w:rsidRPr="00F5393B" w:rsidRDefault="001A28F9" w:rsidP="00A845B6">
            <w:pPr>
              <w:spacing w:after="0" w:line="240" w:lineRule="auto"/>
              <w:ind w:left="-18"/>
              <w:jc w:val="right"/>
              <w:rPr>
                <w:rFonts w:ascii="Times New Roman" w:hAnsi="Times New Roman"/>
                <w:b/>
                <w:color w:val="000000" w:themeColor="text1"/>
                <w:lang w:eastAsia="en-IN" w:bidi="te-IN"/>
              </w:rPr>
            </w:pPr>
            <w:r w:rsidRPr="00F5393B">
              <w:rPr>
                <w:rFonts w:ascii="Times New Roman" w:hAnsi="Times New Roman"/>
                <w:color w:val="000000" w:themeColor="text1"/>
              </w:rPr>
              <w:t xml:space="preserve">                                                    (4X1</w:t>
            </w:r>
            <w:r w:rsidR="007C218D" w:rsidRPr="00F5393B">
              <w:rPr>
                <w:rFonts w:ascii="Times New Roman" w:hAnsi="Times New Roman"/>
                <w:color w:val="000000" w:themeColor="text1"/>
              </w:rPr>
              <w:t>0</w:t>
            </w:r>
            <w:r w:rsidRPr="00F5393B">
              <w:rPr>
                <w:rFonts w:ascii="Times New Roman" w:hAnsi="Times New Roman"/>
                <w:color w:val="000000" w:themeColor="text1"/>
              </w:rPr>
              <w:t>=4</w:t>
            </w:r>
            <w:r w:rsidR="007C218D" w:rsidRPr="00F5393B">
              <w:rPr>
                <w:rFonts w:ascii="Times New Roman" w:hAnsi="Times New Roman"/>
                <w:color w:val="000000" w:themeColor="text1"/>
              </w:rPr>
              <w:t xml:space="preserve">0 </w:t>
            </w:r>
            <w:r w:rsidRPr="00F5393B">
              <w:rPr>
                <w:rFonts w:ascii="Times New Roman" w:hAnsi="Times New Roman"/>
                <w:color w:val="000000" w:themeColor="text1"/>
              </w:rPr>
              <w:t>Marks)</w:t>
            </w:r>
          </w:p>
        </w:tc>
      </w:tr>
      <w:tr w:rsidR="00F5393B" w:rsidRPr="0095089E" w:rsidTr="00B45F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08" w:type="dxa"/>
        </w:trPr>
        <w:tc>
          <w:tcPr>
            <w:tcW w:w="413" w:type="dxa"/>
            <w:tcBorders>
              <w:top w:val="nil"/>
              <w:left w:val="nil"/>
              <w:bottom w:val="nil"/>
              <w:right w:val="nil"/>
            </w:tcBorders>
            <w:shd w:val="clear" w:color="auto" w:fill="auto"/>
          </w:tcPr>
          <w:p w:rsidR="001A28F9" w:rsidRPr="0095089E" w:rsidRDefault="001A28F9" w:rsidP="001A28F9">
            <w:pPr>
              <w:spacing w:after="0" w:line="240" w:lineRule="auto"/>
              <w:rPr>
                <w:rFonts w:ascii="Times New Roman" w:hAnsi="Times New Roman" w:cs="Times New Roman"/>
                <w:color w:val="000000" w:themeColor="text1"/>
              </w:rPr>
            </w:pPr>
            <w:r w:rsidRPr="0095089E">
              <w:rPr>
                <w:rFonts w:ascii="Times New Roman" w:hAnsi="Times New Roman" w:cs="Times New Roman"/>
                <w:color w:val="000000" w:themeColor="text1"/>
              </w:rPr>
              <w:t>1.</w:t>
            </w:r>
          </w:p>
        </w:tc>
        <w:tc>
          <w:tcPr>
            <w:tcW w:w="438" w:type="dxa"/>
            <w:tcBorders>
              <w:top w:val="nil"/>
              <w:left w:val="nil"/>
              <w:bottom w:val="nil"/>
              <w:right w:val="nil"/>
            </w:tcBorders>
            <w:shd w:val="clear" w:color="auto" w:fill="auto"/>
          </w:tcPr>
          <w:p w:rsidR="001A28F9" w:rsidRPr="0095089E" w:rsidRDefault="001A28F9" w:rsidP="001A28F9">
            <w:pPr>
              <w:spacing w:after="0" w:line="240" w:lineRule="auto"/>
              <w:rPr>
                <w:rFonts w:ascii="Times New Roman" w:hAnsi="Times New Roman" w:cs="Times New Roman"/>
                <w:color w:val="000000" w:themeColor="text1"/>
              </w:rPr>
            </w:pPr>
            <w:r w:rsidRPr="0095089E">
              <w:rPr>
                <w:rFonts w:ascii="Times New Roman" w:hAnsi="Times New Roman" w:cs="Times New Roman"/>
                <w:color w:val="000000" w:themeColor="text1"/>
              </w:rPr>
              <w:t>a)</w:t>
            </w:r>
          </w:p>
        </w:tc>
        <w:tc>
          <w:tcPr>
            <w:tcW w:w="8363" w:type="dxa"/>
            <w:gridSpan w:val="4"/>
            <w:tcBorders>
              <w:top w:val="nil"/>
              <w:left w:val="nil"/>
              <w:bottom w:val="nil"/>
              <w:right w:val="nil"/>
            </w:tcBorders>
            <w:shd w:val="clear" w:color="auto" w:fill="auto"/>
          </w:tcPr>
          <w:p w:rsidR="001A28F9" w:rsidRPr="0095089E" w:rsidRDefault="00B056EE" w:rsidP="001A28F9">
            <w:pPr>
              <w:spacing w:after="0" w:line="240" w:lineRule="auto"/>
              <w:jc w:val="both"/>
              <w:rPr>
                <w:rFonts w:ascii="Times New Roman" w:hAnsi="Times New Roman" w:cs="Times New Roman"/>
                <w:color w:val="000000" w:themeColor="text1"/>
              </w:rPr>
            </w:pPr>
            <w:r w:rsidRPr="0095089E">
              <w:rPr>
                <w:rFonts w:ascii="Times New Roman" w:hAnsi="Times New Roman" w:cs="Times New Roman"/>
                <w:color w:val="000000" w:themeColor="text1"/>
              </w:rPr>
              <w:t>What is an incremental fuel cost and what are its units?</w:t>
            </w:r>
          </w:p>
        </w:tc>
        <w:tc>
          <w:tcPr>
            <w:tcW w:w="748" w:type="dxa"/>
            <w:gridSpan w:val="2"/>
            <w:tcBorders>
              <w:top w:val="nil"/>
              <w:left w:val="nil"/>
              <w:bottom w:val="nil"/>
              <w:right w:val="nil"/>
            </w:tcBorders>
            <w:shd w:val="clear" w:color="auto" w:fill="auto"/>
          </w:tcPr>
          <w:p w:rsidR="001A28F9" w:rsidRPr="0095089E" w:rsidRDefault="001A28F9" w:rsidP="001A28F9">
            <w:pPr>
              <w:spacing w:after="0" w:line="240" w:lineRule="auto"/>
              <w:rPr>
                <w:rFonts w:ascii="Times New Roman" w:hAnsi="Times New Roman" w:cs="Times New Roman"/>
                <w:color w:val="000000" w:themeColor="text1"/>
              </w:rPr>
            </w:pPr>
            <w:r w:rsidRPr="0095089E">
              <w:rPr>
                <w:rFonts w:ascii="Times New Roman" w:hAnsi="Times New Roman" w:cs="Times New Roman"/>
                <w:color w:val="000000" w:themeColor="text1"/>
              </w:rPr>
              <w:t>CO1</w:t>
            </w:r>
          </w:p>
        </w:tc>
        <w:tc>
          <w:tcPr>
            <w:tcW w:w="670" w:type="dxa"/>
            <w:tcBorders>
              <w:top w:val="nil"/>
              <w:left w:val="nil"/>
              <w:bottom w:val="nil"/>
              <w:right w:val="nil"/>
            </w:tcBorders>
            <w:shd w:val="clear" w:color="auto" w:fill="auto"/>
          </w:tcPr>
          <w:p w:rsidR="001A28F9" w:rsidRPr="0095089E" w:rsidRDefault="001A28F9" w:rsidP="001A28F9">
            <w:pPr>
              <w:spacing w:after="0" w:line="240" w:lineRule="auto"/>
              <w:rPr>
                <w:rFonts w:ascii="Times New Roman" w:hAnsi="Times New Roman" w:cs="Times New Roman"/>
                <w:b/>
                <w:color w:val="000000" w:themeColor="text1"/>
              </w:rPr>
            </w:pPr>
          </w:p>
        </w:tc>
      </w:tr>
      <w:tr w:rsidR="00F5393B" w:rsidRPr="0095089E" w:rsidTr="00B45F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08" w:type="dxa"/>
        </w:trPr>
        <w:tc>
          <w:tcPr>
            <w:tcW w:w="413" w:type="dxa"/>
            <w:tcBorders>
              <w:top w:val="nil"/>
              <w:left w:val="nil"/>
              <w:bottom w:val="nil"/>
              <w:right w:val="nil"/>
            </w:tcBorders>
            <w:shd w:val="clear" w:color="auto" w:fill="auto"/>
          </w:tcPr>
          <w:p w:rsidR="006675C6" w:rsidRPr="0095089E" w:rsidRDefault="006675C6" w:rsidP="001A28F9">
            <w:pPr>
              <w:spacing w:after="0" w:line="240" w:lineRule="auto"/>
              <w:rPr>
                <w:rFonts w:ascii="Times New Roman" w:hAnsi="Times New Roman" w:cs="Times New Roman"/>
                <w:color w:val="000000" w:themeColor="text1"/>
              </w:rPr>
            </w:pPr>
          </w:p>
        </w:tc>
        <w:tc>
          <w:tcPr>
            <w:tcW w:w="438" w:type="dxa"/>
            <w:tcBorders>
              <w:top w:val="nil"/>
              <w:left w:val="nil"/>
              <w:bottom w:val="nil"/>
              <w:right w:val="nil"/>
            </w:tcBorders>
            <w:shd w:val="clear" w:color="auto" w:fill="auto"/>
          </w:tcPr>
          <w:p w:rsidR="006675C6" w:rsidRPr="0095089E" w:rsidRDefault="006675C6" w:rsidP="001A28F9">
            <w:pPr>
              <w:spacing w:after="0" w:line="240" w:lineRule="auto"/>
              <w:rPr>
                <w:rFonts w:ascii="Times New Roman" w:hAnsi="Times New Roman" w:cs="Times New Roman"/>
                <w:color w:val="000000" w:themeColor="text1"/>
              </w:rPr>
            </w:pPr>
            <w:r w:rsidRPr="0095089E">
              <w:rPr>
                <w:rFonts w:ascii="Times New Roman" w:hAnsi="Times New Roman" w:cs="Times New Roman"/>
                <w:color w:val="000000" w:themeColor="text1"/>
              </w:rPr>
              <w:t>b)</w:t>
            </w:r>
          </w:p>
        </w:tc>
        <w:tc>
          <w:tcPr>
            <w:tcW w:w="8363" w:type="dxa"/>
            <w:gridSpan w:val="4"/>
            <w:tcBorders>
              <w:top w:val="nil"/>
              <w:left w:val="nil"/>
              <w:bottom w:val="nil"/>
              <w:right w:val="nil"/>
            </w:tcBorders>
            <w:shd w:val="clear" w:color="auto" w:fill="auto"/>
          </w:tcPr>
          <w:p w:rsidR="006675C6" w:rsidRPr="0095089E" w:rsidRDefault="00A47154" w:rsidP="001A28F9">
            <w:pPr>
              <w:spacing w:after="0" w:line="240" w:lineRule="auto"/>
              <w:jc w:val="both"/>
              <w:rPr>
                <w:rFonts w:ascii="Times New Roman" w:hAnsi="Times New Roman" w:cs="Times New Roman"/>
                <w:color w:val="000000" w:themeColor="text1"/>
              </w:rPr>
            </w:pPr>
            <w:r w:rsidRPr="0095089E">
              <w:rPr>
                <w:rFonts w:ascii="Times New Roman" w:hAnsi="Times New Roman" w:cs="Times New Roman"/>
                <w:color w:val="000000" w:themeColor="text1"/>
              </w:rPr>
              <w:t>Write the expression of Penalty factor and discuss the terms involved in it</w:t>
            </w:r>
          </w:p>
        </w:tc>
        <w:tc>
          <w:tcPr>
            <w:tcW w:w="748" w:type="dxa"/>
            <w:gridSpan w:val="2"/>
            <w:tcBorders>
              <w:top w:val="nil"/>
              <w:left w:val="nil"/>
              <w:bottom w:val="nil"/>
              <w:right w:val="nil"/>
            </w:tcBorders>
            <w:shd w:val="clear" w:color="auto" w:fill="auto"/>
          </w:tcPr>
          <w:p w:rsidR="006675C6" w:rsidRPr="0095089E" w:rsidRDefault="006675C6" w:rsidP="001A28F9">
            <w:pPr>
              <w:spacing w:after="0" w:line="240" w:lineRule="auto"/>
              <w:rPr>
                <w:rFonts w:ascii="Times New Roman" w:hAnsi="Times New Roman" w:cs="Times New Roman"/>
                <w:color w:val="000000" w:themeColor="text1"/>
              </w:rPr>
            </w:pPr>
            <w:r w:rsidRPr="0095089E">
              <w:rPr>
                <w:rFonts w:ascii="Times New Roman" w:hAnsi="Times New Roman" w:cs="Times New Roman"/>
                <w:color w:val="000000" w:themeColor="text1"/>
              </w:rPr>
              <w:t>CO1</w:t>
            </w:r>
          </w:p>
        </w:tc>
        <w:tc>
          <w:tcPr>
            <w:tcW w:w="670" w:type="dxa"/>
            <w:tcBorders>
              <w:top w:val="nil"/>
              <w:left w:val="nil"/>
              <w:bottom w:val="nil"/>
              <w:right w:val="nil"/>
            </w:tcBorders>
            <w:shd w:val="clear" w:color="auto" w:fill="auto"/>
          </w:tcPr>
          <w:p w:rsidR="006675C6" w:rsidRPr="0095089E" w:rsidRDefault="006675C6" w:rsidP="000229EA">
            <w:pPr>
              <w:spacing w:after="0" w:line="240" w:lineRule="auto"/>
              <w:rPr>
                <w:rFonts w:ascii="Times New Roman" w:hAnsi="Times New Roman" w:cs="Times New Roman"/>
                <w:b/>
                <w:color w:val="000000" w:themeColor="text1"/>
              </w:rPr>
            </w:pPr>
          </w:p>
        </w:tc>
      </w:tr>
      <w:tr w:rsidR="00F5393B" w:rsidRPr="0095089E" w:rsidTr="00B45F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08" w:type="dxa"/>
        </w:trPr>
        <w:tc>
          <w:tcPr>
            <w:tcW w:w="413" w:type="dxa"/>
            <w:tcBorders>
              <w:top w:val="nil"/>
              <w:left w:val="nil"/>
              <w:bottom w:val="nil"/>
              <w:right w:val="nil"/>
            </w:tcBorders>
            <w:shd w:val="clear" w:color="auto" w:fill="auto"/>
          </w:tcPr>
          <w:p w:rsidR="006675C6" w:rsidRPr="0095089E" w:rsidRDefault="006675C6" w:rsidP="001A28F9">
            <w:pPr>
              <w:spacing w:after="0" w:line="240" w:lineRule="auto"/>
              <w:rPr>
                <w:rFonts w:ascii="Times New Roman" w:hAnsi="Times New Roman" w:cs="Times New Roman"/>
                <w:color w:val="000000" w:themeColor="text1"/>
              </w:rPr>
            </w:pPr>
          </w:p>
        </w:tc>
        <w:tc>
          <w:tcPr>
            <w:tcW w:w="438" w:type="dxa"/>
            <w:tcBorders>
              <w:top w:val="nil"/>
              <w:left w:val="nil"/>
              <w:bottom w:val="nil"/>
              <w:right w:val="nil"/>
            </w:tcBorders>
            <w:shd w:val="clear" w:color="auto" w:fill="auto"/>
          </w:tcPr>
          <w:p w:rsidR="006675C6" w:rsidRPr="0095089E" w:rsidRDefault="006675C6" w:rsidP="001A28F9">
            <w:pPr>
              <w:spacing w:after="0" w:line="240" w:lineRule="auto"/>
              <w:rPr>
                <w:rFonts w:ascii="Times New Roman" w:hAnsi="Times New Roman" w:cs="Times New Roman"/>
                <w:color w:val="000000" w:themeColor="text1"/>
              </w:rPr>
            </w:pPr>
            <w:r w:rsidRPr="0095089E">
              <w:rPr>
                <w:rFonts w:ascii="Times New Roman" w:hAnsi="Times New Roman" w:cs="Times New Roman"/>
                <w:color w:val="000000" w:themeColor="text1"/>
              </w:rPr>
              <w:t>c)</w:t>
            </w:r>
          </w:p>
        </w:tc>
        <w:tc>
          <w:tcPr>
            <w:tcW w:w="8363" w:type="dxa"/>
            <w:gridSpan w:val="4"/>
            <w:tcBorders>
              <w:top w:val="nil"/>
              <w:left w:val="nil"/>
              <w:bottom w:val="nil"/>
              <w:right w:val="nil"/>
            </w:tcBorders>
            <w:shd w:val="clear" w:color="auto" w:fill="auto"/>
          </w:tcPr>
          <w:p w:rsidR="006675C6" w:rsidRPr="0095089E" w:rsidRDefault="00971D5E" w:rsidP="001A28F9">
            <w:pPr>
              <w:spacing w:after="0" w:line="240" w:lineRule="auto"/>
              <w:jc w:val="both"/>
              <w:rPr>
                <w:rFonts w:ascii="Times New Roman" w:hAnsi="Times New Roman" w:cs="Times New Roman"/>
                <w:color w:val="000000" w:themeColor="text1"/>
              </w:rPr>
            </w:pPr>
            <w:r w:rsidRPr="0095089E">
              <w:rPr>
                <w:rFonts w:ascii="Times New Roman" w:hAnsi="Times New Roman" w:cs="Times New Roman"/>
                <w:color w:val="000000" w:themeColor="text1"/>
              </w:rPr>
              <w:t>Define current distribution factor.</w:t>
            </w:r>
          </w:p>
        </w:tc>
        <w:tc>
          <w:tcPr>
            <w:tcW w:w="748" w:type="dxa"/>
            <w:gridSpan w:val="2"/>
            <w:tcBorders>
              <w:top w:val="nil"/>
              <w:left w:val="nil"/>
              <w:bottom w:val="nil"/>
              <w:right w:val="nil"/>
            </w:tcBorders>
            <w:shd w:val="clear" w:color="auto" w:fill="auto"/>
          </w:tcPr>
          <w:p w:rsidR="006675C6" w:rsidRPr="0095089E" w:rsidRDefault="006675C6" w:rsidP="001A28F9">
            <w:pPr>
              <w:spacing w:after="0" w:line="240" w:lineRule="auto"/>
              <w:rPr>
                <w:rFonts w:ascii="Times New Roman" w:hAnsi="Times New Roman" w:cs="Times New Roman"/>
                <w:color w:val="000000" w:themeColor="text1"/>
              </w:rPr>
            </w:pPr>
            <w:r w:rsidRPr="0095089E">
              <w:rPr>
                <w:rFonts w:ascii="Times New Roman" w:hAnsi="Times New Roman" w:cs="Times New Roman"/>
                <w:color w:val="000000" w:themeColor="text1"/>
              </w:rPr>
              <w:t>CO2</w:t>
            </w:r>
          </w:p>
        </w:tc>
        <w:tc>
          <w:tcPr>
            <w:tcW w:w="670" w:type="dxa"/>
            <w:tcBorders>
              <w:top w:val="nil"/>
              <w:left w:val="nil"/>
              <w:bottom w:val="nil"/>
              <w:right w:val="nil"/>
            </w:tcBorders>
            <w:shd w:val="clear" w:color="auto" w:fill="auto"/>
          </w:tcPr>
          <w:p w:rsidR="006675C6" w:rsidRPr="0095089E" w:rsidRDefault="006675C6" w:rsidP="000229EA">
            <w:pPr>
              <w:spacing w:after="0" w:line="240" w:lineRule="auto"/>
              <w:rPr>
                <w:rFonts w:ascii="Times New Roman" w:hAnsi="Times New Roman" w:cs="Times New Roman"/>
                <w:b/>
                <w:color w:val="000000" w:themeColor="text1"/>
              </w:rPr>
            </w:pPr>
          </w:p>
        </w:tc>
      </w:tr>
      <w:tr w:rsidR="00F5393B" w:rsidRPr="0095089E" w:rsidTr="00B45F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08" w:type="dxa"/>
        </w:trPr>
        <w:tc>
          <w:tcPr>
            <w:tcW w:w="413" w:type="dxa"/>
            <w:tcBorders>
              <w:top w:val="nil"/>
              <w:left w:val="nil"/>
              <w:bottom w:val="nil"/>
              <w:right w:val="nil"/>
            </w:tcBorders>
            <w:shd w:val="clear" w:color="auto" w:fill="auto"/>
          </w:tcPr>
          <w:p w:rsidR="006675C6" w:rsidRPr="0095089E" w:rsidRDefault="006675C6" w:rsidP="001A28F9">
            <w:pPr>
              <w:spacing w:after="0" w:line="240" w:lineRule="auto"/>
              <w:rPr>
                <w:rFonts w:ascii="Times New Roman" w:hAnsi="Times New Roman" w:cs="Times New Roman"/>
                <w:color w:val="000000" w:themeColor="text1"/>
              </w:rPr>
            </w:pPr>
          </w:p>
        </w:tc>
        <w:tc>
          <w:tcPr>
            <w:tcW w:w="438" w:type="dxa"/>
            <w:tcBorders>
              <w:top w:val="nil"/>
              <w:left w:val="nil"/>
              <w:bottom w:val="nil"/>
              <w:right w:val="nil"/>
            </w:tcBorders>
            <w:shd w:val="clear" w:color="auto" w:fill="auto"/>
          </w:tcPr>
          <w:p w:rsidR="006675C6" w:rsidRPr="0095089E" w:rsidRDefault="006675C6" w:rsidP="001A28F9">
            <w:pPr>
              <w:spacing w:after="0" w:line="240" w:lineRule="auto"/>
              <w:rPr>
                <w:rFonts w:ascii="Times New Roman" w:hAnsi="Times New Roman" w:cs="Times New Roman"/>
                <w:color w:val="000000" w:themeColor="text1"/>
              </w:rPr>
            </w:pPr>
            <w:r w:rsidRPr="0095089E">
              <w:rPr>
                <w:rFonts w:ascii="Times New Roman" w:hAnsi="Times New Roman" w:cs="Times New Roman"/>
                <w:color w:val="000000" w:themeColor="text1"/>
              </w:rPr>
              <w:t>d)</w:t>
            </w:r>
          </w:p>
        </w:tc>
        <w:tc>
          <w:tcPr>
            <w:tcW w:w="8363" w:type="dxa"/>
            <w:gridSpan w:val="4"/>
            <w:tcBorders>
              <w:top w:val="nil"/>
              <w:left w:val="nil"/>
              <w:bottom w:val="nil"/>
              <w:right w:val="nil"/>
            </w:tcBorders>
            <w:shd w:val="clear" w:color="auto" w:fill="auto"/>
          </w:tcPr>
          <w:p w:rsidR="006675C6" w:rsidRPr="0095089E" w:rsidRDefault="003039FE" w:rsidP="001A28F9">
            <w:pPr>
              <w:spacing w:after="0" w:line="240" w:lineRule="auto"/>
              <w:jc w:val="both"/>
              <w:rPr>
                <w:rFonts w:ascii="Times New Roman" w:hAnsi="Times New Roman" w:cs="Times New Roman"/>
                <w:color w:val="000000" w:themeColor="text1"/>
              </w:rPr>
            </w:pPr>
            <w:r w:rsidRPr="0095089E">
              <w:rPr>
                <w:rFonts w:ascii="Times New Roman" w:hAnsi="Times New Roman" w:cs="Times New Roman"/>
                <w:color w:val="000000" w:themeColor="text1"/>
              </w:rPr>
              <w:t>What do you mean by load frequency control?</w:t>
            </w:r>
          </w:p>
        </w:tc>
        <w:tc>
          <w:tcPr>
            <w:tcW w:w="748" w:type="dxa"/>
            <w:gridSpan w:val="2"/>
            <w:tcBorders>
              <w:top w:val="nil"/>
              <w:left w:val="nil"/>
              <w:bottom w:val="nil"/>
              <w:right w:val="nil"/>
            </w:tcBorders>
            <w:shd w:val="clear" w:color="auto" w:fill="auto"/>
          </w:tcPr>
          <w:p w:rsidR="006675C6" w:rsidRPr="0095089E" w:rsidRDefault="006675C6" w:rsidP="001A28F9">
            <w:pPr>
              <w:spacing w:after="0" w:line="240" w:lineRule="auto"/>
              <w:rPr>
                <w:rFonts w:ascii="Times New Roman" w:hAnsi="Times New Roman" w:cs="Times New Roman"/>
                <w:color w:val="000000" w:themeColor="text1"/>
              </w:rPr>
            </w:pPr>
            <w:r w:rsidRPr="0095089E">
              <w:rPr>
                <w:rFonts w:ascii="Times New Roman" w:hAnsi="Times New Roman" w:cs="Times New Roman"/>
                <w:color w:val="000000" w:themeColor="text1"/>
              </w:rPr>
              <w:t>CO2</w:t>
            </w:r>
          </w:p>
        </w:tc>
        <w:tc>
          <w:tcPr>
            <w:tcW w:w="670" w:type="dxa"/>
            <w:tcBorders>
              <w:top w:val="nil"/>
              <w:left w:val="nil"/>
              <w:bottom w:val="nil"/>
              <w:right w:val="nil"/>
            </w:tcBorders>
            <w:shd w:val="clear" w:color="auto" w:fill="auto"/>
          </w:tcPr>
          <w:p w:rsidR="006675C6" w:rsidRPr="0095089E" w:rsidRDefault="006675C6" w:rsidP="000229EA">
            <w:pPr>
              <w:spacing w:after="0" w:line="240" w:lineRule="auto"/>
              <w:rPr>
                <w:rFonts w:ascii="Times New Roman" w:hAnsi="Times New Roman" w:cs="Times New Roman"/>
                <w:b/>
                <w:color w:val="000000" w:themeColor="text1"/>
              </w:rPr>
            </w:pPr>
          </w:p>
        </w:tc>
      </w:tr>
      <w:tr w:rsidR="00F5393B" w:rsidRPr="0095089E" w:rsidTr="00B45F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08" w:type="dxa"/>
        </w:trPr>
        <w:tc>
          <w:tcPr>
            <w:tcW w:w="413" w:type="dxa"/>
            <w:tcBorders>
              <w:top w:val="nil"/>
              <w:left w:val="nil"/>
              <w:bottom w:val="nil"/>
              <w:right w:val="nil"/>
            </w:tcBorders>
            <w:shd w:val="clear" w:color="auto" w:fill="auto"/>
          </w:tcPr>
          <w:p w:rsidR="006675C6" w:rsidRPr="0095089E" w:rsidRDefault="006675C6" w:rsidP="001A28F9">
            <w:pPr>
              <w:spacing w:after="0" w:line="240" w:lineRule="auto"/>
              <w:rPr>
                <w:rFonts w:ascii="Times New Roman" w:hAnsi="Times New Roman" w:cs="Times New Roman"/>
                <w:color w:val="000000" w:themeColor="text1"/>
              </w:rPr>
            </w:pPr>
          </w:p>
        </w:tc>
        <w:tc>
          <w:tcPr>
            <w:tcW w:w="438" w:type="dxa"/>
            <w:tcBorders>
              <w:top w:val="nil"/>
              <w:left w:val="nil"/>
              <w:bottom w:val="nil"/>
              <w:right w:val="nil"/>
            </w:tcBorders>
            <w:shd w:val="clear" w:color="auto" w:fill="auto"/>
          </w:tcPr>
          <w:p w:rsidR="006675C6" w:rsidRPr="0095089E" w:rsidRDefault="006675C6" w:rsidP="001A28F9">
            <w:pPr>
              <w:spacing w:after="0" w:line="240" w:lineRule="auto"/>
              <w:rPr>
                <w:rFonts w:ascii="Times New Roman" w:hAnsi="Times New Roman" w:cs="Times New Roman"/>
                <w:color w:val="000000" w:themeColor="text1"/>
              </w:rPr>
            </w:pPr>
            <w:r w:rsidRPr="0095089E">
              <w:rPr>
                <w:rFonts w:ascii="Times New Roman" w:hAnsi="Times New Roman" w:cs="Times New Roman"/>
                <w:color w:val="000000" w:themeColor="text1"/>
              </w:rPr>
              <w:t>e)</w:t>
            </w:r>
          </w:p>
        </w:tc>
        <w:tc>
          <w:tcPr>
            <w:tcW w:w="8363" w:type="dxa"/>
            <w:gridSpan w:val="4"/>
            <w:tcBorders>
              <w:top w:val="nil"/>
              <w:left w:val="nil"/>
              <w:bottom w:val="nil"/>
              <w:right w:val="nil"/>
            </w:tcBorders>
            <w:shd w:val="clear" w:color="auto" w:fill="auto"/>
          </w:tcPr>
          <w:p w:rsidR="006675C6" w:rsidRPr="0095089E" w:rsidRDefault="003039FE" w:rsidP="001A28F9">
            <w:pPr>
              <w:spacing w:after="0" w:line="240" w:lineRule="auto"/>
              <w:jc w:val="both"/>
              <w:rPr>
                <w:rFonts w:ascii="Times New Roman" w:hAnsi="Times New Roman" w:cs="Times New Roman"/>
                <w:color w:val="000000" w:themeColor="text1"/>
              </w:rPr>
            </w:pPr>
            <w:r w:rsidRPr="0095089E">
              <w:rPr>
                <w:rFonts w:ascii="Times New Roman" w:hAnsi="Times New Roman" w:cs="Times New Roman"/>
                <w:color w:val="000000" w:themeColor="text1"/>
              </w:rPr>
              <w:t>What are two control loops in Automatic Generation Control?</w:t>
            </w:r>
          </w:p>
        </w:tc>
        <w:tc>
          <w:tcPr>
            <w:tcW w:w="748" w:type="dxa"/>
            <w:gridSpan w:val="2"/>
            <w:tcBorders>
              <w:top w:val="nil"/>
              <w:left w:val="nil"/>
              <w:bottom w:val="nil"/>
              <w:right w:val="nil"/>
            </w:tcBorders>
            <w:shd w:val="clear" w:color="auto" w:fill="auto"/>
          </w:tcPr>
          <w:p w:rsidR="006675C6" w:rsidRPr="0095089E" w:rsidRDefault="006675C6" w:rsidP="001A28F9">
            <w:pPr>
              <w:spacing w:after="0" w:line="240" w:lineRule="auto"/>
              <w:rPr>
                <w:rFonts w:ascii="Times New Roman" w:hAnsi="Times New Roman" w:cs="Times New Roman"/>
                <w:color w:val="000000" w:themeColor="text1"/>
              </w:rPr>
            </w:pPr>
            <w:r w:rsidRPr="0095089E">
              <w:rPr>
                <w:rFonts w:ascii="Times New Roman" w:hAnsi="Times New Roman" w:cs="Times New Roman"/>
                <w:color w:val="000000" w:themeColor="text1"/>
              </w:rPr>
              <w:t>CO2</w:t>
            </w:r>
          </w:p>
        </w:tc>
        <w:tc>
          <w:tcPr>
            <w:tcW w:w="670" w:type="dxa"/>
            <w:tcBorders>
              <w:top w:val="nil"/>
              <w:left w:val="nil"/>
              <w:bottom w:val="nil"/>
              <w:right w:val="nil"/>
            </w:tcBorders>
            <w:shd w:val="clear" w:color="auto" w:fill="auto"/>
          </w:tcPr>
          <w:p w:rsidR="006675C6" w:rsidRPr="0095089E" w:rsidRDefault="006675C6" w:rsidP="000229EA">
            <w:pPr>
              <w:spacing w:after="0" w:line="240" w:lineRule="auto"/>
              <w:rPr>
                <w:rFonts w:ascii="Times New Roman" w:hAnsi="Times New Roman" w:cs="Times New Roman"/>
                <w:b/>
                <w:color w:val="000000" w:themeColor="text1"/>
              </w:rPr>
            </w:pPr>
          </w:p>
        </w:tc>
      </w:tr>
      <w:tr w:rsidR="00F5393B" w:rsidRPr="0095089E" w:rsidTr="00B45F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08" w:type="dxa"/>
        </w:trPr>
        <w:tc>
          <w:tcPr>
            <w:tcW w:w="413" w:type="dxa"/>
            <w:tcBorders>
              <w:top w:val="nil"/>
              <w:left w:val="nil"/>
              <w:bottom w:val="nil"/>
              <w:right w:val="nil"/>
            </w:tcBorders>
            <w:shd w:val="clear" w:color="auto" w:fill="auto"/>
          </w:tcPr>
          <w:p w:rsidR="006675C6" w:rsidRPr="0095089E" w:rsidRDefault="006675C6" w:rsidP="001A28F9">
            <w:pPr>
              <w:spacing w:after="0" w:line="240" w:lineRule="auto"/>
              <w:rPr>
                <w:rFonts w:ascii="Times New Roman" w:hAnsi="Times New Roman" w:cs="Times New Roman"/>
                <w:color w:val="000000" w:themeColor="text1"/>
              </w:rPr>
            </w:pPr>
          </w:p>
        </w:tc>
        <w:tc>
          <w:tcPr>
            <w:tcW w:w="438" w:type="dxa"/>
            <w:tcBorders>
              <w:top w:val="nil"/>
              <w:left w:val="nil"/>
              <w:bottom w:val="nil"/>
              <w:right w:val="nil"/>
            </w:tcBorders>
            <w:shd w:val="clear" w:color="auto" w:fill="auto"/>
          </w:tcPr>
          <w:p w:rsidR="006675C6" w:rsidRPr="0095089E" w:rsidRDefault="006675C6" w:rsidP="001A28F9">
            <w:pPr>
              <w:spacing w:after="0" w:line="240" w:lineRule="auto"/>
              <w:rPr>
                <w:rFonts w:ascii="Times New Roman" w:hAnsi="Times New Roman" w:cs="Times New Roman"/>
                <w:color w:val="000000" w:themeColor="text1"/>
              </w:rPr>
            </w:pPr>
            <w:r w:rsidRPr="0095089E">
              <w:rPr>
                <w:rFonts w:ascii="Times New Roman" w:hAnsi="Times New Roman" w:cs="Times New Roman"/>
                <w:color w:val="000000" w:themeColor="text1"/>
              </w:rPr>
              <w:t>f)</w:t>
            </w:r>
          </w:p>
        </w:tc>
        <w:tc>
          <w:tcPr>
            <w:tcW w:w="8363" w:type="dxa"/>
            <w:gridSpan w:val="4"/>
            <w:tcBorders>
              <w:top w:val="nil"/>
              <w:left w:val="nil"/>
              <w:bottom w:val="nil"/>
              <w:right w:val="nil"/>
            </w:tcBorders>
            <w:shd w:val="clear" w:color="auto" w:fill="auto"/>
          </w:tcPr>
          <w:p w:rsidR="006675C6" w:rsidRPr="0095089E" w:rsidRDefault="003039FE" w:rsidP="001A28F9">
            <w:pPr>
              <w:spacing w:after="0" w:line="240" w:lineRule="auto"/>
              <w:jc w:val="both"/>
              <w:rPr>
                <w:rFonts w:ascii="Times New Roman" w:hAnsi="Times New Roman" w:cs="Times New Roman"/>
                <w:color w:val="000000" w:themeColor="text1"/>
              </w:rPr>
            </w:pPr>
            <w:r w:rsidRPr="0095089E">
              <w:rPr>
                <w:rFonts w:ascii="Times New Roman" w:hAnsi="Times New Roman" w:cs="Times New Roman"/>
                <w:color w:val="000000" w:themeColor="text1"/>
              </w:rPr>
              <w:t>What is shunt compensation?</w:t>
            </w:r>
          </w:p>
        </w:tc>
        <w:tc>
          <w:tcPr>
            <w:tcW w:w="748" w:type="dxa"/>
            <w:gridSpan w:val="2"/>
            <w:tcBorders>
              <w:top w:val="nil"/>
              <w:left w:val="nil"/>
              <w:bottom w:val="nil"/>
              <w:right w:val="nil"/>
            </w:tcBorders>
            <w:shd w:val="clear" w:color="auto" w:fill="auto"/>
          </w:tcPr>
          <w:p w:rsidR="006675C6" w:rsidRPr="0095089E" w:rsidRDefault="006675C6" w:rsidP="006F2073">
            <w:pPr>
              <w:spacing w:after="0" w:line="240" w:lineRule="auto"/>
              <w:rPr>
                <w:rFonts w:ascii="Times New Roman" w:hAnsi="Times New Roman" w:cs="Times New Roman"/>
                <w:color w:val="000000" w:themeColor="text1"/>
              </w:rPr>
            </w:pPr>
            <w:r w:rsidRPr="0095089E">
              <w:rPr>
                <w:rFonts w:ascii="Times New Roman" w:hAnsi="Times New Roman" w:cs="Times New Roman"/>
                <w:color w:val="000000" w:themeColor="text1"/>
              </w:rPr>
              <w:t>CO</w:t>
            </w:r>
            <w:r w:rsidR="006F2073" w:rsidRPr="0095089E">
              <w:rPr>
                <w:rFonts w:ascii="Times New Roman" w:hAnsi="Times New Roman" w:cs="Times New Roman"/>
                <w:color w:val="000000" w:themeColor="text1"/>
              </w:rPr>
              <w:t>3</w:t>
            </w:r>
          </w:p>
        </w:tc>
        <w:tc>
          <w:tcPr>
            <w:tcW w:w="670" w:type="dxa"/>
            <w:tcBorders>
              <w:top w:val="nil"/>
              <w:left w:val="nil"/>
              <w:bottom w:val="nil"/>
              <w:right w:val="nil"/>
            </w:tcBorders>
            <w:shd w:val="clear" w:color="auto" w:fill="auto"/>
          </w:tcPr>
          <w:p w:rsidR="006675C6" w:rsidRPr="0095089E" w:rsidRDefault="006675C6" w:rsidP="000229EA">
            <w:pPr>
              <w:spacing w:after="0" w:line="240" w:lineRule="auto"/>
              <w:rPr>
                <w:rFonts w:ascii="Times New Roman" w:hAnsi="Times New Roman" w:cs="Times New Roman"/>
                <w:b/>
                <w:color w:val="000000" w:themeColor="text1"/>
              </w:rPr>
            </w:pPr>
          </w:p>
        </w:tc>
      </w:tr>
      <w:tr w:rsidR="00F5393B" w:rsidRPr="0095089E" w:rsidTr="00B45F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08" w:type="dxa"/>
        </w:trPr>
        <w:tc>
          <w:tcPr>
            <w:tcW w:w="413" w:type="dxa"/>
            <w:tcBorders>
              <w:top w:val="nil"/>
              <w:left w:val="nil"/>
              <w:bottom w:val="nil"/>
              <w:right w:val="nil"/>
            </w:tcBorders>
            <w:shd w:val="clear" w:color="auto" w:fill="auto"/>
          </w:tcPr>
          <w:p w:rsidR="006675C6" w:rsidRPr="0095089E" w:rsidRDefault="006675C6" w:rsidP="001A28F9">
            <w:pPr>
              <w:spacing w:after="0" w:line="240" w:lineRule="auto"/>
              <w:rPr>
                <w:rFonts w:ascii="Times New Roman" w:hAnsi="Times New Roman" w:cs="Times New Roman"/>
                <w:color w:val="000000" w:themeColor="text1"/>
              </w:rPr>
            </w:pPr>
          </w:p>
        </w:tc>
        <w:tc>
          <w:tcPr>
            <w:tcW w:w="438" w:type="dxa"/>
            <w:tcBorders>
              <w:top w:val="nil"/>
              <w:left w:val="nil"/>
              <w:bottom w:val="nil"/>
              <w:right w:val="nil"/>
            </w:tcBorders>
            <w:shd w:val="clear" w:color="auto" w:fill="auto"/>
          </w:tcPr>
          <w:p w:rsidR="006675C6" w:rsidRPr="0095089E" w:rsidRDefault="006675C6" w:rsidP="001A28F9">
            <w:pPr>
              <w:spacing w:after="0" w:line="240" w:lineRule="auto"/>
              <w:rPr>
                <w:rFonts w:ascii="Times New Roman" w:hAnsi="Times New Roman" w:cs="Times New Roman"/>
                <w:color w:val="000000" w:themeColor="text1"/>
              </w:rPr>
            </w:pPr>
            <w:r w:rsidRPr="0095089E">
              <w:rPr>
                <w:rFonts w:ascii="Times New Roman" w:hAnsi="Times New Roman" w:cs="Times New Roman"/>
                <w:color w:val="000000" w:themeColor="text1"/>
              </w:rPr>
              <w:t>g)</w:t>
            </w:r>
          </w:p>
        </w:tc>
        <w:tc>
          <w:tcPr>
            <w:tcW w:w="8363" w:type="dxa"/>
            <w:gridSpan w:val="4"/>
            <w:tcBorders>
              <w:top w:val="nil"/>
              <w:left w:val="nil"/>
              <w:bottom w:val="nil"/>
              <w:right w:val="nil"/>
            </w:tcBorders>
            <w:shd w:val="clear" w:color="auto" w:fill="auto"/>
          </w:tcPr>
          <w:p w:rsidR="006675C6" w:rsidRPr="0095089E" w:rsidRDefault="003039FE" w:rsidP="001A28F9">
            <w:pPr>
              <w:spacing w:after="0" w:line="240" w:lineRule="auto"/>
              <w:jc w:val="both"/>
              <w:rPr>
                <w:rFonts w:ascii="Times New Roman" w:hAnsi="Times New Roman" w:cs="Times New Roman"/>
                <w:color w:val="000000" w:themeColor="text1"/>
              </w:rPr>
            </w:pPr>
            <w:r w:rsidRPr="0095089E">
              <w:rPr>
                <w:rFonts w:ascii="Times New Roman" w:hAnsi="Times New Roman" w:cs="Times New Roman"/>
                <w:color w:val="000000" w:themeColor="text1"/>
              </w:rPr>
              <w:t>What is booster transformer?</w:t>
            </w:r>
          </w:p>
        </w:tc>
        <w:tc>
          <w:tcPr>
            <w:tcW w:w="748" w:type="dxa"/>
            <w:gridSpan w:val="2"/>
            <w:tcBorders>
              <w:top w:val="nil"/>
              <w:left w:val="nil"/>
              <w:bottom w:val="nil"/>
              <w:right w:val="nil"/>
            </w:tcBorders>
            <w:shd w:val="clear" w:color="auto" w:fill="auto"/>
          </w:tcPr>
          <w:p w:rsidR="006675C6" w:rsidRPr="0095089E" w:rsidRDefault="006675C6" w:rsidP="001A28F9">
            <w:pPr>
              <w:spacing w:after="0" w:line="240" w:lineRule="auto"/>
              <w:rPr>
                <w:rFonts w:ascii="Times New Roman" w:hAnsi="Times New Roman" w:cs="Times New Roman"/>
                <w:color w:val="000000" w:themeColor="text1"/>
              </w:rPr>
            </w:pPr>
            <w:r w:rsidRPr="0095089E">
              <w:rPr>
                <w:rFonts w:ascii="Times New Roman" w:hAnsi="Times New Roman" w:cs="Times New Roman"/>
                <w:color w:val="000000" w:themeColor="text1"/>
              </w:rPr>
              <w:t>CO3</w:t>
            </w:r>
          </w:p>
        </w:tc>
        <w:tc>
          <w:tcPr>
            <w:tcW w:w="670" w:type="dxa"/>
            <w:tcBorders>
              <w:top w:val="nil"/>
              <w:left w:val="nil"/>
              <w:bottom w:val="nil"/>
              <w:right w:val="nil"/>
            </w:tcBorders>
            <w:shd w:val="clear" w:color="auto" w:fill="auto"/>
          </w:tcPr>
          <w:p w:rsidR="006675C6" w:rsidRPr="0095089E" w:rsidRDefault="006675C6" w:rsidP="000229EA">
            <w:pPr>
              <w:spacing w:after="0" w:line="240" w:lineRule="auto"/>
              <w:rPr>
                <w:rFonts w:ascii="Times New Roman" w:hAnsi="Times New Roman" w:cs="Times New Roman"/>
                <w:b/>
                <w:color w:val="000000" w:themeColor="text1"/>
              </w:rPr>
            </w:pPr>
          </w:p>
        </w:tc>
      </w:tr>
      <w:tr w:rsidR="00F5393B" w:rsidRPr="0095089E" w:rsidTr="00B45F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08" w:type="dxa"/>
        </w:trPr>
        <w:tc>
          <w:tcPr>
            <w:tcW w:w="413" w:type="dxa"/>
            <w:tcBorders>
              <w:top w:val="nil"/>
              <w:left w:val="nil"/>
              <w:bottom w:val="nil"/>
              <w:right w:val="nil"/>
            </w:tcBorders>
            <w:shd w:val="clear" w:color="auto" w:fill="auto"/>
          </w:tcPr>
          <w:p w:rsidR="006675C6" w:rsidRPr="0095089E" w:rsidRDefault="006675C6" w:rsidP="001A28F9">
            <w:pPr>
              <w:spacing w:after="0" w:line="240" w:lineRule="auto"/>
              <w:rPr>
                <w:rFonts w:ascii="Times New Roman" w:hAnsi="Times New Roman" w:cs="Times New Roman"/>
                <w:color w:val="000000" w:themeColor="text1"/>
              </w:rPr>
            </w:pPr>
          </w:p>
        </w:tc>
        <w:tc>
          <w:tcPr>
            <w:tcW w:w="438" w:type="dxa"/>
            <w:tcBorders>
              <w:top w:val="nil"/>
              <w:left w:val="nil"/>
              <w:bottom w:val="nil"/>
              <w:right w:val="nil"/>
            </w:tcBorders>
            <w:shd w:val="clear" w:color="auto" w:fill="auto"/>
          </w:tcPr>
          <w:p w:rsidR="006675C6" w:rsidRPr="0095089E" w:rsidRDefault="006675C6" w:rsidP="001A28F9">
            <w:pPr>
              <w:spacing w:after="0" w:line="240" w:lineRule="auto"/>
              <w:rPr>
                <w:rFonts w:ascii="Times New Roman" w:hAnsi="Times New Roman" w:cs="Times New Roman"/>
                <w:color w:val="000000" w:themeColor="text1"/>
              </w:rPr>
            </w:pPr>
            <w:r w:rsidRPr="0095089E">
              <w:rPr>
                <w:rFonts w:ascii="Times New Roman" w:hAnsi="Times New Roman" w:cs="Times New Roman"/>
                <w:color w:val="000000" w:themeColor="text1"/>
              </w:rPr>
              <w:t>h)</w:t>
            </w:r>
          </w:p>
        </w:tc>
        <w:tc>
          <w:tcPr>
            <w:tcW w:w="8363" w:type="dxa"/>
            <w:gridSpan w:val="4"/>
            <w:tcBorders>
              <w:top w:val="nil"/>
              <w:left w:val="nil"/>
              <w:bottom w:val="nil"/>
              <w:right w:val="nil"/>
            </w:tcBorders>
            <w:shd w:val="clear" w:color="auto" w:fill="auto"/>
          </w:tcPr>
          <w:p w:rsidR="006675C6" w:rsidRPr="0095089E" w:rsidRDefault="003039FE" w:rsidP="001A28F9">
            <w:pPr>
              <w:spacing w:after="0" w:line="240" w:lineRule="auto"/>
              <w:jc w:val="both"/>
              <w:rPr>
                <w:rFonts w:ascii="Times New Roman" w:hAnsi="Times New Roman" w:cs="Times New Roman"/>
                <w:color w:val="000000" w:themeColor="text1"/>
              </w:rPr>
            </w:pPr>
            <w:r w:rsidRPr="0095089E">
              <w:rPr>
                <w:rFonts w:ascii="Times New Roman" w:hAnsi="Times New Roman" w:cs="Times New Roman"/>
                <w:color w:val="000000" w:themeColor="text1"/>
              </w:rPr>
              <w:t>Define voltage stability.</w:t>
            </w:r>
          </w:p>
        </w:tc>
        <w:tc>
          <w:tcPr>
            <w:tcW w:w="748" w:type="dxa"/>
            <w:gridSpan w:val="2"/>
            <w:tcBorders>
              <w:top w:val="nil"/>
              <w:left w:val="nil"/>
              <w:bottom w:val="nil"/>
              <w:right w:val="nil"/>
            </w:tcBorders>
            <w:shd w:val="clear" w:color="auto" w:fill="auto"/>
          </w:tcPr>
          <w:p w:rsidR="006675C6" w:rsidRPr="0095089E" w:rsidRDefault="006675C6" w:rsidP="006F2073">
            <w:pPr>
              <w:spacing w:after="0" w:line="240" w:lineRule="auto"/>
              <w:rPr>
                <w:rFonts w:ascii="Times New Roman" w:hAnsi="Times New Roman" w:cs="Times New Roman"/>
                <w:color w:val="000000" w:themeColor="text1"/>
              </w:rPr>
            </w:pPr>
            <w:r w:rsidRPr="0095089E">
              <w:rPr>
                <w:rFonts w:ascii="Times New Roman" w:hAnsi="Times New Roman" w:cs="Times New Roman"/>
                <w:color w:val="000000" w:themeColor="text1"/>
              </w:rPr>
              <w:t>CO</w:t>
            </w:r>
            <w:r w:rsidR="006F2073" w:rsidRPr="0095089E">
              <w:rPr>
                <w:rFonts w:ascii="Times New Roman" w:hAnsi="Times New Roman" w:cs="Times New Roman"/>
                <w:color w:val="000000" w:themeColor="text1"/>
              </w:rPr>
              <w:t>4</w:t>
            </w:r>
          </w:p>
        </w:tc>
        <w:tc>
          <w:tcPr>
            <w:tcW w:w="670" w:type="dxa"/>
            <w:tcBorders>
              <w:top w:val="nil"/>
              <w:left w:val="nil"/>
              <w:bottom w:val="nil"/>
              <w:right w:val="nil"/>
            </w:tcBorders>
            <w:shd w:val="clear" w:color="auto" w:fill="auto"/>
          </w:tcPr>
          <w:p w:rsidR="006675C6" w:rsidRPr="0095089E" w:rsidRDefault="006675C6" w:rsidP="000229EA">
            <w:pPr>
              <w:spacing w:after="0" w:line="240" w:lineRule="auto"/>
              <w:rPr>
                <w:rFonts w:ascii="Times New Roman" w:hAnsi="Times New Roman" w:cs="Times New Roman"/>
                <w:b/>
                <w:color w:val="000000" w:themeColor="text1"/>
              </w:rPr>
            </w:pPr>
          </w:p>
        </w:tc>
      </w:tr>
      <w:tr w:rsidR="00F5393B" w:rsidRPr="0095089E" w:rsidTr="00B45F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08" w:type="dxa"/>
        </w:trPr>
        <w:tc>
          <w:tcPr>
            <w:tcW w:w="413" w:type="dxa"/>
            <w:tcBorders>
              <w:top w:val="nil"/>
              <w:left w:val="nil"/>
              <w:bottom w:val="nil"/>
              <w:right w:val="nil"/>
            </w:tcBorders>
            <w:shd w:val="clear" w:color="auto" w:fill="auto"/>
          </w:tcPr>
          <w:p w:rsidR="006675C6" w:rsidRPr="0095089E" w:rsidRDefault="006675C6" w:rsidP="001A28F9">
            <w:pPr>
              <w:spacing w:after="0" w:line="240" w:lineRule="auto"/>
              <w:rPr>
                <w:rFonts w:ascii="Times New Roman" w:hAnsi="Times New Roman" w:cs="Times New Roman"/>
                <w:color w:val="000000" w:themeColor="text1"/>
              </w:rPr>
            </w:pPr>
          </w:p>
        </w:tc>
        <w:tc>
          <w:tcPr>
            <w:tcW w:w="438" w:type="dxa"/>
            <w:tcBorders>
              <w:top w:val="nil"/>
              <w:left w:val="nil"/>
              <w:bottom w:val="nil"/>
              <w:right w:val="nil"/>
            </w:tcBorders>
            <w:shd w:val="clear" w:color="auto" w:fill="auto"/>
          </w:tcPr>
          <w:p w:rsidR="006675C6" w:rsidRPr="0095089E" w:rsidRDefault="006675C6" w:rsidP="001A28F9">
            <w:pPr>
              <w:spacing w:after="0" w:line="240" w:lineRule="auto"/>
              <w:rPr>
                <w:rFonts w:ascii="Times New Roman" w:hAnsi="Times New Roman" w:cs="Times New Roman"/>
                <w:color w:val="000000" w:themeColor="text1"/>
              </w:rPr>
            </w:pPr>
            <w:r w:rsidRPr="0095089E">
              <w:rPr>
                <w:rFonts w:ascii="Times New Roman" w:hAnsi="Times New Roman" w:cs="Times New Roman"/>
                <w:color w:val="000000" w:themeColor="text1"/>
              </w:rPr>
              <w:t>i)</w:t>
            </w:r>
          </w:p>
        </w:tc>
        <w:tc>
          <w:tcPr>
            <w:tcW w:w="8363" w:type="dxa"/>
            <w:gridSpan w:val="4"/>
            <w:tcBorders>
              <w:top w:val="nil"/>
              <w:left w:val="nil"/>
              <w:bottom w:val="nil"/>
              <w:right w:val="nil"/>
            </w:tcBorders>
            <w:shd w:val="clear" w:color="auto" w:fill="auto"/>
          </w:tcPr>
          <w:p w:rsidR="006675C6" w:rsidRPr="0095089E" w:rsidRDefault="003039FE" w:rsidP="001A28F9">
            <w:pPr>
              <w:spacing w:after="0" w:line="240" w:lineRule="auto"/>
              <w:jc w:val="both"/>
              <w:rPr>
                <w:rFonts w:ascii="Times New Roman" w:hAnsi="Times New Roman" w:cs="Times New Roman"/>
                <w:color w:val="000000" w:themeColor="text1"/>
              </w:rPr>
            </w:pPr>
            <w:r w:rsidRPr="0095089E">
              <w:rPr>
                <w:rFonts w:ascii="Times New Roman" w:hAnsi="Times New Roman" w:cs="Times New Roman"/>
                <w:color w:val="000000" w:themeColor="text1"/>
              </w:rPr>
              <w:t>Write swing equation.</w:t>
            </w:r>
          </w:p>
        </w:tc>
        <w:tc>
          <w:tcPr>
            <w:tcW w:w="748" w:type="dxa"/>
            <w:gridSpan w:val="2"/>
            <w:tcBorders>
              <w:top w:val="nil"/>
              <w:left w:val="nil"/>
              <w:bottom w:val="nil"/>
              <w:right w:val="nil"/>
            </w:tcBorders>
            <w:shd w:val="clear" w:color="auto" w:fill="auto"/>
          </w:tcPr>
          <w:p w:rsidR="006675C6" w:rsidRPr="0095089E" w:rsidRDefault="006675C6" w:rsidP="006F2073">
            <w:pPr>
              <w:spacing w:after="0" w:line="240" w:lineRule="auto"/>
              <w:rPr>
                <w:rFonts w:ascii="Times New Roman" w:hAnsi="Times New Roman" w:cs="Times New Roman"/>
                <w:color w:val="000000" w:themeColor="text1"/>
              </w:rPr>
            </w:pPr>
            <w:r w:rsidRPr="0095089E">
              <w:rPr>
                <w:rFonts w:ascii="Times New Roman" w:hAnsi="Times New Roman" w:cs="Times New Roman"/>
                <w:color w:val="000000" w:themeColor="text1"/>
              </w:rPr>
              <w:t>CO</w:t>
            </w:r>
            <w:r w:rsidR="006F2073" w:rsidRPr="0095089E">
              <w:rPr>
                <w:rFonts w:ascii="Times New Roman" w:hAnsi="Times New Roman" w:cs="Times New Roman"/>
                <w:color w:val="000000" w:themeColor="text1"/>
              </w:rPr>
              <w:t>5</w:t>
            </w:r>
          </w:p>
        </w:tc>
        <w:tc>
          <w:tcPr>
            <w:tcW w:w="670" w:type="dxa"/>
            <w:tcBorders>
              <w:top w:val="nil"/>
              <w:left w:val="nil"/>
              <w:bottom w:val="nil"/>
              <w:right w:val="nil"/>
            </w:tcBorders>
            <w:shd w:val="clear" w:color="auto" w:fill="auto"/>
          </w:tcPr>
          <w:p w:rsidR="006675C6" w:rsidRPr="0095089E" w:rsidRDefault="006675C6" w:rsidP="000229EA">
            <w:pPr>
              <w:spacing w:after="0" w:line="240" w:lineRule="auto"/>
              <w:rPr>
                <w:rFonts w:ascii="Times New Roman" w:hAnsi="Times New Roman" w:cs="Times New Roman"/>
                <w:b/>
                <w:color w:val="000000" w:themeColor="text1"/>
              </w:rPr>
            </w:pPr>
          </w:p>
        </w:tc>
      </w:tr>
      <w:tr w:rsidR="00F5393B" w:rsidRPr="0095089E" w:rsidTr="00B45F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08" w:type="dxa"/>
        </w:trPr>
        <w:tc>
          <w:tcPr>
            <w:tcW w:w="413" w:type="dxa"/>
            <w:tcBorders>
              <w:top w:val="nil"/>
              <w:left w:val="nil"/>
              <w:bottom w:val="nil"/>
              <w:right w:val="nil"/>
            </w:tcBorders>
            <w:shd w:val="clear" w:color="auto" w:fill="auto"/>
          </w:tcPr>
          <w:p w:rsidR="006675C6" w:rsidRPr="0095089E" w:rsidRDefault="006675C6" w:rsidP="001A28F9">
            <w:pPr>
              <w:spacing w:after="0" w:line="240" w:lineRule="auto"/>
              <w:rPr>
                <w:rFonts w:ascii="Times New Roman" w:hAnsi="Times New Roman" w:cs="Times New Roman"/>
                <w:color w:val="000000" w:themeColor="text1"/>
              </w:rPr>
            </w:pPr>
          </w:p>
        </w:tc>
        <w:tc>
          <w:tcPr>
            <w:tcW w:w="438" w:type="dxa"/>
            <w:tcBorders>
              <w:top w:val="nil"/>
              <w:left w:val="nil"/>
              <w:bottom w:val="nil"/>
              <w:right w:val="nil"/>
            </w:tcBorders>
            <w:shd w:val="clear" w:color="auto" w:fill="auto"/>
          </w:tcPr>
          <w:p w:rsidR="006675C6" w:rsidRPr="0095089E" w:rsidRDefault="006675C6" w:rsidP="001A28F9">
            <w:pPr>
              <w:spacing w:after="0" w:line="240" w:lineRule="auto"/>
              <w:rPr>
                <w:rFonts w:ascii="Times New Roman" w:hAnsi="Times New Roman" w:cs="Times New Roman"/>
                <w:color w:val="000000" w:themeColor="text1"/>
              </w:rPr>
            </w:pPr>
            <w:r w:rsidRPr="0095089E">
              <w:rPr>
                <w:rFonts w:ascii="Times New Roman" w:hAnsi="Times New Roman" w:cs="Times New Roman"/>
                <w:color w:val="000000" w:themeColor="text1"/>
              </w:rPr>
              <w:t>j)</w:t>
            </w:r>
          </w:p>
        </w:tc>
        <w:tc>
          <w:tcPr>
            <w:tcW w:w="8363" w:type="dxa"/>
            <w:gridSpan w:val="4"/>
            <w:tcBorders>
              <w:top w:val="nil"/>
              <w:left w:val="nil"/>
              <w:bottom w:val="nil"/>
              <w:right w:val="nil"/>
            </w:tcBorders>
            <w:shd w:val="clear" w:color="auto" w:fill="auto"/>
          </w:tcPr>
          <w:p w:rsidR="006675C6" w:rsidRPr="0095089E" w:rsidRDefault="003039FE" w:rsidP="001A28F9">
            <w:pPr>
              <w:spacing w:after="0" w:line="240" w:lineRule="auto"/>
              <w:jc w:val="both"/>
              <w:rPr>
                <w:rFonts w:ascii="Times New Roman" w:hAnsi="Times New Roman" w:cs="Times New Roman"/>
                <w:color w:val="000000" w:themeColor="text1"/>
              </w:rPr>
            </w:pPr>
            <w:r w:rsidRPr="0095089E">
              <w:rPr>
                <w:rFonts w:ascii="Times New Roman" w:hAnsi="Times New Roman" w:cs="Times New Roman"/>
                <w:color w:val="000000" w:themeColor="text1"/>
              </w:rPr>
              <w:t>Define critical clearing time.</w:t>
            </w:r>
          </w:p>
        </w:tc>
        <w:tc>
          <w:tcPr>
            <w:tcW w:w="748" w:type="dxa"/>
            <w:gridSpan w:val="2"/>
            <w:tcBorders>
              <w:top w:val="nil"/>
              <w:left w:val="nil"/>
              <w:bottom w:val="nil"/>
              <w:right w:val="nil"/>
            </w:tcBorders>
            <w:shd w:val="clear" w:color="auto" w:fill="auto"/>
          </w:tcPr>
          <w:p w:rsidR="006675C6" w:rsidRPr="0095089E" w:rsidRDefault="006675C6" w:rsidP="006F2073">
            <w:pPr>
              <w:spacing w:after="0" w:line="240" w:lineRule="auto"/>
              <w:rPr>
                <w:rFonts w:ascii="Times New Roman" w:hAnsi="Times New Roman" w:cs="Times New Roman"/>
                <w:color w:val="000000" w:themeColor="text1"/>
              </w:rPr>
            </w:pPr>
            <w:r w:rsidRPr="0095089E">
              <w:rPr>
                <w:rFonts w:ascii="Times New Roman" w:hAnsi="Times New Roman" w:cs="Times New Roman"/>
                <w:color w:val="000000" w:themeColor="text1"/>
              </w:rPr>
              <w:t>CO</w:t>
            </w:r>
            <w:r w:rsidR="006F2073" w:rsidRPr="0095089E">
              <w:rPr>
                <w:rFonts w:ascii="Times New Roman" w:hAnsi="Times New Roman" w:cs="Times New Roman"/>
                <w:color w:val="000000" w:themeColor="text1"/>
              </w:rPr>
              <w:t>5</w:t>
            </w:r>
          </w:p>
        </w:tc>
        <w:tc>
          <w:tcPr>
            <w:tcW w:w="670" w:type="dxa"/>
            <w:tcBorders>
              <w:top w:val="nil"/>
              <w:left w:val="nil"/>
              <w:bottom w:val="nil"/>
              <w:right w:val="nil"/>
            </w:tcBorders>
            <w:shd w:val="clear" w:color="auto" w:fill="auto"/>
          </w:tcPr>
          <w:p w:rsidR="006675C6" w:rsidRPr="0095089E" w:rsidRDefault="006675C6" w:rsidP="000229EA">
            <w:pPr>
              <w:spacing w:after="0" w:line="240" w:lineRule="auto"/>
              <w:rPr>
                <w:rFonts w:ascii="Times New Roman" w:hAnsi="Times New Roman" w:cs="Times New Roman"/>
                <w:b/>
                <w:color w:val="000000" w:themeColor="text1"/>
              </w:rPr>
            </w:pPr>
          </w:p>
        </w:tc>
      </w:tr>
      <w:tr w:rsidR="00F5393B" w:rsidRPr="0095089E" w:rsidTr="00B45F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08" w:type="dxa"/>
        </w:trPr>
        <w:tc>
          <w:tcPr>
            <w:tcW w:w="10632" w:type="dxa"/>
            <w:gridSpan w:val="9"/>
            <w:tcBorders>
              <w:top w:val="nil"/>
              <w:left w:val="nil"/>
              <w:bottom w:val="nil"/>
              <w:right w:val="nil"/>
            </w:tcBorders>
            <w:shd w:val="clear" w:color="auto" w:fill="auto"/>
          </w:tcPr>
          <w:p w:rsidR="001A28F9" w:rsidRPr="0095089E" w:rsidRDefault="00FE4DE2" w:rsidP="001A28F9">
            <w:pPr>
              <w:spacing w:after="0" w:line="240" w:lineRule="auto"/>
              <w:jc w:val="center"/>
              <w:rPr>
                <w:rFonts w:ascii="Times New Roman" w:hAnsi="Times New Roman" w:cs="Times New Roman"/>
                <w:b/>
                <w:color w:val="000000" w:themeColor="text1"/>
              </w:rPr>
            </w:pPr>
            <w:r w:rsidRPr="0095089E">
              <w:rPr>
                <w:rFonts w:ascii="Times New Roman" w:hAnsi="Times New Roman" w:cs="Times New Roman"/>
                <w:b/>
                <w:color w:val="000000" w:themeColor="text1"/>
              </w:rPr>
              <w:t>Unit - I</w:t>
            </w:r>
          </w:p>
        </w:tc>
      </w:tr>
      <w:tr w:rsidR="00F5393B" w:rsidRPr="0095089E" w:rsidTr="00B45F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08" w:type="dxa"/>
        </w:trPr>
        <w:tc>
          <w:tcPr>
            <w:tcW w:w="413" w:type="dxa"/>
            <w:tcBorders>
              <w:top w:val="nil"/>
              <w:left w:val="nil"/>
              <w:bottom w:val="nil"/>
              <w:right w:val="nil"/>
            </w:tcBorders>
            <w:shd w:val="clear" w:color="auto" w:fill="auto"/>
          </w:tcPr>
          <w:p w:rsidR="001D72A3" w:rsidRPr="0095089E" w:rsidRDefault="001D72A3" w:rsidP="00A845B6">
            <w:pPr>
              <w:spacing w:after="0" w:line="240" w:lineRule="auto"/>
              <w:rPr>
                <w:rFonts w:ascii="Times New Roman" w:hAnsi="Times New Roman" w:cs="Times New Roman"/>
                <w:color w:val="000000" w:themeColor="text1"/>
              </w:rPr>
            </w:pPr>
            <w:r w:rsidRPr="0095089E">
              <w:rPr>
                <w:rFonts w:ascii="Times New Roman" w:hAnsi="Times New Roman" w:cs="Times New Roman"/>
                <w:color w:val="000000" w:themeColor="text1"/>
              </w:rPr>
              <w:t>2.</w:t>
            </w:r>
          </w:p>
        </w:tc>
        <w:tc>
          <w:tcPr>
            <w:tcW w:w="438" w:type="dxa"/>
            <w:tcBorders>
              <w:top w:val="nil"/>
              <w:left w:val="nil"/>
              <w:bottom w:val="nil"/>
              <w:right w:val="nil"/>
            </w:tcBorders>
            <w:shd w:val="clear" w:color="auto" w:fill="auto"/>
          </w:tcPr>
          <w:p w:rsidR="001D72A3" w:rsidRPr="0095089E" w:rsidRDefault="001D72A3" w:rsidP="00A845B6">
            <w:pPr>
              <w:spacing w:after="0" w:line="240" w:lineRule="auto"/>
              <w:rPr>
                <w:rFonts w:ascii="Times New Roman" w:hAnsi="Times New Roman" w:cs="Times New Roman"/>
                <w:color w:val="000000" w:themeColor="text1"/>
              </w:rPr>
            </w:pPr>
            <w:r w:rsidRPr="0095089E">
              <w:rPr>
                <w:rFonts w:ascii="Times New Roman" w:hAnsi="Times New Roman" w:cs="Times New Roman"/>
                <w:color w:val="000000" w:themeColor="text1"/>
              </w:rPr>
              <w:t>a)</w:t>
            </w:r>
          </w:p>
        </w:tc>
        <w:tc>
          <w:tcPr>
            <w:tcW w:w="8363" w:type="dxa"/>
            <w:gridSpan w:val="4"/>
            <w:tcBorders>
              <w:top w:val="nil"/>
              <w:left w:val="nil"/>
              <w:bottom w:val="nil"/>
              <w:right w:val="nil"/>
            </w:tcBorders>
            <w:shd w:val="clear" w:color="auto" w:fill="auto"/>
          </w:tcPr>
          <w:p w:rsidR="005C4ED9" w:rsidRPr="0095089E" w:rsidRDefault="005C4ED9" w:rsidP="005C4ED9">
            <w:pPr>
              <w:pStyle w:val="NormalWeb"/>
              <w:spacing w:after="0" w:afterAutospacing="0"/>
              <w:contextualSpacing/>
              <w:rPr>
                <w:color w:val="000000" w:themeColor="text1"/>
                <w:sz w:val="22"/>
                <w:szCs w:val="22"/>
                <w:lang w:val="en-IN"/>
              </w:rPr>
            </w:pPr>
            <w:r w:rsidRPr="0095089E">
              <w:rPr>
                <w:color w:val="000000" w:themeColor="text1"/>
                <w:sz w:val="22"/>
                <w:szCs w:val="22"/>
                <w:lang w:val="en-IN"/>
              </w:rPr>
              <w:t>Obtain the condition for optimum operation of a power system with ‘n’ plants when</w:t>
            </w:r>
          </w:p>
          <w:p w:rsidR="001D72A3" w:rsidRPr="0095089E" w:rsidRDefault="005C4ED9" w:rsidP="005C4ED9">
            <w:pPr>
              <w:pStyle w:val="NormalWeb"/>
              <w:spacing w:before="0" w:beforeAutospacing="0" w:after="0" w:afterAutospacing="0"/>
              <w:contextualSpacing/>
              <w:rPr>
                <w:color w:val="000000" w:themeColor="text1"/>
                <w:sz w:val="22"/>
                <w:szCs w:val="22"/>
              </w:rPr>
            </w:pPr>
            <w:proofErr w:type="gramStart"/>
            <w:r w:rsidRPr="0095089E">
              <w:rPr>
                <w:color w:val="000000" w:themeColor="text1"/>
                <w:sz w:val="22"/>
                <w:szCs w:val="22"/>
                <w:lang w:val="en-IN"/>
              </w:rPr>
              <w:t>losses</w:t>
            </w:r>
            <w:proofErr w:type="gramEnd"/>
            <w:r w:rsidRPr="0095089E">
              <w:rPr>
                <w:color w:val="000000" w:themeColor="text1"/>
                <w:sz w:val="22"/>
                <w:szCs w:val="22"/>
                <w:lang w:val="en-IN"/>
              </w:rPr>
              <w:t xml:space="preserve"> considered.</w:t>
            </w:r>
          </w:p>
        </w:tc>
        <w:tc>
          <w:tcPr>
            <w:tcW w:w="709" w:type="dxa"/>
            <w:tcBorders>
              <w:top w:val="nil"/>
              <w:left w:val="nil"/>
              <w:bottom w:val="nil"/>
              <w:right w:val="nil"/>
            </w:tcBorders>
            <w:shd w:val="clear" w:color="auto" w:fill="auto"/>
          </w:tcPr>
          <w:p w:rsidR="001D72A3" w:rsidRPr="0095089E" w:rsidRDefault="001D72A3" w:rsidP="00A845B6">
            <w:pPr>
              <w:spacing w:after="0" w:line="240" w:lineRule="auto"/>
              <w:rPr>
                <w:rFonts w:ascii="Times New Roman" w:hAnsi="Times New Roman" w:cs="Times New Roman"/>
                <w:color w:val="000000" w:themeColor="text1"/>
              </w:rPr>
            </w:pPr>
            <w:r w:rsidRPr="0095089E">
              <w:rPr>
                <w:rFonts w:ascii="Times New Roman" w:hAnsi="Times New Roman" w:cs="Times New Roman"/>
                <w:color w:val="000000" w:themeColor="text1"/>
              </w:rPr>
              <w:t>CO1</w:t>
            </w:r>
          </w:p>
        </w:tc>
        <w:tc>
          <w:tcPr>
            <w:tcW w:w="709" w:type="dxa"/>
            <w:gridSpan w:val="2"/>
            <w:tcBorders>
              <w:top w:val="nil"/>
              <w:left w:val="nil"/>
              <w:bottom w:val="nil"/>
              <w:right w:val="nil"/>
            </w:tcBorders>
            <w:shd w:val="clear" w:color="auto" w:fill="auto"/>
          </w:tcPr>
          <w:p w:rsidR="001D72A3" w:rsidRPr="0095089E" w:rsidRDefault="001D72A3" w:rsidP="00A845B6">
            <w:pPr>
              <w:spacing w:after="0" w:line="240" w:lineRule="auto"/>
              <w:rPr>
                <w:rFonts w:ascii="Times New Roman" w:hAnsi="Times New Roman" w:cs="Times New Roman"/>
                <w:b/>
                <w:color w:val="000000" w:themeColor="text1"/>
              </w:rPr>
            </w:pPr>
            <w:r w:rsidRPr="0095089E">
              <w:rPr>
                <w:rFonts w:ascii="Times New Roman" w:hAnsi="Times New Roman" w:cs="Times New Roman"/>
                <w:b/>
                <w:color w:val="000000" w:themeColor="text1"/>
              </w:rPr>
              <w:t>5M</w:t>
            </w:r>
          </w:p>
        </w:tc>
      </w:tr>
      <w:tr w:rsidR="00F5393B" w:rsidRPr="0095089E" w:rsidTr="00B45F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08" w:type="dxa"/>
        </w:trPr>
        <w:tc>
          <w:tcPr>
            <w:tcW w:w="413" w:type="dxa"/>
            <w:tcBorders>
              <w:top w:val="nil"/>
              <w:left w:val="nil"/>
              <w:bottom w:val="nil"/>
              <w:right w:val="nil"/>
            </w:tcBorders>
            <w:shd w:val="clear" w:color="auto" w:fill="auto"/>
          </w:tcPr>
          <w:p w:rsidR="001D72A3" w:rsidRPr="0095089E" w:rsidRDefault="001D72A3" w:rsidP="00A845B6">
            <w:pPr>
              <w:spacing w:after="0" w:line="240" w:lineRule="auto"/>
              <w:rPr>
                <w:rFonts w:ascii="Times New Roman" w:hAnsi="Times New Roman" w:cs="Times New Roman"/>
                <w:color w:val="000000" w:themeColor="text1"/>
              </w:rPr>
            </w:pPr>
          </w:p>
        </w:tc>
        <w:tc>
          <w:tcPr>
            <w:tcW w:w="438" w:type="dxa"/>
            <w:tcBorders>
              <w:top w:val="nil"/>
              <w:left w:val="nil"/>
              <w:bottom w:val="nil"/>
              <w:right w:val="nil"/>
            </w:tcBorders>
            <w:shd w:val="clear" w:color="auto" w:fill="auto"/>
          </w:tcPr>
          <w:p w:rsidR="001D72A3" w:rsidRPr="0095089E" w:rsidRDefault="001D72A3" w:rsidP="00A845B6">
            <w:pPr>
              <w:spacing w:after="0" w:line="240" w:lineRule="auto"/>
              <w:rPr>
                <w:rFonts w:ascii="Times New Roman" w:hAnsi="Times New Roman" w:cs="Times New Roman"/>
                <w:color w:val="000000" w:themeColor="text1"/>
              </w:rPr>
            </w:pPr>
            <w:r w:rsidRPr="0095089E">
              <w:rPr>
                <w:rFonts w:ascii="Times New Roman" w:hAnsi="Times New Roman" w:cs="Times New Roman"/>
                <w:color w:val="000000" w:themeColor="text1"/>
              </w:rPr>
              <w:t>b)</w:t>
            </w:r>
          </w:p>
        </w:tc>
        <w:tc>
          <w:tcPr>
            <w:tcW w:w="8363" w:type="dxa"/>
            <w:gridSpan w:val="4"/>
            <w:tcBorders>
              <w:top w:val="nil"/>
              <w:left w:val="nil"/>
              <w:bottom w:val="nil"/>
              <w:right w:val="nil"/>
            </w:tcBorders>
            <w:shd w:val="clear" w:color="auto" w:fill="auto"/>
          </w:tcPr>
          <w:p w:rsidR="005C4ED9" w:rsidRPr="0095089E" w:rsidRDefault="005C4ED9" w:rsidP="005C4ED9">
            <w:pPr>
              <w:contextualSpacing/>
              <w:jc w:val="both"/>
              <w:rPr>
                <w:rFonts w:ascii="Times New Roman" w:hAnsi="Times New Roman" w:cs="Times New Roman"/>
                <w:color w:val="000000" w:themeColor="text1"/>
              </w:rPr>
            </w:pPr>
            <w:r w:rsidRPr="0095089E">
              <w:rPr>
                <w:rFonts w:ascii="Times New Roman" w:hAnsi="Times New Roman" w:cs="Times New Roman"/>
                <w:color w:val="000000" w:themeColor="text1"/>
              </w:rPr>
              <w:t xml:space="preserve">A plant consists of two units. The incremental fuel characteristics for the two units are given as </w:t>
            </w:r>
            <m:oMath>
              <m:sSub>
                <m:sSubPr>
                  <m:ctrlPr>
                    <w:rPr>
                      <w:rFonts w:ascii="Cambria Math" w:hAnsi="Cambria Math" w:cs="Times New Roman"/>
                      <w:i/>
                      <w:color w:val="000000" w:themeColor="text1"/>
                    </w:rPr>
                  </m:ctrlPr>
                </m:sSubPr>
                <m:e>
                  <m:r>
                    <w:rPr>
                      <w:rFonts w:ascii="Cambria Math" w:hAnsi="Cambria Math" w:cs="Times New Roman"/>
                      <w:color w:val="000000" w:themeColor="text1"/>
                    </w:rPr>
                    <m:t xml:space="preserve">                 </m:t>
                  </m:r>
                  <m:f>
                    <m:fPr>
                      <m:ctrlPr>
                        <w:rPr>
                          <w:rFonts w:ascii="Cambria Math" w:hAnsi="Cambria Math" w:cs="Times New Roman"/>
                          <w:i/>
                          <w:color w:val="000000" w:themeColor="text1"/>
                        </w:rPr>
                      </m:ctrlPr>
                    </m:fPr>
                    <m:num>
                      <m:sSub>
                        <m:sSubPr>
                          <m:ctrlPr>
                            <w:rPr>
                              <w:rFonts w:ascii="Cambria Math" w:hAnsi="Cambria Math" w:cs="Times New Roman"/>
                              <w:i/>
                              <w:color w:val="000000" w:themeColor="text1"/>
                            </w:rPr>
                          </m:ctrlPr>
                        </m:sSubPr>
                        <m:e>
                          <m:r>
                            <w:rPr>
                              <w:rFonts w:ascii="Cambria Math" w:hAnsi="Cambria Math" w:cs="Times New Roman"/>
                              <w:color w:val="000000" w:themeColor="text1"/>
                            </w:rPr>
                            <m:t>dC</m:t>
                          </m:r>
                        </m:e>
                        <m:sub>
                          <m:r>
                            <w:rPr>
                              <w:rFonts w:ascii="Cambria Math" w:hAnsi="Cambria Math" w:cs="Times New Roman"/>
                              <w:color w:val="000000" w:themeColor="text1"/>
                            </w:rPr>
                            <m:t>1</m:t>
                          </m:r>
                        </m:sub>
                      </m:sSub>
                    </m:num>
                    <m:den>
                      <m:sSub>
                        <m:sSubPr>
                          <m:ctrlPr>
                            <w:rPr>
                              <w:rFonts w:ascii="Cambria Math" w:hAnsi="Cambria Math" w:cs="Times New Roman"/>
                              <w:i/>
                              <w:color w:val="000000" w:themeColor="text1"/>
                            </w:rPr>
                          </m:ctrlPr>
                        </m:sSubPr>
                        <m:e>
                          <m:r>
                            <w:rPr>
                              <w:rFonts w:ascii="Cambria Math" w:hAnsi="Cambria Math" w:cs="Times New Roman"/>
                              <w:color w:val="000000" w:themeColor="text1"/>
                            </w:rPr>
                            <m:t>dP</m:t>
                          </m:r>
                        </m:e>
                        <m:sub>
                          <m:r>
                            <w:rPr>
                              <w:rFonts w:ascii="Cambria Math" w:hAnsi="Cambria Math" w:cs="Times New Roman"/>
                              <w:color w:val="000000" w:themeColor="text1"/>
                            </w:rPr>
                            <m:t>G1</m:t>
                          </m:r>
                        </m:sub>
                      </m:sSub>
                    </m:den>
                  </m:f>
                  <m:r>
                    <w:rPr>
                      <w:rFonts w:ascii="Cambria Math" w:hAnsi="Cambria Math" w:cs="Times New Roman"/>
                      <w:color w:val="000000" w:themeColor="text1"/>
                    </w:rPr>
                    <m:t xml:space="preserve">=22+0.08P </m:t>
                  </m:r>
                </m:e>
                <m:sub>
                  <m:r>
                    <w:rPr>
                      <w:rFonts w:ascii="Cambria Math" w:hAnsi="Cambria Math" w:cs="Times New Roman"/>
                      <w:color w:val="000000" w:themeColor="text1"/>
                    </w:rPr>
                    <m:t>G1</m:t>
                  </m:r>
                </m:sub>
              </m:sSub>
            </m:oMath>
            <w:r w:rsidRPr="0095089E">
              <w:rPr>
                <w:rFonts w:ascii="Times New Roman" w:hAnsi="Times New Roman" w:cs="Times New Roman"/>
                <w:color w:val="000000" w:themeColor="text1"/>
              </w:rPr>
              <w:t xml:space="preserve">  Rs./MWh</w:t>
            </w:r>
          </w:p>
          <w:p w:rsidR="005C4ED9" w:rsidRPr="0095089E" w:rsidRDefault="00EA63B5" w:rsidP="005C4ED9">
            <w:pPr>
              <w:contextualSpacing/>
              <w:jc w:val="both"/>
              <w:rPr>
                <w:rFonts w:ascii="Times New Roman" w:hAnsi="Times New Roman" w:cs="Times New Roman"/>
                <w:color w:val="000000" w:themeColor="text1"/>
              </w:rPr>
            </w:pPr>
            <m:oMath>
              <m:sSub>
                <m:sSubPr>
                  <m:ctrlPr>
                    <w:rPr>
                      <w:rFonts w:ascii="Cambria Math" w:hAnsi="Cambria Math" w:cs="Times New Roman"/>
                      <w:i/>
                      <w:color w:val="000000" w:themeColor="text1"/>
                    </w:rPr>
                  </m:ctrlPr>
                </m:sSubPr>
                <m:e>
                  <m:r>
                    <w:rPr>
                      <w:rFonts w:ascii="Cambria Math" w:hAnsi="Cambria Math" w:cs="Times New Roman"/>
                      <w:color w:val="000000" w:themeColor="text1"/>
                    </w:rPr>
                    <m:t xml:space="preserve">                      </m:t>
                  </m:r>
                  <m:f>
                    <m:fPr>
                      <m:ctrlPr>
                        <w:rPr>
                          <w:rFonts w:ascii="Cambria Math" w:hAnsi="Cambria Math" w:cs="Times New Roman"/>
                          <w:i/>
                          <w:color w:val="000000" w:themeColor="text1"/>
                        </w:rPr>
                      </m:ctrlPr>
                    </m:fPr>
                    <m:num>
                      <m:sSub>
                        <m:sSubPr>
                          <m:ctrlPr>
                            <w:rPr>
                              <w:rFonts w:ascii="Cambria Math" w:hAnsi="Cambria Math" w:cs="Times New Roman"/>
                              <w:i/>
                              <w:color w:val="000000" w:themeColor="text1"/>
                            </w:rPr>
                          </m:ctrlPr>
                        </m:sSubPr>
                        <m:e>
                          <m:r>
                            <w:rPr>
                              <w:rFonts w:ascii="Cambria Math" w:hAnsi="Cambria Math" w:cs="Times New Roman"/>
                              <w:color w:val="000000" w:themeColor="text1"/>
                            </w:rPr>
                            <m:t>dC</m:t>
                          </m:r>
                        </m:e>
                        <m:sub>
                          <m:r>
                            <w:rPr>
                              <w:rFonts w:ascii="Cambria Math" w:hAnsi="Cambria Math" w:cs="Times New Roman"/>
                              <w:color w:val="000000" w:themeColor="text1"/>
                            </w:rPr>
                            <m:t>2</m:t>
                          </m:r>
                        </m:sub>
                      </m:sSub>
                    </m:num>
                    <m:den>
                      <m:sSub>
                        <m:sSubPr>
                          <m:ctrlPr>
                            <w:rPr>
                              <w:rFonts w:ascii="Cambria Math" w:hAnsi="Cambria Math" w:cs="Times New Roman"/>
                              <w:i/>
                              <w:color w:val="000000" w:themeColor="text1"/>
                            </w:rPr>
                          </m:ctrlPr>
                        </m:sSubPr>
                        <m:e>
                          <m:r>
                            <w:rPr>
                              <w:rFonts w:ascii="Cambria Math" w:hAnsi="Cambria Math" w:cs="Times New Roman"/>
                              <w:color w:val="000000" w:themeColor="text1"/>
                            </w:rPr>
                            <m:t>dP</m:t>
                          </m:r>
                        </m:e>
                        <m:sub>
                          <m:r>
                            <w:rPr>
                              <w:rFonts w:ascii="Cambria Math" w:hAnsi="Cambria Math" w:cs="Times New Roman"/>
                              <w:color w:val="000000" w:themeColor="text1"/>
                            </w:rPr>
                            <m:t>G2</m:t>
                          </m:r>
                        </m:sub>
                      </m:sSub>
                    </m:den>
                  </m:f>
                  <m:r>
                    <w:rPr>
                      <w:rFonts w:ascii="Cambria Math" w:hAnsi="Cambria Math" w:cs="Times New Roman"/>
                      <w:color w:val="000000" w:themeColor="text1"/>
                    </w:rPr>
                    <m:t xml:space="preserve">=15+0.09P </m:t>
                  </m:r>
                </m:e>
                <m:sub>
                  <m:r>
                    <w:rPr>
                      <w:rFonts w:ascii="Cambria Math" w:hAnsi="Cambria Math" w:cs="Times New Roman"/>
                      <w:color w:val="000000" w:themeColor="text1"/>
                    </w:rPr>
                    <m:t>G2</m:t>
                  </m:r>
                </m:sub>
              </m:sSub>
            </m:oMath>
            <w:r w:rsidR="005C4ED9" w:rsidRPr="0095089E">
              <w:rPr>
                <w:rFonts w:ascii="Times New Roman" w:hAnsi="Times New Roman" w:cs="Times New Roman"/>
                <w:color w:val="000000" w:themeColor="text1"/>
              </w:rPr>
              <w:t xml:space="preserve">  Rs./MWh</w:t>
            </w:r>
          </w:p>
          <w:p w:rsidR="001D72A3" w:rsidRPr="0095089E" w:rsidRDefault="005C4ED9" w:rsidP="005C4ED9">
            <w:pPr>
              <w:pStyle w:val="NormalWeb"/>
              <w:spacing w:before="0" w:beforeAutospacing="0" w:after="0" w:afterAutospacing="0"/>
              <w:contextualSpacing/>
              <w:rPr>
                <w:bCs/>
                <w:color w:val="000000" w:themeColor="text1"/>
                <w:sz w:val="22"/>
                <w:szCs w:val="22"/>
              </w:rPr>
            </w:pPr>
            <w:r w:rsidRPr="0095089E">
              <w:rPr>
                <w:color w:val="000000" w:themeColor="text1"/>
                <w:sz w:val="22"/>
                <w:szCs w:val="22"/>
              </w:rPr>
              <w:t>Find the optimal load sharing of two units when a total load of 150 MW is connected to the system.</w:t>
            </w:r>
          </w:p>
        </w:tc>
        <w:tc>
          <w:tcPr>
            <w:tcW w:w="709" w:type="dxa"/>
            <w:tcBorders>
              <w:top w:val="nil"/>
              <w:left w:val="nil"/>
              <w:bottom w:val="nil"/>
              <w:right w:val="nil"/>
            </w:tcBorders>
            <w:shd w:val="clear" w:color="auto" w:fill="auto"/>
          </w:tcPr>
          <w:p w:rsidR="001D72A3" w:rsidRPr="0095089E" w:rsidRDefault="001D72A3" w:rsidP="00A845B6">
            <w:pPr>
              <w:spacing w:after="0" w:line="240" w:lineRule="auto"/>
              <w:rPr>
                <w:rFonts w:ascii="Times New Roman" w:hAnsi="Times New Roman" w:cs="Times New Roman"/>
                <w:color w:val="000000" w:themeColor="text1"/>
              </w:rPr>
            </w:pPr>
            <w:r w:rsidRPr="0095089E">
              <w:rPr>
                <w:rFonts w:ascii="Times New Roman" w:hAnsi="Times New Roman" w:cs="Times New Roman"/>
                <w:color w:val="000000" w:themeColor="text1"/>
              </w:rPr>
              <w:t>CO1</w:t>
            </w:r>
          </w:p>
        </w:tc>
        <w:tc>
          <w:tcPr>
            <w:tcW w:w="709" w:type="dxa"/>
            <w:gridSpan w:val="2"/>
            <w:tcBorders>
              <w:top w:val="nil"/>
              <w:left w:val="nil"/>
              <w:bottom w:val="nil"/>
              <w:right w:val="nil"/>
            </w:tcBorders>
            <w:shd w:val="clear" w:color="auto" w:fill="auto"/>
          </w:tcPr>
          <w:p w:rsidR="001D72A3" w:rsidRPr="0095089E" w:rsidRDefault="001D72A3" w:rsidP="00A845B6">
            <w:pPr>
              <w:spacing w:after="0" w:line="240" w:lineRule="auto"/>
              <w:rPr>
                <w:rFonts w:ascii="Times New Roman" w:hAnsi="Times New Roman" w:cs="Times New Roman"/>
                <w:b/>
                <w:color w:val="000000" w:themeColor="text1"/>
              </w:rPr>
            </w:pPr>
            <w:r w:rsidRPr="0095089E">
              <w:rPr>
                <w:rFonts w:ascii="Times New Roman" w:hAnsi="Times New Roman" w:cs="Times New Roman"/>
                <w:b/>
                <w:color w:val="000000" w:themeColor="text1"/>
              </w:rPr>
              <w:t>5M</w:t>
            </w:r>
          </w:p>
        </w:tc>
      </w:tr>
      <w:tr w:rsidR="00F5393B" w:rsidRPr="0095089E" w:rsidTr="00B45F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08" w:type="dxa"/>
        </w:trPr>
        <w:tc>
          <w:tcPr>
            <w:tcW w:w="413" w:type="dxa"/>
            <w:tcBorders>
              <w:top w:val="nil"/>
              <w:left w:val="nil"/>
              <w:bottom w:val="nil"/>
              <w:right w:val="nil"/>
            </w:tcBorders>
            <w:shd w:val="clear" w:color="auto" w:fill="auto"/>
          </w:tcPr>
          <w:p w:rsidR="001A28F9" w:rsidRPr="0095089E" w:rsidRDefault="001A28F9" w:rsidP="00A845B6">
            <w:pPr>
              <w:spacing w:after="0" w:line="240" w:lineRule="auto"/>
              <w:rPr>
                <w:rFonts w:ascii="Times New Roman" w:hAnsi="Times New Roman" w:cs="Times New Roman"/>
                <w:color w:val="000000" w:themeColor="text1"/>
              </w:rPr>
            </w:pPr>
          </w:p>
        </w:tc>
        <w:tc>
          <w:tcPr>
            <w:tcW w:w="438" w:type="dxa"/>
            <w:tcBorders>
              <w:top w:val="nil"/>
              <w:left w:val="nil"/>
              <w:bottom w:val="nil"/>
              <w:right w:val="nil"/>
            </w:tcBorders>
            <w:shd w:val="clear" w:color="auto" w:fill="auto"/>
          </w:tcPr>
          <w:p w:rsidR="001A28F9" w:rsidRPr="0095089E" w:rsidRDefault="001A28F9" w:rsidP="00A845B6">
            <w:pPr>
              <w:spacing w:after="0" w:line="240" w:lineRule="auto"/>
              <w:rPr>
                <w:rFonts w:ascii="Times New Roman" w:hAnsi="Times New Roman" w:cs="Times New Roman"/>
                <w:color w:val="000000" w:themeColor="text1"/>
              </w:rPr>
            </w:pPr>
          </w:p>
        </w:tc>
        <w:tc>
          <w:tcPr>
            <w:tcW w:w="8363" w:type="dxa"/>
            <w:gridSpan w:val="4"/>
            <w:tcBorders>
              <w:top w:val="nil"/>
              <w:left w:val="nil"/>
              <w:bottom w:val="nil"/>
              <w:right w:val="nil"/>
            </w:tcBorders>
            <w:shd w:val="clear" w:color="auto" w:fill="auto"/>
          </w:tcPr>
          <w:p w:rsidR="001A28F9" w:rsidRPr="0095089E" w:rsidRDefault="00B45F0F" w:rsidP="00FE4DE2">
            <w:pPr>
              <w:pStyle w:val="NormalWeb"/>
              <w:spacing w:before="0" w:beforeAutospacing="0" w:after="0" w:afterAutospacing="0"/>
              <w:jc w:val="center"/>
              <w:rPr>
                <w:b/>
                <w:bCs/>
                <w:color w:val="000000" w:themeColor="text1"/>
                <w:sz w:val="22"/>
                <w:szCs w:val="22"/>
              </w:rPr>
            </w:pPr>
            <w:r w:rsidRPr="0095089E">
              <w:rPr>
                <w:b/>
                <w:bCs/>
                <w:color w:val="000000" w:themeColor="text1"/>
                <w:sz w:val="22"/>
                <w:szCs w:val="22"/>
              </w:rPr>
              <w:t>(</w:t>
            </w:r>
            <w:r w:rsidR="007B735A" w:rsidRPr="0095089E">
              <w:rPr>
                <w:b/>
                <w:bCs/>
                <w:color w:val="000000" w:themeColor="text1"/>
                <w:sz w:val="22"/>
                <w:szCs w:val="22"/>
              </w:rPr>
              <w:t>OR</w:t>
            </w:r>
            <w:r w:rsidRPr="0095089E">
              <w:rPr>
                <w:b/>
                <w:bCs/>
                <w:color w:val="000000" w:themeColor="text1"/>
                <w:sz w:val="22"/>
                <w:szCs w:val="22"/>
              </w:rPr>
              <w:t>)</w:t>
            </w:r>
          </w:p>
        </w:tc>
        <w:tc>
          <w:tcPr>
            <w:tcW w:w="709" w:type="dxa"/>
            <w:tcBorders>
              <w:top w:val="nil"/>
              <w:left w:val="nil"/>
              <w:bottom w:val="nil"/>
              <w:right w:val="nil"/>
            </w:tcBorders>
            <w:shd w:val="clear" w:color="auto" w:fill="auto"/>
          </w:tcPr>
          <w:p w:rsidR="001A28F9" w:rsidRPr="0095089E" w:rsidRDefault="001A28F9" w:rsidP="00A845B6">
            <w:pPr>
              <w:pStyle w:val="NormalWeb"/>
              <w:spacing w:before="0" w:beforeAutospacing="0" w:after="0" w:afterAutospacing="0"/>
              <w:rPr>
                <w:color w:val="000000" w:themeColor="text1"/>
                <w:sz w:val="22"/>
                <w:szCs w:val="22"/>
              </w:rPr>
            </w:pPr>
          </w:p>
        </w:tc>
        <w:tc>
          <w:tcPr>
            <w:tcW w:w="709" w:type="dxa"/>
            <w:gridSpan w:val="2"/>
            <w:tcBorders>
              <w:top w:val="nil"/>
              <w:left w:val="nil"/>
              <w:bottom w:val="nil"/>
              <w:right w:val="nil"/>
            </w:tcBorders>
            <w:shd w:val="clear" w:color="auto" w:fill="auto"/>
          </w:tcPr>
          <w:p w:rsidR="001A28F9" w:rsidRPr="0095089E" w:rsidRDefault="001A28F9" w:rsidP="00A845B6">
            <w:pPr>
              <w:spacing w:after="0" w:line="240" w:lineRule="auto"/>
              <w:rPr>
                <w:rFonts w:ascii="Times New Roman" w:hAnsi="Times New Roman" w:cs="Times New Roman"/>
                <w:color w:val="000000" w:themeColor="text1"/>
              </w:rPr>
            </w:pPr>
          </w:p>
        </w:tc>
      </w:tr>
      <w:tr w:rsidR="00F5393B" w:rsidRPr="0095089E" w:rsidTr="00B45F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08" w:type="dxa"/>
        </w:trPr>
        <w:tc>
          <w:tcPr>
            <w:tcW w:w="413" w:type="dxa"/>
            <w:tcBorders>
              <w:top w:val="nil"/>
              <w:left w:val="nil"/>
              <w:bottom w:val="nil"/>
              <w:right w:val="nil"/>
            </w:tcBorders>
            <w:shd w:val="clear" w:color="auto" w:fill="auto"/>
          </w:tcPr>
          <w:p w:rsidR="00F37E6A" w:rsidRPr="0095089E" w:rsidRDefault="00F37E6A" w:rsidP="00A845B6">
            <w:pPr>
              <w:spacing w:after="0" w:line="240" w:lineRule="auto"/>
              <w:rPr>
                <w:rFonts w:ascii="Times New Roman" w:hAnsi="Times New Roman" w:cs="Times New Roman"/>
                <w:color w:val="000000" w:themeColor="text1"/>
              </w:rPr>
            </w:pPr>
            <w:r w:rsidRPr="0095089E">
              <w:rPr>
                <w:rFonts w:ascii="Times New Roman" w:hAnsi="Times New Roman" w:cs="Times New Roman"/>
                <w:color w:val="000000" w:themeColor="text1"/>
              </w:rPr>
              <w:t>3.</w:t>
            </w:r>
          </w:p>
        </w:tc>
        <w:tc>
          <w:tcPr>
            <w:tcW w:w="438" w:type="dxa"/>
            <w:tcBorders>
              <w:top w:val="nil"/>
              <w:left w:val="nil"/>
              <w:bottom w:val="nil"/>
              <w:right w:val="nil"/>
            </w:tcBorders>
            <w:shd w:val="clear" w:color="auto" w:fill="auto"/>
          </w:tcPr>
          <w:p w:rsidR="00F37E6A" w:rsidRPr="0095089E" w:rsidRDefault="00F37E6A" w:rsidP="00A845B6">
            <w:pPr>
              <w:spacing w:after="0" w:line="240" w:lineRule="auto"/>
              <w:rPr>
                <w:rFonts w:ascii="Times New Roman" w:hAnsi="Times New Roman" w:cs="Times New Roman"/>
                <w:color w:val="000000" w:themeColor="text1"/>
              </w:rPr>
            </w:pPr>
            <w:r w:rsidRPr="0095089E">
              <w:rPr>
                <w:rFonts w:ascii="Times New Roman" w:hAnsi="Times New Roman" w:cs="Times New Roman"/>
                <w:color w:val="000000" w:themeColor="text1"/>
              </w:rPr>
              <w:t>a)</w:t>
            </w:r>
          </w:p>
        </w:tc>
        <w:tc>
          <w:tcPr>
            <w:tcW w:w="8363" w:type="dxa"/>
            <w:gridSpan w:val="4"/>
            <w:tcBorders>
              <w:top w:val="nil"/>
              <w:left w:val="nil"/>
              <w:bottom w:val="nil"/>
              <w:right w:val="nil"/>
            </w:tcBorders>
            <w:shd w:val="clear" w:color="auto" w:fill="auto"/>
          </w:tcPr>
          <w:p w:rsidR="00F37E6A" w:rsidRPr="0095089E" w:rsidRDefault="00D762D9" w:rsidP="00A845B6">
            <w:pPr>
              <w:pStyle w:val="NormalWeb"/>
              <w:spacing w:before="0" w:beforeAutospacing="0" w:after="0" w:afterAutospacing="0"/>
              <w:rPr>
                <w:bCs/>
                <w:color w:val="000000" w:themeColor="text1"/>
                <w:sz w:val="22"/>
                <w:szCs w:val="22"/>
              </w:rPr>
            </w:pPr>
            <w:r w:rsidRPr="0095089E">
              <w:rPr>
                <w:color w:val="000000" w:themeColor="text1"/>
                <w:sz w:val="22"/>
                <w:szCs w:val="22"/>
              </w:rPr>
              <w:t>Derive general transmission line loss formula and state assumptions made in calculating B- coefficients.</w:t>
            </w:r>
          </w:p>
        </w:tc>
        <w:tc>
          <w:tcPr>
            <w:tcW w:w="709" w:type="dxa"/>
            <w:tcBorders>
              <w:top w:val="nil"/>
              <w:left w:val="nil"/>
              <w:bottom w:val="nil"/>
              <w:right w:val="nil"/>
            </w:tcBorders>
            <w:shd w:val="clear" w:color="auto" w:fill="auto"/>
          </w:tcPr>
          <w:p w:rsidR="00F37E6A" w:rsidRPr="0095089E" w:rsidRDefault="00F37E6A" w:rsidP="00A845B6">
            <w:pPr>
              <w:spacing w:after="0" w:line="240" w:lineRule="auto"/>
              <w:rPr>
                <w:rFonts w:ascii="Times New Roman" w:hAnsi="Times New Roman" w:cs="Times New Roman"/>
                <w:color w:val="000000" w:themeColor="text1"/>
              </w:rPr>
            </w:pPr>
            <w:r w:rsidRPr="0095089E">
              <w:rPr>
                <w:rFonts w:ascii="Times New Roman" w:hAnsi="Times New Roman" w:cs="Times New Roman"/>
                <w:color w:val="000000" w:themeColor="text1"/>
              </w:rPr>
              <w:t>CO1</w:t>
            </w:r>
          </w:p>
        </w:tc>
        <w:tc>
          <w:tcPr>
            <w:tcW w:w="709" w:type="dxa"/>
            <w:gridSpan w:val="2"/>
            <w:tcBorders>
              <w:top w:val="nil"/>
              <w:left w:val="nil"/>
              <w:bottom w:val="nil"/>
              <w:right w:val="nil"/>
            </w:tcBorders>
            <w:shd w:val="clear" w:color="auto" w:fill="auto"/>
          </w:tcPr>
          <w:p w:rsidR="00F37E6A" w:rsidRPr="0095089E" w:rsidRDefault="000A2016" w:rsidP="00A845B6">
            <w:pPr>
              <w:spacing w:after="0" w:line="240" w:lineRule="auto"/>
              <w:rPr>
                <w:rFonts w:ascii="Times New Roman" w:hAnsi="Times New Roman" w:cs="Times New Roman"/>
                <w:b/>
                <w:color w:val="000000" w:themeColor="text1"/>
              </w:rPr>
            </w:pPr>
            <w:r w:rsidRPr="0095089E">
              <w:rPr>
                <w:rFonts w:ascii="Times New Roman" w:hAnsi="Times New Roman" w:cs="Times New Roman"/>
                <w:b/>
                <w:color w:val="000000" w:themeColor="text1"/>
              </w:rPr>
              <w:t>5</w:t>
            </w:r>
            <w:r w:rsidR="00F37E6A" w:rsidRPr="0095089E">
              <w:rPr>
                <w:rFonts w:ascii="Times New Roman" w:hAnsi="Times New Roman" w:cs="Times New Roman"/>
                <w:b/>
                <w:color w:val="000000" w:themeColor="text1"/>
              </w:rPr>
              <w:t>M</w:t>
            </w:r>
          </w:p>
        </w:tc>
      </w:tr>
      <w:tr w:rsidR="00F5393B" w:rsidRPr="0095089E" w:rsidTr="00B45F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08" w:type="dxa"/>
        </w:trPr>
        <w:tc>
          <w:tcPr>
            <w:tcW w:w="413" w:type="dxa"/>
            <w:tcBorders>
              <w:top w:val="nil"/>
              <w:left w:val="nil"/>
              <w:bottom w:val="nil"/>
              <w:right w:val="nil"/>
            </w:tcBorders>
            <w:shd w:val="clear" w:color="auto" w:fill="auto"/>
          </w:tcPr>
          <w:p w:rsidR="000A2016" w:rsidRPr="0095089E" w:rsidRDefault="000A2016" w:rsidP="00A845B6">
            <w:pPr>
              <w:spacing w:after="0" w:line="240" w:lineRule="auto"/>
              <w:rPr>
                <w:rFonts w:ascii="Times New Roman" w:hAnsi="Times New Roman" w:cs="Times New Roman"/>
                <w:color w:val="000000" w:themeColor="text1"/>
              </w:rPr>
            </w:pPr>
          </w:p>
        </w:tc>
        <w:tc>
          <w:tcPr>
            <w:tcW w:w="438" w:type="dxa"/>
            <w:tcBorders>
              <w:top w:val="nil"/>
              <w:left w:val="nil"/>
              <w:bottom w:val="nil"/>
              <w:right w:val="nil"/>
            </w:tcBorders>
            <w:shd w:val="clear" w:color="auto" w:fill="auto"/>
          </w:tcPr>
          <w:p w:rsidR="000A2016" w:rsidRPr="0095089E" w:rsidRDefault="000A2016" w:rsidP="00D00311">
            <w:pPr>
              <w:spacing w:after="0" w:line="240" w:lineRule="auto"/>
              <w:rPr>
                <w:rFonts w:ascii="Times New Roman" w:hAnsi="Times New Roman" w:cs="Times New Roman"/>
                <w:color w:val="000000" w:themeColor="text1"/>
              </w:rPr>
            </w:pPr>
            <w:r w:rsidRPr="0095089E">
              <w:rPr>
                <w:rFonts w:ascii="Times New Roman" w:hAnsi="Times New Roman" w:cs="Times New Roman"/>
                <w:color w:val="000000" w:themeColor="text1"/>
              </w:rPr>
              <w:t>b)</w:t>
            </w:r>
          </w:p>
        </w:tc>
        <w:tc>
          <w:tcPr>
            <w:tcW w:w="8363" w:type="dxa"/>
            <w:gridSpan w:val="4"/>
            <w:tcBorders>
              <w:top w:val="nil"/>
              <w:left w:val="nil"/>
              <w:bottom w:val="nil"/>
              <w:right w:val="nil"/>
            </w:tcBorders>
            <w:shd w:val="clear" w:color="auto" w:fill="auto"/>
          </w:tcPr>
          <w:p w:rsidR="000A2016" w:rsidRPr="0095089E" w:rsidRDefault="00D762D9" w:rsidP="00A845B6">
            <w:pPr>
              <w:pStyle w:val="NormalWeb"/>
              <w:spacing w:before="0" w:beforeAutospacing="0" w:after="0" w:afterAutospacing="0"/>
              <w:rPr>
                <w:bCs/>
                <w:color w:val="000000" w:themeColor="text1"/>
                <w:sz w:val="22"/>
                <w:szCs w:val="22"/>
              </w:rPr>
            </w:pPr>
            <w:r w:rsidRPr="0095089E">
              <w:rPr>
                <w:color w:val="000000" w:themeColor="text1"/>
                <w:sz w:val="22"/>
                <w:szCs w:val="22"/>
              </w:rPr>
              <w:t>Explain the incremental cost of generation.</w:t>
            </w:r>
          </w:p>
        </w:tc>
        <w:tc>
          <w:tcPr>
            <w:tcW w:w="709" w:type="dxa"/>
            <w:tcBorders>
              <w:top w:val="nil"/>
              <w:left w:val="nil"/>
              <w:bottom w:val="nil"/>
              <w:right w:val="nil"/>
            </w:tcBorders>
            <w:shd w:val="clear" w:color="auto" w:fill="auto"/>
          </w:tcPr>
          <w:p w:rsidR="000A2016" w:rsidRPr="0095089E" w:rsidRDefault="000A2016" w:rsidP="00D00311">
            <w:pPr>
              <w:spacing w:after="0" w:line="240" w:lineRule="auto"/>
              <w:rPr>
                <w:rFonts w:ascii="Times New Roman" w:hAnsi="Times New Roman" w:cs="Times New Roman"/>
                <w:color w:val="000000" w:themeColor="text1"/>
              </w:rPr>
            </w:pPr>
            <w:r w:rsidRPr="0095089E">
              <w:rPr>
                <w:rFonts w:ascii="Times New Roman" w:hAnsi="Times New Roman" w:cs="Times New Roman"/>
                <w:color w:val="000000" w:themeColor="text1"/>
              </w:rPr>
              <w:t>CO1</w:t>
            </w:r>
          </w:p>
        </w:tc>
        <w:tc>
          <w:tcPr>
            <w:tcW w:w="709" w:type="dxa"/>
            <w:gridSpan w:val="2"/>
            <w:tcBorders>
              <w:top w:val="nil"/>
              <w:left w:val="nil"/>
              <w:bottom w:val="nil"/>
              <w:right w:val="nil"/>
            </w:tcBorders>
            <w:shd w:val="clear" w:color="auto" w:fill="auto"/>
          </w:tcPr>
          <w:p w:rsidR="000A2016" w:rsidRPr="0095089E" w:rsidRDefault="000A2016" w:rsidP="00A845B6">
            <w:pPr>
              <w:spacing w:after="0" w:line="240" w:lineRule="auto"/>
              <w:rPr>
                <w:rFonts w:ascii="Times New Roman" w:hAnsi="Times New Roman" w:cs="Times New Roman"/>
                <w:b/>
                <w:color w:val="000000" w:themeColor="text1"/>
              </w:rPr>
            </w:pPr>
            <w:r w:rsidRPr="0095089E">
              <w:rPr>
                <w:rFonts w:ascii="Times New Roman" w:hAnsi="Times New Roman" w:cs="Times New Roman"/>
                <w:b/>
                <w:color w:val="000000" w:themeColor="text1"/>
              </w:rPr>
              <w:t>5M</w:t>
            </w:r>
          </w:p>
        </w:tc>
      </w:tr>
      <w:tr w:rsidR="00F5393B" w:rsidRPr="0095089E" w:rsidTr="00B45F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08" w:type="dxa"/>
        </w:trPr>
        <w:tc>
          <w:tcPr>
            <w:tcW w:w="10632" w:type="dxa"/>
            <w:gridSpan w:val="9"/>
            <w:tcBorders>
              <w:top w:val="nil"/>
              <w:left w:val="nil"/>
              <w:bottom w:val="nil"/>
              <w:right w:val="nil"/>
            </w:tcBorders>
            <w:shd w:val="clear" w:color="auto" w:fill="auto"/>
          </w:tcPr>
          <w:p w:rsidR="00FE4DE2" w:rsidRPr="0095089E" w:rsidRDefault="00FE4DE2" w:rsidP="00FE4DE2">
            <w:pPr>
              <w:spacing w:after="0" w:line="240" w:lineRule="auto"/>
              <w:jc w:val="center"/>
              <w:rPr>
                <w:rFonts w:ascii="Times New Roman" w:hAnsi="Times New Roman" w:cs="Times New Roman"/>
                <w:color w:val="000000" w:themeColor="text1"/>
              </w:rPr>
            </w:pPr>
            <w:r w:rsidRPr="0095089E">
              <w:rPr>
                <w:rFonts w:ascii="Times New Roman" w:hAnsi="Times New Roman" w:cs="Times New Roman"/>
                <w:b/>
                <w:color w:val="000000" w:themeColor="text1"/>
              </w:rPr>
              <w:t>Unit - II</w:t>
            </w:r>
          </w:p>
        </w:tc>
      </w:tr>
      <w:tr w:rsidR="00F5393B" w:rsidRPr="0095089E" w:rsidTr="00B45F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08" w:type="dxa"/>
        </w:trPr>
        <w:tc>
          <w:tcPr>
            <w:tcW w:w="413" w:type="dxa"/>
            <w:tcBorders>
              <w:top w:val="nil"/>
              <w:left w:val="nil"/>
              <w:bottom w:val="nil"/>
              <w:right w:val="nil"/>
            </w:tcBorders>
            <w:shd w:val="clear" w:color="auto" w:fill="auto"/>
          </w:tcPr>
          <w:p w:rsidR="002A5052" w:rsidRPr="0095089E" w:rsidRDefault="002A5052" w:rsidP="00A845B6">
            <w:pPr>
              <w:spacing w:after="0" w:line="240" w:lineRule="auto"/>
              <w:rPr>
                <w:rFonts w:ascii="Times New Roman" w:hAnsi="Times New Roman" w:cs="Times New Roman"/>
                <w:color w:val="000000" w:themeColor="text1"/>
              </w:rPr>
            </w:pPr>
            <w:r w:rsidRPr="0095089E">
              <w:rPr>
                <w:rFonts w:ascii="Times New Roman" w:hAnsi="Times New Roman" w:cs="Times New Roman"/>
                <w:color w:val="000000" w:themeColor="text1"/>
              </w:rPr>
              <w:t>4.</w:t>
            </w:r>
          </w:p>
        </w:tc>
        <w:tc>
          <w:tcPr>
            <w:tcW w:w="438" w:type="dxa"/>
            <w:tcBorders>
              <w:top w:val="nil"/>
              <w:left w:val="nil"/>
              <w:bottom w:val="nil"/>
              <w:right w:val="nil"/>
            </w:tcBorders>
            <w:shd w:val="clear" w:color="auto" w:fill="auto"/>
          </w:tcPr>
          <w:p w:rsidR="002A5052" w:rsidRPr="0095089E" w:rsidRDefault="002A5052" w:rsidP="00A845B6">
            <w:pPr>
              <w:spacing w:after="0" w:line="240" w:lineRule="auto"/>
              <w:rPr>
                <w:rFonts w:ascii="Times New Roman" w:hAnsi="Times New Roman" w:cs="Times New Roman"/>
                <w:color w:val="000000" w:themeColor="text1"/>
              </w:rPr>
            </w:pPr>
            <w:r w:rsidRPr="0095089E">
              <w:rPr>
                <w:rFonts w:ascii="Times New Roman" w:hAnsi="Times New Roman" w:cs="Times New Roman"/>
                <w:color w:val="000000" w:themeColor="text1"/>
              </w:rPr>
              <w:t>a)</w:t>
            </w:r>
          </w:p>
        </w:tc>
        <w:tc>
          <w:tcPr>
            <w:tcW w:w="8363" w:type="dxa"/>
            <w:gridSpan w:val="4"/>
            <w:tcBorders>
              <w:top w:val="nil"/>
              <w:left w:val="nil"/>
              <w:bottom w:val="nil"/>
              <w:right w:val="nil"/>
            </w:tcBorders>
            <w:shd w:val="clear" w:color="auto" w:fill="auto"/>
          </w:tcPr>
          <w:p w:rsidR="002A5052" w:rsidRPr="0095089E" w:rsidRDefault="002A5052" w:rsidP="002A5052">
            <w:pPr>
              <w:autoSpaceDE w:val="0"/>
              <w:autoSpaceDN w:val="0"/>
              <w:adjustRightInd w:val="0"/>
              <w:spacing w:line="240" w:lineRule="auto"/>
              <w:contextualSpacing/>
              <w:jc w:val="both"/>
              <w:rPr>
                <w:rFonts w:ascii="Times New Roman" w:hAnsi="Times New Roman" w:cs="Times New Roman"/>
                <w:color w:val="000000" w:themeColor="text1"/>
              </w:rPr>
            </w:pPr>
            <w:r w:rsidRPr="0095089E">
              <w:rPr>
                <w:rFonts w:ascii="Times New Roman" w:hAnsi="Times New Roman" w:cs="Times New Roman"/>
                <w:color w:val="000000" w:themeColor="text1"/>
              </w:rPr>
              <w:t>Obtain the dynamic response of load frequency control of isolated power system for first order approximation.</w:t>
            </w:r>
          </w:p>
        </w:tc>
        <w:tc>
          <w:tcPr>
            <w:tcW w:w="709" w:type="dxa"/>
            <w:tcBorders>
              <w:top w:val="nil"/>
              <w:left w:val="nil"/>
              <w:bottom w:val="nil"/>
              <w:right w:val="nil"/>
            </w:tcBorders>
            <w:shd w:val="clear" w:color="auto" w:fill="auto"/>
          </w:tcPr>
          <w:p w:rsidR="002A5052" w:rsidRPr="0095089E" w:rsidRDefault="002A5052" w:rsidP="00A845B6">
            <w:pPr>
              <w:spacing w:after="0" w:line="240" w:lineRule="auto"/>
              <w:rPr>
                <w:rFonts w:ascii="Times New Roman" w:hAnsi="Times New Roman" w:cs="Times New Roman"/>
                <w:color w:val="000000" w:themeColor="text1"/>
              </w:rPr>
            </w:pPr>
            <w:r w:rsidRPr="0095089E">
              <w:rPr>
                <w:rFonts w:ascii="Times New Roman" w:hAnsi="Times New Roman" w:cs="Times New Roman"/>
                <w:color w:val="000000" w:themeColor="text1"/>
              </w:rPr>
              <w:t>CO2</w:t>
            </w:r>
          </w:p>
        </w:tc>
        <w:tc>
          <w:tcPr>
            <w:tcW w:w="709" w:type="dxa"/>
            <w:gridSpan w:val="2"/>
            <w:tcBorders>
              <w:top w:val="nil"/>
              <w:left w:val="nil"/>
              <w:bottom w:val="nil"/>
              <w:right w:val="nil"/>
            </w:tcBorders>
            <w:shd w:val="clear" w:color="auto" w:fill="auto"/>
          </w:tcPr>
          <w:p w:rsidR="002A5052" w:rsidRPr="0095089E" w:rsidRDefault="002A5052" w:rsidP="00A845B6">
            <w:pPr>
              <w:spacing w:after="0" w:line="240" w:lineRule="auto"/>
              <w:rPr>
                <w:rFonts w:ascii="Times New Roman" w:hAnsi="Times New Roman" w:cs="Times New Roman"/>
                <w:b/>
                <w:color w:val="000000" w:themeColor="text1"/>
              </w:rPr>
            </w:pPr>
            <w:r w:rsidRPr="0095089E">
              <w:rPr>
                <w:rFonts w:ascii="Times New Roman" w:hAnsi="Times New Roman" w:cs="Times New Roman"/>
                <w:b/>
                <w:color w:val="000000" w:themeColor="text1"/>
              </w:rPr>
              <w:t>5M</w:t>
            </w:r>
          </w:p>
        </w:tc>
      </w:tr>
      <w:tr w:rsidR="00F5393B" w:rsidRPr="0095089E" w:rsidTr="00B45F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08" w:type="dxa"/>
        </w:trPr>
        <w:tc>
          <w:tcPr>
            <w:tcW w:w="413" w:type="dxa"/>
            <w:tcBorders>
              <w:top w:val="nil"/>
              <w:left w:val="nil"/>
              <w:bottom w:val="nil"/>
              <w:right w:val="nil"/>
            </w:tcBorders>
            <w:shd w:val="clear" w:color="auto" w:fill="auto"/>
          </w:tcPr>
          <w:p w:rsidR="002A5052" w:rsidRPr="0095089E" w:rsidRDefault="002A5052" w:rsidP="00A845B6">
            <w:pPr>
              <w:spacing w:after="0" w:line="240" w:lineRule="auto"/>
              <w:rPr>
                <w:rFonts w:ascii="Times New Roman" w:hAnsi="Times New Roman" w:cs="Times New Roman"/>
                <w:color w:val="000000" w:themeColor="text1"/>
              </w:rPr>
            </w:pPr>
          </w:p>
        </w:tc>
        <w:tc>
          <w:tcPr>
            <w:tcW w:w="438" w:type="dxa"/>
            <w:tcBorders>
              <w:top w:val="nil"/>
              <w:left w:val="nil"/>
              <w:bottom w:val="nil"/>
              <w:right w:val="nil"/>
            </w:tcBorders>
            <w:shd w:val="clear" w:color="auto" w:fill="auto"/>
          </w:tcPr>
          <w:p w:rsidR="002A5052" w:rsidRPr="0095089E" w:rsidRDefault="002A5052" w:rsidP="00D00311">
            <w:pPr>
              <w:spacing w:after="0" w:line="240" w:lineRule="auto"/>
              <w:rPr>
                <w:rFonts w:ascii="Times New Roman" w:hAnsi="Times New Roman" w:cs="Times New Roman"/>
                <w:color w:val="000000" w:themeColor="text1"/>
              </w:rPr>
            </w:pPr>
            <w:r w:rsidRPr="0095089E">
              <w:rPr>
                <w:rFonts w:ascii="Times New Roman" w:hAnsi="Times New Roman" w:cs="Times New Roman"/>
                <w:color w:val="000000" w:themeColor="text1"/>
              </w:rPr>
              <w:t>b)</w:t>
            </w:r>
          </w:p>
        </w:tc>
        <w:tc>
          <w:tcPr>
            <w:tcW w:w="8363" w:type="dxa"/>
            <w:gridSpan w:val="4"/>
            <w:tcBorders>
              <w:top w:val="nil"/>
              <w:left w:val="nil"/>
              <w:bottom w:val="nil"/>
              <w:right w:val="nil"/>
            </w:tcBorders>
            <w:shd w:val="clear" w:color="auto" w:fill="auto"/>
          </w:tcPr>
          <w:p w:rsidR="002A5052" w:rsidRPr="0095089E" w:rsidRDefault="002A5052" w:rsidP="00A845B6">
            <w:pPr>
              <w:pStyle w:val="NormalWeb"/>
              <w:spacing w:before="0" w:beforeAutospacing="0" w:after="0" w:afterAutospacing="0"/>
              <w:rPr>
                <w:iCs/>
                <w:color w:val="000000" w:themeColor="text1"/>
                <w:sz w:val="22"/>
                <w:szCs w:val="22"/>
              </w:rPr>
            </w:pPr>
            <w:r w:rsidRPr="0095089E">
              <w:rPr>
                <w:iCs/>
                <w:color w:val="000000" w:themeColor="text1"/>
                <w:sz w:val="22"/>
                <w:szCs w:val="22"/>
                <w:lang w:val="en-IN"/>
              </w:rPr>
              <w:t>A 100 MVA synchronous generator operates on full load at a frequency of 50Hz. The load is suddenly reduced to 50MW. Due to time lag in the governor system, the steam valve begins to close after 0.4sec. Determine the change in frequency that occurs in this time. Given H=5KW- sec/kVA of generator capacity</w:t>
            </w:r>
          </w:p>
        </w:tc>
        <w:tc>
          <w:tcPr>
            <w:tcW w:w="709" w:type="dxa"/>
            <w:tcBorders>
              <w:top w:val="nil"/>
              <w:left w:val="nil"/>
              <w:bottom w:val="nil"/>
              <w:right w:val="nil"/>
            </w:tcBorders>
            <w:shd w:val="clear" w:color="auto" w:fill="auto"/>
          </w:tcPr>
          <w:p w:rsidR="002A5052" w:rsidRPr="0095089E" w:rsidRDefault="002A5052" w:rsidP="00D00311">
            <w:pPr>
              <w:spacing w:after="0" w:line="240" w:lineRule="auto"/>
              <w:rPr>
                <w:rFonts w:ascii="Times New Roman" w:hAnsi="Times New Roman" w:cs="Times New Roman"/>
                <w:color w:val="000000" w:themeColor="text1"/>
              </w:rPr>
            </w:pPr>
            <w:r w:rsidRPr="0095089E">
              <w:rPr>
                <w:rFonts w:ascii="Times New Roman" w:hAnsi="Times New Roman" w:cs="Times New Roman"/>
                <w:color w:val="000000" w:themeColor="text1"/>
              </w:rPr>
              <w:t>CO2</w:t>
            </w:r>
          </w:p>
        </w:tc>
        <w:tc>
          <w:tcPr>
            <w:tcW w:w="709" w:type="dxa"/>
            <w:gridSpan w:val="2"/>
            <w:tcBorders>
              <w:top w:val="nil"/>
              <w:left w:val="nil"/>
              <w:bottom w:val="nil"/>
              <w:right w:val="nil"/>
            </w:tcBorders>
            <w:shd w:val="clear" w:color="auto" w:fill="auto"/>
          </w:tcPr>
          <w:p w:rsidR="002A5052" w:rsidRPr="0095089E" w:rsidRDefault="002A5052" w:rsidP="00A845B6">
            <w:pPr>
              <w:spacing w:after="0" w:line="240" w:lineRule="auto"/>
              <w:rPr>
                <w:rFonts w:ascii="Times New Roman" w:hAnsi="Times New Roman" w:cs="Times New Roman"/>
                <w:b/>
                <w:color w:val="000000" w:themeColor="text1"/>
              </w:rPr>
            </w:pPr>
            <w:r w:rsidRPr="0095089E">
              <w:rPr>
                <w:rFonts w:ascii="Times New Roman" w:hAnsi="Times New Roman" w:cs="Times New Roman"/>
                <w:b/>
                <w:color w:val="000000" w:themeColor="text1"/>
              </w:rPr>
              <w:t>5M</w:t>
            </w:r>
          </w:p>
        </w:tc>
      </w:tr>
      <w:tr w:rsidR="00F5393B" w:rsidRPr="0095089E" w:rsidTr="00B45F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08" w:type="dxa"/>
        </w:trPr>
        <w:tc>
          <w:tcPr>
            <w:tcW w:w="413" w:type="dxa"/>
            <w:tcBorders>
              <w:top w:val="nil"/>
              <w:left w:val="nil"/>
              <w:bottom w:val="nil"/>
              <w:right w:val="nil"/>
            </w:tcBorders>
            <w:shd w:val="clear" w:color="auto" w:fill="auto"/>
          </w:tcPr>
          <w:p w:rsidR="002A5052" w:rsidRPr="0095089E" w:rsidRDefault="002A5052" w:rsidP="00A845B6">
            <w:pPr>
              <w:spacing w:after="0" w:line="240" w:lineRule="auto"/>
              <w:rPr>
                <w:rFonts w:ascii="Times New Roman" w:hAnsi="Times New Roman" w:cs="Times New Roman"/>
                <w:color w:val="000000" w:themeColor="text1"/>
              </w:rPr>
            </w:pPr>
          </w:p>
        </w:tc>
        <w:tc>
          <w:tcPr>
            <w:tcW w:w="438" w:type="dxa"/>
            <w:tcBorders>
              <w:top w:val="nil"/>
              <w:left w:val="nil"/>
              <w:bottom w:val="nil"/>
              <w:right w:val="nil"/>
            </w:tcBorders>
            <w:shd w:val="clear" w:color="auto" w:fill="auto"/>
          </w:tcPr>
          <w:p w:rsidR="002A5052" w:rsidRPr="0095089E" w:rsidRDefault="002A5052" w:rsidP="00A845B6">
            <w:pPr>
              <w:spacing w:after="0" w:line="240" w:lineRule="auto"/>
              <w:rPr>
                <w:rFonts w:ascii="Times New Roman" w:hAnsi="Times New Roman" w:cs="Times New Roman"/>
                <w:color w:val="000000" w:themeColor="text1"/>
              </w:rPr>
            </w:pPr>
          </w:p>
        </w:tc>
        <w:tc>
          <w:tcPr>
            <w:tcW w:w="8363" w:type="dxa"/>
            <w:gridSpan w:val="4"/>
            <w:tcBorders>
              <w:top w:val="nil"/>
              <w:left w:val="nil"/>
              <w:bottom w:val="nil"/>
              <w:right w:val="nil"/>
            </w:tcBorders>
            <w:shd w:val="clear" w:color="auto" w:fill="auto"/>
          </w:tcPr>
          <w:p w:rsidR="002A5052" w:rsidRPr="0095089E" w:rsidRDefault="00B45F0F" w:rsidP="00FE4DE2">
            <w:pPr>
              <w:pStyle w:val="NormalWeb"/>
              <w:spacing w:before="0" w:beforeAutospacing="0" w:after="0" w:afterAutospacing="0"/>
              <w:jc w:val="center"/>
              <w:rPr>
                <w:bCs/>
                <w:color w:val="000000" w:themeColor="text1"/>
                <w:sz w:val="22"/>
                <w:szCs w:val="22"/>
              </w:rPr>
            </w:pPr>
            <w:r w:rsidRPr="0095089E">
              <w:rPr>
                <w:b/>
                <w:bCs/>
                <w:color w:val="000000" w:themeColor="text1"/>
                <w:sz w:val="22"/>
                <w:szCs w:val="22"/>
              </w:rPr>
              <w:t>(OR)</w:t>
            </w:r>
          </w:p>
        </w:tc>
        <w:tc>
          <w:tcPr>
            <w:tcW w:w="709" w:type="dxa"/>
            <w:tcBorders>
              <w:top w:val="nil"/>
              <w:left w:val="nil"/>
              <w:bottom w:val="nil"/>
              <w:right w:val="nil"/>
            </w:tcBorders>
            <w:shd w:val="clear" w:color="auto" w:fill="auto"/>
          </w:tcPr>
          <w:p w:rsidR="002A5052" w:rsidRPr="0095089E" w:rsidRDefault="002A5052" w:rsidP="00A845B6">
            <w:pPr>
              <w:pStyle w:val="NormalWeb"/>
              <w:spacing w:before="0" w:beforeAutospacing="0" w:after="0" w:afterAutospacing="0"/>
              <w:rPr>
                <w:color w:val="000000" w:themeColor="text1"/>
                <w:sz w:val="22"/>
                <w:szCs w:val="22"/>
              </w:rPr>
            </w:pPr>
          </w:p>
        </w:tc>
        <w:tc>
          <w:tcPr>
            <w:tcW w:w="709" w:type="dxa"/>
            <w:gridSpan w:val="2"/>
            <w:tcBorders>
              <w:top w:val="nil"/>
              <w:left w:val="nil"/>
              <w:bottom w:val="nil"/>
              <w:right w:val="nil"/>
            </w:tcBorders>
            <w:shd w:val="clear" w:color="auto" w:fill="auto"/>
          </w:tcPr>
          <w:p w:rsidR="002A5052" w:rsidRPr="0095089E" w:rsidRDefault="002A5052" w:rsidP="00A845B6">
            <w:pPr>
              <w:spacing w:after="0" w:line="240" w:lineRule="auto"/>
              <w:rPr>
                <w:rFonts w:ascii="Times New Roman" w:hAnsi="Times New Roman" w:cs="Times New Roman"/>
                <w:color w:val="000000" w:themeColor="text1"/>
              </w:rPr>
            </w:pPr>
          </w:p>
        </w:tc>
      </w:tr>
      <w:tr w:rsidR="00F5393B" w:rsidRPr="0095089E" w:rsidTr="00B45F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08" w:type="dxa"/>
        </w:trPr>
        <w:tc>
          <w:tcPr>
            <w:tcW w:w="413" w:type="dxa"/>
            <w:tcBorders>
              <w:top w:val="nil"/>
              <w:left w:val="nil"/>
              <w:bottom w:val="nil"/>
              <w:right w:val="nil"/>
            </w:tcBorders>
            <w:shd w:val="clear" w:color="auto" w:fill="auto"/>
          </w:tcPr>
          <w:p w:rsidR="002A5052" w:rsidRPr="0095089E" w:rsidRDefault="002A5052" w:rsidP="00A845B6">
            <w:pPr>
              <w:spacing w:after="0" w:line="240" w:lineRule="auto"/>
              <w:rPr>
                <w:rFonts w:ascii="Times New Roman" w:hAnsi="Times New Roman" w:cs="Times New Roman"/>
                <w:color w:val="000000" w:themeColor="text1"/>
              </w:rPr>
            </w:pPr>
            <w:r w:rsidRPr="0095089E">
              <w:rPr>
                <w:rFonts w:ascii="Times New Roman" w:hAnsi="Times New Roman" w:cs="Times New Roman"/>
                <w:color w:val="000000" w:themeColor="text1"/>
              </w:rPr>
              <w:t>5.</w:t>
            </w:r>
          </w:p>
        </w:tc>
        <w:tc>
          <w:tcPr>
            <w:tcW w:w="438" w:type="dxa"/>
            <w:tcBorders>
              <w:top w:val="nil"/>
              <w:left w:val="nil"/>
              <w:bottom w:val="nil"/>
              <w:right w:val="nil"/>
            </w:tcBorders>
            <w:shd w:val="clear" w:color="auto" w:fill="auto"/>
          </w:tcPr>
          <w:p w:rsidR="002A5052" w:rsidRPr="0095089E" w:rsidRDefault="002A5052" w:rsidP="00A845B6">
            <w:pPr>
              <w:spacing w:after="0" w:line="240" w:lineRule="auto"/>
              <w:rPr>
                <w:rFonts w:ascii="Times New Roman" w:hAnsi="Times New Roman" w:cs="Times New Roman"/>
                <w:color w:val="000000" w:themeColor="text1"/>
              </w:rPr>
            </w:pPr>
            <w:r w:rsidRPr="0095089E">
              <w:rPr>
                <w:rFonts w:ascii="Times New Roman" w:hAnsi="Times New Roman" w:cs="Times New Roman"/>
                <w:color w:val="000000" w:themeColor="text1"/>
              </w:rPr>
              <w:t>a)</w:t>
            </w:r>
          </w:p>
        </w:tc>
        <w:tc>
          <w:tcPr>
            <w:tcW w:w="8363" w:type="dxa"/>
            <w:gridSpan w:val="4"/>
            <w:tcBorders>
              <w:top w:val="nil"/>
              <w:left w:val="nil"/>
              <w:bottom w:val="nil"/>
              <w:right w:val="nil"/>
            </w:tcBorders>
            <w:shd w:val="clear" w:color="auto" w:fill="auto"/>
          </w:tcPr>
          <w:p w:rsidR="002A5052" w:rsidRPr="0095089E" w:rsidRDefault="00EF5A30" w:rsidP="00A845B6">
            <w:pPr>
              <w:pStyle w:val="NormalWeb"/>
              <w:spacing w:before="0" w:beforeAutospacing="0" w:after="0" w:afterAutospacing="0"/>
              <w:rPr>
                <w:bCs/>
                <w:color w:val="000000" w:themeColor="text1"/>
                <w:sz w:val="22"/>
                <w:szCs w:val="22"/>
              </w:rPr>
            </w:pPr>
            <w:r w:rsidRPr="0095089E">
              <w:rPr>
                <w:color w:val="000000" w:themeColor="text1"/>
                <w:sz w:val="22"/>
                <w:szCs w:val="22"/>
              </w:rPr>
              <w:t>Explain why it is necessary to maintain the system frequency constant.</w:t>
            </w:r>
          </w:p>
        </w:tc>
        <w:tc>
          <w:tcPr>
            <w:tcW w:w="709" w:type="dxa"/>
            <w:tcBorders>
              <w:top w:val="nil"/>
              <w:left w:val="nil"/>
              <w:bottom w:val="nil"/>
              <w:right w:val="nil"/>
            </w:tcBorders>
            <w:shd w:val="clear" w:color="auto" w:fill="auto"/>
          </w:tcPr>
          <w:p w:rsidR="002A5052" w:rsidRPr="0095089E" w:rsidRDefault="002A5052" w:rsidP="00A845B6">
            <w:pPr>
              <w:spacing w:after="0" w:line="240" w:lineRule="auto"/>
              <w:rPr>
                <w:rFonts w:ascii="Times New Roman" w:hAnsi="Times New Roman" w:cs="Times New Roman"/>
                <w:color w:val="000000" w:themeColor="text1"/>
              </w:rPr>
            </w:pPr>
            <w:r w:rsidRPr="0095089E">
              <w:rPr>
                <w:rFonts w:ascii="Times New Roman" w:hAnsi="Times New Roman" w:cs="Times New Roman"/>
                <w:color w:val="000000" w:themeColor="text1"/>
              </w:rPr>
              <w:t>CO2</w:t>
            </w:r>
          </w:p>
        </w:tc>
        <w:tc>
          <w:tcPr>
            <w:tcW w:w="709" w:type="dxa"/>
            <w:gridSpan w:val="2"/>
            <w:tcBorders>
              <w:top w:val="nil"/>
              <w:left w:val="nil"/>
              <w:bottom w:val="nil"/>
              <w:right w:val="nil"/>
            </w:tcBorders>
            <w:shd w:val="clear" w:color="auto" w:fill="auto"/>
          </w:tcPr>
          <w:p w:rsidR="002A5052" w:rsidRPr="0095089E" w:rsidRDefault="002A5052" w:rsidP="00A845B6">
            <w:pPr>
              <w:spacing w:after="0" w:line="240" w:lineRule="auto"/>
              <w:rPr>
                <w:rFonts w:ascii="Times New Roman" w:hAnsi="Times New Roman" w:cs="Times New Roman"/>
                <w:b/>
                <w:color w:val="000000" w:themeColor="text1"/>
              </w:rPr>
            </w:pPr>
            <w:r w:rsidRPr="0095089E">
              <w:rPr>
                <w:rFonts w:ascii="Times New Roman" w:hAnsi="Times New Roman" w:cs="Times New Roman"/>
                <w:b/>
                <w:color w:val="000000" w:themeColor="text1"/>
              </w:rPr>
              <w:t>5M</w:t>
            </w:r>
          </w:p>
        </w:tc>
      </w:tr>
      <w:tr w:rsidR="00F5393B" w:rsidRPr="0095089E" w:rsidTr="00B45F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08" w:type="dxa"/>
        </w:trPr>
        <w:tc>
          <w:tcPr>
            <w:tcW w:w="413" w:type="dxa"/>
            <w:tcBorders>
              <w:top w:val="nil"/>
              <w:left w:val="nil"/>
              <w:bottom w:val="nil"/>
              <w:right w:val="nil"/>
            </w:tcBorders>
            <w:shd w:val="clear" w:color="auto" w:fill="auto"/>
          </w:tcPr>
          <w:p w:rsidR="002A5052" w:rsidRPr="0095089E" w:rsidRDefault="002A5052" w:rsidP="00A845B6">
            <w:pPr>
              <w:spacing w:after="0" w:line="240" w:lineRule="auto"/>
              <w:rPr>
                <w:rFonts w:ascii="Times New Roman" w:hAnsi="Times New Roman" w:cs="Times New Roman"/>
                <w:color w:val="000000" w:themeColor="text1"/>
              </w:rPr>
            </w:pPr>
          </w:p>
        </w:tc>
        <w:tc>
          <w:tcPr>
            <w:tcW w:w="438" w:type="dxa"/>
            <w:tcBorders>
              <w:top w:val="nil"/>
              <w:left w:val="nil"/>
              <w:bottom w:val="nil"/>
              <w:right w:val="nil"/>
            </w:tcBorders>
            <w:shd w:val="clear" w:color="auto" w:fill="auto"/>
          </w:tcPr>
          <w:p w:rsidR="002A5052" w:rsidRPr="0095089E" w:rsidRDefault="002A5052" w:rsidP="00A845B6">
            <w:pPr>
              <w:spacing w:after="0" w:line="240" w:lineRule="auto"/>
              <w:rPr>
                <w:rFonts w:ascii="Times New Roman" w:hAnsi="Times New Roman" w:cs="Times New Roman"/>
                <w:color w:val="000000" w:themeColor="text1"/>
              </w:rPr>
            </w:pPr>
            <w:r w:rsidRPr="0095089E">
              <w:rPr>
                <w:rFonts w:ascii="Times New Roman" w:hAnsi="Times New Roman" w:cs="Times New Roman"/>
                <w:color w:val="000000" w:themeColor="text1"/>
              </w:rPr>
              <w:t>b)</w:t>
            </w:r>
          </w:p>
        </w:tc>
        <w:tc>
          <w:tcPr>
            <w:tcW w:w="8363" w:type="dxa"/>
            <w:gridSpan w:val="4"/>
            <w:tcBorders>
              <w:top w:val="nil"/>
              <w:left w:val="nil"/>
              <w:bottom w:val="nil"/>
              <w:right w:val="nil"/>
            </w:tcBorders>
            <w:shd w:val="clear" w:color="auto" w:fill="auto"/>
          </w:tcPr>
          <w:p w:rsidR="002A5052" w:rsidRPr="0095089E" w:rsidRDefault="0077305B" w:rsidP="00A845B6">
            <w:pPr>
              <w:pStyle w:val="NormalWeb"/>
              <w:spacing w:before="0" w:beforeAutospacing="0" w:after="0" w:afterAutospacing="0"/>
              <w:rPr>
                <w:bCs/>
                <w:color w:val="000000" w:themeColor="text1"/>
                <w:sz w:val="22"/>
                <w:szCs w:val="22"/>
              </w:rPr>
            </w:pPr>
            <w:r w:rsidRPr="0095089E">
              <w:rPr>
                <w:bCs/>
                <w:color w:val="000000" w:themeColor="text1"/>
                <w:sz w:val="22"/>
                <w:szCs w:val="22"/>
                <w:lang w:val="en-IN"/>
              </w:rPr>
              <w:t>Explain the various components of a fly ball speed Governor system with the help of a neat sketch.</w:t>
            </w:r>
          </w:p>
        </w:tc>
        <w:tc>
          <w:tcPr>
            <w:tcW w:w="709" w:type="dxa"/>
            <w:tcBorders>
              <w:top w:val="nil"/>
              <w:left w:val="nil"/>
              <w:bottom w:val="nil"/>
              <w:right w:val="nil"/>
            </w:tcBorders>
            <w:shd w:val="clear" w:color="auto" w:fill="auto"/>
          </w:tcPr>
          <w:p w:rsidR="002A5052" w:rsidRPr="0095089E" w:rsidRDefault="002A5052" w:rsidP="00A845B6">
            <w:pPr>
              <w:spacing w:after="0" w:line="240" w:lineRule="auto"/>
              <w:rPr>
                <w:rFonts w:ascii="Times New Roman" w:hAnsi="Times New Roman" w:cs="Times New Roman"/>
                <w:color w:val="000000" w:themeColor="text1"/>
              </w:rPr>
            </w:pPr>
            <w:r w:rsidRPr="0095089E">
              <w:rPr>
                <w:rFonts w:ascii="Times New Roman" w:hAnsi="Times New Roman" w:cs="Times New Roman"/>
                <w:color w:val="000000" w:themeColor="text1"/>
              </w:rPr>
              <w:t>CO2</w:t>
            </w:r>
          </w:p>
        </w:tc>
        <w:tc>
          <w:tcPr>
            <w:tcW w:w="709" w:type="dxa"/>
            <w:gridSpan w:val="2"/>
            <w:tcBorders>
              <w:top w:val="nil"/>
              <w:left w:val="nil"/>
              <w:bottom w:val="nil"/>
              <w:right w:val="nil"/>
            </w:tcBorders>
            <w:shd w:val="clear" w:color="auto" w:fill="auto"/>
          </w:tcPr>
          <w:p w:rsidR="002A5052" w:rsidRPr="0095089E" w:rsidRDefault="002A5052" w:rsidP="00A845B6">
            <w:pPr>
              <w:spacing w:after="0" w:line="240" w:lineRule="auto"/>
              <w:rPr>
                <w:rFonts w:ascii="Times New Roman" w:hAnsi="Times New Roman" w:cs="Times New Roman"/>
                <w:b/>
                <w:color w:val="000000" w:themeColor="text1"/>
              </w:rPr>
            </w:pPr>
            <w:r w:rsidRPr="0095089E">
              <w:rPr>
                <w:rFonts w:ascii="Times New Roman" w:hAnsi="Times New Roman" w:cs="Times New Roman"/>
                <w:b/>
                <w:color w:val="000000" w:themeColor="text1"/>
              </w:rPr>
              <w:t>5M</w:t>
            </w:r>
          </w:p>
        </w:tc>
      </w:tr>
      <w:tr w:rsidR="00F5393B" w:rsidRPr="0095089E" w:rsidTr="00B45F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08" w:type="dxa"/>
        </w:trPr>
        <w:tc>
          <w:tcPr>
            <w:tcW w:w="10632" w:type="dxa"/>
            <w:gridSpan w:val="9"/>
            <w:tcBorders>
              <w:top w:val="nil"/>
              <w:left w:val="nil"/>
              <w:bottom w:val="nil"/>
              <w:right w:val="nil"/>
            </w:tcBorders>
            <w:shd w:val="clear" w:color="auto" w:fill="auto"/>
          </w:tcPr>
          <w:p w:rsidR="002A5052" w:rsidRPr="0095089E" w:rsidRDefault="002A5052" w:rsidP="00FE4DE2">
            <w:pPr>
              <w:spacing w:after="0" w:line="240" w:lineRule="auto"/>
              <w:jc w:val="center"/>
              <w:rPr>
                <w:rFonts w:ascii="Times New Roman" w:hAnsi="Times New Roman" w:cs="Times New Roman"/>
                <w:color w:val="000000" w:themeColor="text1"/>
              </w:rPr>
            </w:pPr>
            <w:r w:rsidRPr="0095089E">
              <w:rPr>
                <w:rFonts w:ascii="Times New Roman" w:hAnsi="Times New Roman" w:cs="Times New Roman"/>
                <w:b/>
                <w:color w:val="000000" w:themeColor="text1"/>
              </w:rPr>
              <w:t>Unit - III</w:t>
            </w:r>
          </w:p>
        </w:tc>
      </w:tr>
      <w:tr w:rsidR="00F5393B" w:rsidRPr="0095089E" w:rsidTr="00B45F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08" w:type="dxa"/>
        </w:trPr>
        <w:tc>
          <w:tcPr>
            <w:tcW w:w="413" w:type="dxa"/>
            <w:tcBorders>
              <w:top w:val="nil"/>
              <w:left w:val="nil"/>
              <w:bottom w:val="nil"/>
              <w:right w:val="nil"/>
            </w:tcBorders>
            <w:shd w:val="clear" w:color="auto" w:fill="auto"/>
          </w:tcPr>
          <w:p w:rsidR="002A5052" w:rsidRPr="0095089E" w:rsidRDefault="002A5052" w:rsidP="00A845B6">
            <w:pPr>
              <w:spacing w:after="0" w:line="240" w:lineRule="auto"/>
              <w:rPr>
                <w:rFonts w:ascii="Times New Roman" w:hAnsi="Times New Roman" w:cs="Times New Roman"/>
                <w:color w:val="000000" w:themeColor="text1"/>
              </w:rPr>
            </w:pPr>
            <w:r w:rsidRPr="0095089E">
              <w:rPr>
                <w:rFonts w:ascii="Times New Roman" w:hAnsi="Times New Roman" w:cs="Times New Roman"/>
                <w:color w:val="000000" w:themeColor="text1"/>
              </w:rPr>
              <w:t>6.</w:t>
            </w:r>
          </w:p>
        </w:tc>
        <w:tc>
          <w:tcPr>
            <w:tcW w:w="438" w:type="dxa"/>
            <w:tcBorders>
              <w:top w:val="nil"/>
              <w:left w:val="nil"/>
              <w:bottom w:val="nil"/>
              <w:right w:val="nil"/>
            </w:tcBorders>
            <w:shd w:val="clear" w:color="auto" w:fill="auto"/>
          </w:tcPr>
          <w:p w:rsidR="002A5052" w:rsidRPr="0095089E" w:rsidRDefault="002A5052" w:rsidP="00A845B6">
            <w:pPr>
              <w:spacing w:after="0" w:line="240" w:lineRule="auto"/>
              <w:rPr>
                <w:rFonts w:ascii="Times New Roman" w:hAnsi="Times New Roman" w:cs="Times New Roman"/>
                <w:color w:val="000000" w:themeColor="text1"/>
              </w:rPr>
            </w:pPr>
            <w:r w:rsidRPr="0095089E">
              <w:rPr>
                <w:rFonts w:ascii="Times New Roman" w:hAnsi="Times New Roman" w:cs="Times New Roman"/>
                <w:color w:val="000000" w:themeColor="text1"/>
              </w:rPr>
              <w:t>a)</w:t>
            </w:r>
          </w:p>
        </w:tc>
        <w:tc>
          <w:tcPr>
            <w:tcW w:w="8363" w:type="dxa"/>
            <w:gridSpan w:val="4"/>
            <w:tcBorders>
              <w:top w:val="nil"/>
              <w:left w:val="nil"/>
              <w:bottom w:val="nil"/>
              <w:right w:val="nil"/>
            </w:tcBorders>
            <w:shd w:val="clear" w:color="auto" w:fill="auto"/>
          </w:tcPr>
          <w:p w:rsidR="002A5052" w:rsidRPr="0095089E" w:rsidRDefault="0077305B" w:rsidP="00A845B6">
            <w:pPr>
              <w:pStyle w:val="NormalWeb"/>
              <w:spacing w:before="0" w:beforeAutospacing="0" w:after="0" w:afterAutospacing="0"/>
              <w:rPr>
                <w:bCs/>
                <w:color w:val="000000" w:themeColor="text1"/>
                <w:sz w:val="22"/>
                <w:szCs w:val="22"/>
              </w:rPr>
            </w:pPr>
            <w:r w:rsidRPr="0095089E">
              <w:rPr>
                <w:color w:val="000000" w:themeColor="text1"/>
                <w:sz w:val="22"/>
                <w:szCs w:val="22"/>
              </w:rPr>
              <w:t>Explain the following (i) Booster transformers (ii)Tap changing transformer</w:t>
            </w:r>
          </w:p>
        </w:tc>
        <w:tc>
          <w:tcPr>
            <w:tcW w:w="709" w:type="dxa"/>
            <w:tcBorders>
              <w:top w:val="nil"/>
              <w:left w:val="nil"/>
              <w:bottom w:val="nil"/>
              <w:right w:val="nil"/>
            </w:tcBorders>
            <w:shd w:val="clear" w:color="auto" w:fill="auto"/>
          </w:tcPr>
          <w:p w:rsidR="002A5052" w:rsidRPr="0095089E" w:rsidRDefault="002A5052" w:rsidP="00A845B6">
            <w:pPr>
              <w:spacing w:after="0" w:line="240" w:lineRule="auto"/>
              <w:rPr>
                <w:rFonts w:ascii="Times New Roman" w:hAnsi="Times New Roman" w:cs="Times New Roman"/>
                <w:color w:val="000000" w:themeColor="text1"/>
              </w:rPr>
            </w:pPr>
            <w:r w:rsidRPr="0095089E">
              <w:rPr>
                <w:rFonts w:ascii="Times New Roman" w:hAnsi="Times New Roman" w:cs="Times New Roman"/>
                <w:color w:val="000000" w:themeColor="text1"/>
              </w:rPr>
              <w:t>CO3</w:t>
            </w:r>
          </w:p>
        </w:tc>
        <w:tc>
          <w:tcPr>
            <w:tcW w:w="709" w:type="dxa"/>
            <w:gridSpan w:val="2"/>
            <w:tcBorders>
              <w:top w:val="nil"/>
              <w:left w:val="nil"/>
              <w:bottom w:val="nil"/>
              <w:right w:val="nil"/>
            </w:tcBorders>
            <w:shd w:val="clear" w:color="auto" w:fill="auto"/>
          </w:tcPr>
          <w:p w:rsidR="002A5052" w:rsidRPr="0095089E" w:rsidRDefault="002A5052" w:rsidP="00A845B6">
            <w:pPr>
              <w:spacing w:after="0" w:line="240" w:lineRule="auto"/>
              <w:rPr>
                <w:rFonts w:ascii="Times New Roman" w:hAnsi="Times New Roman" w:cs="Times New Roman"/>
                <w:b/>
                <w:color w:val="000000" w:themeColor="text1"/>
              </w:rPr>
            </w:pPr>
            <w:r w:rsidRPr="0095089E">
              <w:rPr>
                <w:rFonts w:ascii="Times New Roman" w:hAnsi="Times New Roman" w:cs="Times New Roman"/>
                <w:b/>
                <w:color w:val="000000" w:themeColor="text1"/>
              </w:rPr>
              <w:t>5M</w:t>
            </w:r>
          </w:p>
        </w:tc>
      </w:tr>
      <w:tr w:rsidR="00F5393B" w:rsidRPr="0095089E" w:rsidTr="00B45F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08" w:type="dxa"/>
        </w:trPr>
        <w:tc>
          <w:tcPr>
            <w:tcW w:w="413" w:type="dxa"/>
            <w:tcBorders>
              <w:top w:val="nil"/>
              <w:left w:val="nil"/>
              <w:bottom w:val="nil"/>
              <w:right w:val="nil"/>
            </w:tcBorders>
            <w:shd w:val="clear" w:color="auto" w:fill="auto"/>
          </w:tcPr>
          <w:p w:rsidR="002A5052" w:rsidRPr="0095089E" w:rsidRDefault="002A5052" w:rsidP="00A845B6">
            <w:pPr>
              <w:spacing w:after="0" w:line="240" w:lineRule="auto"/>
              <w:rPr>
                <w:rFonts w:ascii="Times New Roman" w:hAnsi="Times New Roman" w:cs="Times New Roman"/>
                <w:color w:val="000000" w:themeColor="text1"/>
              </w:rPr>
            </w:pPr>
          </w:p>
        </w:tc>
        <w:tc>
          <w:tcPr>
            <w:tcW w:w="438" w:type="dxa"/>
            <w:tcBorders>
              <w:top w:val="nil"/>
              <w:left w:val="nil"/>
              <w:bottom w:val="nil"/>
              <w:right w:val="nil"/>
            </w:tcBorders>
            <w:shd w:val="clear" w:color="auto" w:fill="auto"/>
          </w:tcPr>
          <w:p w:rsidR="002A5052" w:rsidRPr="0095089E" w:rsidRDefault="002A5052" w:rsidP="00A845B6">
            <w:pPr>
              <w:spacing w:after="0" w:line="240" w:lineRule="auto"/>
              <w:rPr>
                <w:rFonts w:ascii="Times New Roman" w:hAnsi="Times New Roman" w:cs="Times New Roman"/>
                <w:color w:val="000000" w:themeColor="text1"/>
              </w:rPr>
            </w:pPr>
            <w:r w:rsidRPr="0095089E">
              <w:rPr>
                <w:rFonts w:ascii="Times New Roman" w:hAnsi="Times New Roman" w:cs="Times New Roman"/>
                <w:color w:val="000000" w:themeColor="text1"/>
              </w:rPr>
              <w:t>b)</w:t>
            </w:r>
          </w:p>
        </w:tc>
        <w:tc>
          <w:tcPr>
            <w:tcW w:w="8363" w:type="dxa"/>
            <w:gridSpan w:val="4"/>
            <w:tcBorders>
              <w:top w:val="nil"/>
              <w:left w:val="nil"/>
              <w:bottom w:val="nil"/>
              <w:right w:val="nil"/>
            </w:tcBorders>
            <w:shd w:val="clear" w:color="auto" w:fill="auto"/>
          </w:tcPr>
          <w:p w:rsidR="002A5052" w:rsidRPr="0095089E" w:rsidRDefault="0077305B" w:rsidP="00A845B6">
            <w:pPr>
              <w:pStyle w:val="NormalWeb"/>
              <w:spacing w:before="0" w:beforeAutospacing="0" w:after="0" w:afterAutospacing="0"/>
              <w:rPr>
                <w:bCs/>
                <w:color w:val="000000" w:themeColor="text1"/>
                <w:sz w:val="22"/>
                <w:szCs w:val="22"/>
              </w:rPr>
            </w:pPr>
            <w:r w:rsidRPr="0095089E">
              <w:rPr>
                <w:color w:val="000000" w:themeColor="text1"/>
                <w:sz w:val="22"/>
                <w:szCs w:val="22"/>
              </w:rPr>
              <w:t>Explain Automatic Voltage Regulator with neat sketch.</w:t>
            </w:r>
          </w:p>
        </w:tc>
        <w:tc>
          <w:tcPr>
            <w:tcW w:w="709" w:type="dxa"/>
            <w:tcBorders>
              <w:top w:val="nil"/>
              <w:left w:val="nil"/>
              <w:bottom w:val="nil"/>
              <w:right w:val="nil"/>
            </w:tcBorders>
            <w:shd w:val="clear" w:color="auto" w:fill="auto"/>
          </w:tcPr>
          <w:p w:rsidR="002A5052" w:rsidRPr="0095089E" w:rsidRDefault="002A5052" w:rsidP="00A845B6">
            <w:pPr>
              <w:spacing w:after="0" w:line="240" w:lineRule="auto"/>
              <w:rPr>
                <w:rFonts w:ascii="Times New Roman" w:hAnsi="Times New Roman" w:cs="Times New Roman"/>
                <w:color w:val="000000" w:themeColor="text1"/>
              </w:rPr>
            </w:pPr>
            <w:r w:rsidRPr="0095089E">
              <w:rPr>
                <w:rFonts w:ascii="Times New Roman" w:hAnsi="Times New Roman" w:cs="Times New Roman"/>
                <w:color w:val="000000" w:themeColor="text1"/>
              </w:rPr>
              <w:t>CO3</w:t>
            </w:r>
          </w:p>
        </w:tc>
        <w:tc>
          <w:tcPr>
            <w:tcW w:w="709" w:type="dxa"/>
            <w:gridSpan w:val="2"/>
            <w:tcBorders>
              <w:top w:val="nil"/>
              <w:left w:val="nil"/>
              <w:bottom w:val="nil"/>
              <w:right w:val="nil"/>
            </w:tcBorders>
            <w:shd w:val="clear" w:color="auto" w:fill="auto"/>
          </w:tcPr>
          <w:p w:rsidR="002A5052" w:rsidRPr="0095089E" w:rsidRDefault="002A5052" w:rsidP="00A845B6">
            <w:pPr>
              <w:spacing w:after="0" w:line="240" w:lineRule="auto"/>
              <w:rPr>
                <w:rFonts w:ascii="Times New Roman" w:hAnsi="Times New Roman" w:cs="Times New Roman"/>
                <w:b/>
                <w:color w:val="000000" w:themeColor="text1"/>
              </w:rPr>
            </w:pPr>
            <w:r w:rsidRPr="0095089E">
              <w:rPr>
                <w:rFonts w:ascii="Times New Roman" w:hAnsi="Times New Roman" w:cs="Times New Roman"/>
                <w:b/>
                <w:color w:val="000000" w:themeColor="text1"/>
              </w:rPr>
              <w:t>5M</w:t>
            </w:r>
          </w:p>
        </w:tc>
      </w:tr>
      <w:tr w:rsidR="00F5393B" w:rsidRPr="0095089E" w:rsidTr="00B45F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08" w:type="dxa"/>
        </w:trPr>
        <w:tc>
          <w:tcPr>
            <w:tcW w:w="413" w:type="dxa"/>
            <w:tcBorders>
              <w:top w:val="nil"/>
              <w:left w:val="nil"/>
              <w:bottom w:val="nil"/>
              <w:right w:val="nil"/>
            </w:tcBorders>
            <w:shd w:val="clear" w:color="auto" w:fill="auto"/>
          </w:tcPr>
          <w:p w:rsidR="002A5052" w:rsidRPr="0095089E" w:rsidRDefault="002A5052" w:rsidP="00A845B6">
            <w:pPr>
              <w:spacing w:after="0" w:line="240" w:lineRule="auto"/>
              <w:rPr>
                <w:rFonts w:ascii="Times New Roman" w:hAnsi="Times New Roman" w:cs="Times New Roman"/>
                <w:color w:val="000000" w:themeColor="text1"/>
              </w:rPr>
            </w:pPr>
          </w:p>
        </w:tc>
        <w:tc>
          <w:tcPr>
            <w:tcW w:w="438" w:type="dxa"/>
            <w:tcBorders>
              <w:top w:val="nil"/>
              <w:left w:val="nil"/>
              <w:bottom w:val="nil"/>
              <w:right w:val="nil"/>
            </w:tcBorders>
            <w:shd w:val="clear" w:color="auto" w:fill="auto"/>
          </w:tcPr>
          <w:p w:rsidR="002A5052" w:rsidRPr="0095089E" w:rsidRDefault="002A5052" w:rsidP="00A845B6">
            <w:pPr>
              <w:spacing w:after="0" w:line="240" w:lineRule="auto"/>
              <w:rPr>
                <w:rFonts w:ascii="Times New Roman" w:hAnsi="Times New Roman" w:cs="Times New Roman"/>
                <w:color w:val="000000" w:themeColor="text1"/>
              </w:rPr>
            </w:pPr>
          </w:p>
        </w:tc>
        <w:tc>
          <w:tcPr>
            <w:tcW w:w="8363" w:type="dxa"/>
            <w:gridSpan w:val="4"/>
            <w:tcBorders>
              <w:top w:val="nil"/>
              <w:left w:val="nil"/>
              <w:bottom w:val="nil"/>
              <w:right w:val="nil"/>
            </w:tcBorders>
            <w:shd w:val="clear" w:color="auto" w:fill="auto"/>
          </w:tcPr>
          <w:p w:rsidR="002A5052" w:rsidRPr="0095089E" w:rsidRDefault="00B45F0F" w:rsidP="002102FD">
            <w:pPr>
              <w:pStyle w:val="NormalWeb"/>
              <w:spacing w:before="0" w:beforeAutospacing="0" w:after="0" w:afterAutospacing="0"/>
              <w:jc w:val="center"/>
              <w:rPr>
                <w:bCs/>
                <w:color w:val="000000" w:themeColor="text1"/>
                <w:sz w:val="22"/>
                <w:szCs w:val="22"/>
              </w:rPr>
            </w:pPr>
            <w:r w:rsidRPr="0095089E">
              <w:rPr>
                <w:b/>
                <w:bCs/>
                <w:color w:val="000000" w:themeColor="text1"/>
                <w:sz w:val="22"/>
                <w:szCs w:val="22"/>
              </w:rPr>
              <w:t>(OR)</w:t>
            </w:r>
          </w:p>
        </w:tc>
        <w:tc>
          <w:tcPr>
            <w:tcW w:w="709" w:type="dxa"/>
            <w:tcBorders>
              <w:top w:val="nil"/>
              <w:left w:val="nil"/>
              <w:bottom w:val="nil"/>
              <w:right w:val="nil"/>
            </w:tcBorders>
            <w:shd w:val="clear" w:color="auto" w:fill="auto"/>
          </w:tcPr>
          <w:p w:rsidR="002A5052" w:rsidRPr="0095089E" w:rsidRDefault="002A5052" w:rsidP="00A845B6">
            <w:pPr>
              <w:pStyle w:val="NormalWeb"/>
              <w:spacing w:before="0" w:beforeAutospacing="0" w:after="0" w:afterAutospacing="0"/>
              <w:rPr>
                <w:color w:val="000000" w:themeColor="text1"/>
                <w:sz w:val="22"/>
                <w:szCs w:val="22"/>
              </w:rPr>
            </w:pPr>
          </w:p>
        </w:tc>
        <w:tc>
          <w:tcPr>
            <w:tcW w:w="709" w:type="dxa"/>
            <w:gridSpan w:val="2"/>
            <w:tcBorders>
              <w:top w:val="nil"/>
              <w:left w:val="nil"/>
              <w:bottom w:val="nil"/>
              <w:right w:val="nil"/>
            </w:tcBorders>
            <w:shd w:val="clear" w:color="auto" w:fill="auto"/>
          </w:tcPr>
          <w:p w:rsidR="002A5052" w:rsidRPr="0095089E" w:rsidRDefault="002A5052" w:rsidP="00A845B6">
            <w:pPr>
              <w:spacing w:after="0" w:line="240" w:lineRule="auto"/>
              <w:rPr>
                <w:rFonts w:ascii="Times New Roman" w:hAnsi="Times New Roman" w:cs="Times New Roman"/>
                <w:color w:val="000000" w:themeColor="text1"/>
              </w:rPr>
            </w:pPr>
          </w:p>
        </w:tc>
      </w:tr>
      <w:tr w:rsidR="00F5393B" w:rsidRPr="0095089E" w:rsidTr="00B45F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08" w:type="dxa"/>
        </w:trPr>
        <w:tc>
          <w:tcPr>
            <w:tcW w:w="413" w:type="dxa"/>
            <w:tcBorders>
              <w:top w:val="nil"/>
              <w:left w:val="nil"/>
              <w:bottom w:val="nil"/>
              <w:right w:val="nil"/>
            </w:tcBorders>
            <w:shd w:val="clear" w:color="auto" w:fill="auto"/>
          </w:tcPr>
          <w:p w:rsidR="002A5052" w:rsidRPr="0095089E" w:rsidRDefault="002A5052" w:rsidP="00A845B6">
            <w:pPr>
              <w:spacing w:after="0" w:line="240" w:lineRule="auto"/>
              <w:rPr>
                <w:rFonts w:ascii="Times New Roman" w:hAnsi="Times New Roman" w:cs="Times New Roman"/>
                <w:color w:val="000000" w:themeColor="text1"/>
              </w:rPr>
            </w:pPr>
            <w:r w:rsidRPr="0095089E">
              <w:rPr>
                <w:rFonts w:ascii="Times New Roman" w:hAnsi="Times New Roman" w:cs="Times New Roman"/>
                <w:color w:val="000000" w:themeColor="text1"/>
              </w:rPr>
              <w:t>7.</w:t>
            </w:r>
          </w:p>
        </w:tc>
        <w:tc>
          <w:tcPr>
            <w:tcW w:w="438" w:type="dxa"/>
            <w:tcBorders>
              <w:top w:val="nil"/>
              <w:left w:val="nil"/>
              <w:bottom w:val="nil"/>
              <w:right w:val="nil"/>
            </w:tcBorders>
            <w:shd w:val="clear" w:color="auto" w:fill="auto"/>
          </w:tcPr>
          <w:p w:rsidR="002A5052" w:rsidRPr="0095089E" w:rsidRDefault="002A5052" w:rsidP="00A845B6">
            <w:pPr>
              <w:spacing w:after="0" w:line="240" w:lineRule="auto"/>
              <w:rPr>
                <w:rFonts w:ascii="Times New Roman" w:hAnsi="Times New Roman" w:cs="Times New Roman"/>
                <w:color w:val="000000" w:themeColor="text1"/>
              </w:rPr>
            </w:pPr>
            <w:r w:rsidRPr="0095089E">
              <w:rPr>
                <w:rFonts w:ascii="Times New Roman" w:hAnsi="Times New Roman" w:cs="Times New Roman"/>
                <w:color w:val="000000" w:themeColor="text1"/>
              </w:rPr>
              <w:t>a)</w:t>
            </w:r>
          </w:p>
        </w:tc>
        <w:tc>
          <w:tcPr>
            <w:tcW w:w="8363" w:type="dxa"/>
            <w:gridSpan w:val="4"/>
            <w:tcBorders>
              <w:top w:val="nil"/>
              <w:left w:val="nil"/>
              <w:bottom w:val="nil"/>
              <w:right w:val="nil"/>
            </w:tcBorders>
            <w:shd w:val="clear" w:color="auto" w:fill="auto"/>
          </w:tcPr>
          <w:p w:rsidR="002A5052" w:rsidRPr="0095089E" w:rsidRDefault="0077305B" w:rsidP="00A845B6">
            <w:pPr>
              <w:pStyle w:val="NormalWeb"/>
              <w:spacing w:before="0" w:beforeAutospacing="0" w:after="0" w:afterAutospacing="0"/>
              <w:rPr>
                <w:bCs/>
                <w:color w:val="000000" w:themeColor="text1"/>
                <w:sz w:val="22"/>
                <w:szCs w:val="22"/>
              </w:rPr>
            </w:pPr>
            <w:r w:rsidRPr="0095089E">
              <w:rPr>
                <w:color w:val="000000" w:themeColor="text1"/>
                <w:sz w:val="22"/>
                <w:szCs w:val="22"/>
              </w:rPr>
              <w:t>What is FACTS controllers and explain their importance in power system</w:t>
            </w:r>
          </w:p>
        </w:tc>
        <w:tc>
          <w:tcPr>
            <w:tcW w:w="709" w:type="dxa"/>
            <w:tcBorders>
              <w:top w:val="nil"/>
              <w:left w:val="nil"/>
              <w:bottom w:val="nil"/>
              <w:right w:val="nil"/>
            </w:tcBorders>
            <w:shd w:val="clear" w:color="auto" w:fill="auto"/>
          </w:tcPr>
          <w:p w:rsidR="002A5052" w:rsidRPr="0095089E" w:rsidRDefault="002A5052" w:rsidP="00A845B6">
            <w:pPr>
              <w:spacing w:after="0" w:line="240" w:lineRule="auto"/>
              <w:rPr>
                <w:rFonts w:ascii="Times New Roman" w:hAnsi="Times New Roman" w:cs="Times New Roman"/>
                <w:color w:val="000000" w:themeColor="text1"/>
              </w:rPr>
            </w:pPr>
            <w:r w:rsidRPr="0095089E">
              <w:rPr>
                <w:rFonts w:ascii="Times New Roman" w:hAnsi="Times New Roman" w:cs="Times New Roman"/>
                <w:color w:val="000000" w:themeColor="text1"/>
              </w:rPr>
              <w:t>CO3</w:t>
            </w:r>
          </w:p>
        </w:tc>
        <w:tc>
          <w:tcPr>
            <w:tcW w:w="709" w:type="dxa"/>
            <w:gridSpan w:val="2"/>
            <w:tcBorders>
              <w:top w:val="nil"/>
              <w:left w:val="nil"/>
              <w:bottom w:val="nil"/>
              <w:right w:val="nil"/>
            </w:tcBorders>
            <w:shd w:val="clear" w:color="auto" w:fill="auto"/>
          </w:tcPr>
          <w:p w:rsidR="002A5052" w:rsidRPr="0095089E" w:rsidRDefault="002A5052" w:rsidP="00A845B6">
            <w:pPr>
              <w:spacing w:after="0" w:line="240" w:lineRule="auto"/>
              <w:rPr>
                <w:rFonts w:ascii="Times New Roman" w:hAnsi="Times New Roman" w:cs="Times New Roman"/>
                <w:b/>
                <w:color w:val="000000" w:themeColor="text1"/>
              </w:rPr>
            </w:pPr>
            <w:r w:rsidRPr="0095089E">
              <w:rPr>
                <w:rFonts w:ascii="Times New Roman" w:hAnsi="Times New Roman" w:cs="Times New Roman"/>
                <w:b/>
                <w:color w:val="000000" w:themeColor="text1"/>
              </w:rPr>
              <w:t>5M</w:t>
            </w:r>
          </w:p>
        </w:tc>
      </w:tr>
      <w:tr w:rsidR="00F5393B" w:rsidRPr="0095089E" w:rsidTr="00B45F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08" w:type="dxa"/>
        </w:trPr>
        <w:tc>
          <w:tcPr>
            <w:tcW w:w="413" w:type="dxa"/>
            <w:tcBorders>
              <w:top w:val="nil"/>
              <w:left w:val="nil"/>
              <w:bottom w:val="nil"/>
              <w:right w:val="nil"/>
            </w:tcBorders>
            <w:shd w:val="clear" w:color="auto" w:fill="auto"/>
          </w:tcPr>
          <w:p w:rsidR="002A5052" w:rsidRPr="0095089E" w:rsidRDefault="002A5052" w:rsidP="00A845B6">
            <w:pPr>
              <w:spacing w:after="0" w:line="240" w:lineRule="auto"/>
              <w:rPr>
                <w:rFonts w:ascii="Times New Roman" w:hAnsi="Times New Roman" w:cs="Times New Roman"/>
                <w:color w:val="000000" w:themeColor="text1"/>
              </w:rPr>
            </w:pPr>
          </w:p>
        </w:tc>
        <w:tc>
          <w:tcPr>
            <w:tcW w:w="438" w:type="dxa"/>
            <w:tcBorders>
              <w:top w:val="nil"/>
              <w:left w:val="nil"/>
              <w:bottom w:val="nil"/>
              <w:right w:val="nil"/>
            </w:tcBorders>
            <w:shd w:val="clear" w:color="auto" w:fill="auto"/>
          </w:tcPr>
          <w:p w:rsidR="002A5052" w:rsidRPr="0095089E" w:rsidRDefault="002A5052" w:rsidP="00A845B6">
            <w:pPr>
              <w:spacing w:after="0" w:line="240" w:lineRule="auto"/>
              <w:rPr>
                <w:rFonts w:ascii="Times New Roman" w:hAnsi="Times New Roman" w:cs="Times New Roman"/>
                <w:color w:val="000000" w:themeColor="text1"/>
              </w:rPr>
            </w:pPr>
            <w:r w:rsidRPr="0095089E">
              <w:rPr>
                <w:rFonts w:ascii="Times New Roman" w:hAnsi="Times New Roman" w:cs="Times New Roman"/>
                <w:color w:val="000000" w:themeColor="text1"/>
              </w:rPr>
              <w:t>b)</w:t>
            </w:r>
          </w:p>
        </w:tc>
        <w:tc>
          <w:tcPr>
            <w:tcW w:w="8363" w:type="dxa"/>
            <w:gridSpan w:val="4"/>
            <w:tcBorders>
              <w:top w:val="nil"/>
              <w:left w:val="nil"/>
              <w:bottom w:val="nil"/>
              <w:right w:val="nil"/>
            </w:tcBorders>
            <w:shd w:val="clear" w:color="auto" w:fill="auto"/>
          </w:tcPr>
          <w:p w:rsidR="002A5052" w:rsidRPr="0095089E" w:rsidRDefault="0077305B" w:rsidP="0077305B">
            <w:pPr>
              <w:pStyle w:val="NormalWeb"/>
              <w:spacing w:before="0" w:beforeAutospacing="0" w:after="0" w:afterAutospacing="0"/>
              <w:rPr>
                <w:bCs/>
                <w:color w:val="000000" w:themeColor="text1"/>
                <w:sz w:val="22"/>
                <w:szCs w:val="22"/>
              </w:rPr>
            </w:pPr>
            <w:r w:rsidRPr="0095089E">
              <w:rPr>
                <w:color w:val="000000" w:themeColor="text1"/>
                <w:sz w:val="22"/>
                <w:szCs w:val="22"/>
              </w:rPr>
              <w:t>Explain static capacitors and phase advancers.</w:t>
            </w:r>
          </w:p>
        </w:tc>
        <w:tc>
          <w:tcPr>
            <w:tcW w:w="709" w:type="dxa"/>
            <w:tcBorders>
              <w:top w:val="nil"/>
              <w:left w:val="nil"/>
              <w:bottom w:val="nil"/>
              <w:right w:val="nil"/>
            </w:tcBorders>
            <w:shd w:val="clear" w:color="auto" w:fill="auto"/>
          </w:tcPr>
          <w:p w:rsidR="002A5052" w:rsidRPr="0095089E" w:rsidRDefault="002A5052" w:rsidP="00A845B6">
            <w:pPr>
              <w:spacing w:after="0" w:line="240" w:lineRule="auto"/>
              <w:rPr>
                <w:rFonts w:ascii="Times New Roman" w:hAnsi="Times New Roman" w:cs="Times New Roman"/>
                <w:color w:val="000000" w:themeColor="text1"/>
              </w:rPr>
            </w:pPr>
            <w:r w:rsidRPr="0095089E">
              <w:rPr>
                <w:rFonts w:ascii="Times New Roman" w:hAnsi="Times New Roman" w:cs="Times New Roman"/>
                <w:color w:val="000000" w:themeColor="text1"/>
              </w:rPr>
              <w:t>CO3</w:t>
            </w:r>
          </w:p>
        </w:tc>
        <w:tc>
          <w:tcPr>
            <w:tcW w:w="709" w:type="dxa"/>
            <w:gridSpan w:val="2"/>
            <w:tcBorders>
              <w:top w:val="nil"/>
              <w:left w:val="nil"/>
              <w:bottom w:val="nil"/>
              <w:right w:val="nil"/>
            </w:tcBorders>
            <w:shd w:val="clear" w:color="auto" w:fill="auto"/>
          </w:tcPr>
          <w:p w:rsidR="002A5052" w:rsidRPr="0095089E" w:rsidRDefault="002A5052" w:rsidP="00A845B6">
            <w:pPr>
              <w:spacing w:after="0" w:line="240" w:lineRule="auto"/>
              <w:rPr>
                <w:rFonts w:ascii="Times New Roman" w:hAnsi="Times New Roman" w:cs="Times New Roman"/>
                <w:b/>
                <w:color w:val="000000" w:themeColor="text1"/>
              </w:rPr>
            </w:pPr>
            <w:r w:rsidRPr="0095089E">
              <w:rPr>
                <w:rFonts w:ascii="Times New Roman" w:hAnsi="Times New Roman" w:cs="Times New Roman"/>
                <w:b/>
                <w:color w:val="000000" w:themeColor="text1"/>
              </w:rPr>
              <w:t>5M</w:t>
            </w:r>
          </w:p>
        </w:tc>
      </w:tr>
      <w:tr w:rsidR="00F5393B" w:rsidRPr="0095089E" w:rsidTr="00B45F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08" w:type="dxa"/>
        </w:trPr>
        <w:tc>
          <w:tcPr>
            <w:tcW w:w="10632" w:type="dxa"/>
            <w:gridSpan w:val="9"/>
            <w:tcBorders>
              <w:top w:val="nil"/>
              <w:left w:val="nil"/>
              <w:bottom w:val="nil"/>
              <w:right w:val="nil"/>
            </w:tcBorders>
            <w:shd w:val="clear" w:color="auto" w:fill="auto"/>
          </w:tcPr>
          <w:p w:rsidR="002A5052" w:rsidRPr="0095089E" w:rsidRDefault="002A5052" w:rsidP="00FE4DE2">
            <w:pPr>
              <w:spacing w:after="0" w:line="240" w:lineRule="auto"/>
              <w:jc w:val="center"/>
              <w:rPr>
                <w:rFonts w:ascii="Times New Roman" w:hAnsi="Times New Roman" w:cs="Times New Roman"/>
                <w:color w:val="000000" w:themeColor="text1"/>
              </w:rPr>
            </w:pPr>
            <w:r w:rsidRPr="0095089E">
              <w:rPr>
                <w:rFonts w:ascii="Times New Roman" w:hAnsi="Times New Roman" w:cs="Times New Roman"/>
                <w:b/>
                <w:color w:val="000000" w:themeColor="text1"/>
              </w:rPr>
              <w:t>Unit - IV</w:t>
            </w:r>
          </w:p>
        </w:tc>
      </w:tr>
      <w:tr w:rsidR="00F5393B" w:rsidRPr="0095089E" w:rsidTr="00B45F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08" w:type="dxa"/>
        </w:trPr>
        <w:tc>
          <w:tcPr>
            <w:tcW w:w="413" w:type="dxa"/>
            <w:tcBorders>
              <w:top w:val="nil"/>
              <w:left w:val="nil"/>
              <w:bottom w:val="nil"/>
              <w:right w:val="nil"/>
            </w:tcBorders>
            <w:shd w:val="clear" w:color="auto" w:fill="auto"/>
          </w:tcPr>
          <w:p w:rsidR="002A5052" w:rsidRPr="0095089E" w:rsidRDefault="002A5052" w:rsidP="00A845B6">
            <w:pPr>
              <w:spacing w:after="0" w:line="240" w:lineRule="auto"/>
              <w:rPr>
                <w:rFonts w:ascii="Times New Roman" w:hAnsi="Times New Roman" w:cs="Times New Roman"/>
                <w:color w:val="000000" w:themeColor="text1"/>
              </w:rPr>
            </w:pPr>
            <w:r w:rsidRPr="0095089E">
              <w:rPr>
                <w:rFonts w:ascii="Times New Roman" w:hAnsi="Times New Roman" w:cs="Times New Roman"/>
                <w:color w:val="000000" w:themeColor="text1"/>
              </w:rPr>
              <w:t>8.</w:t>
            </w:r>
          </w:p>
        </w:tc>
        <w:tc>
          <w:tcPr>
            <w:tcW w:w="438" w:type="dxa"/>
            <w:tcBorders>
              <w:top w:val="nil"/>
              <w:left w:val="nil"/>
              <w:bottom w:val="nil"/>
              <w:right w:val="nil"/>
            </w:tcBorders>
            <w:shd w:val="clear" w:color="auto" w:fill="auto"/>
          </w:tcPr>
          <w:p w:rsidR="002A5052" w:rsidRPr="0095089E" w:rsidRDefault="002A5052" w:rsidP="00A845B6">
            <w:pPr>
              <w:spacing w:after="0" w:line="240" w:lineRule="auto"/>
              <w:rPr>
                <w:rFonts w:ascii="Times New Roman" w:hAnsi="Times New Roman" w:cs="Times New Roman"/>
                <w:color w:val="000000" w:themeColor="text1"/>
              </w:rPr>
            </w:pPr>
            <w:r w:rsidRPr="0095089E">
              <w:rPr>
                <w:rFonts w:ascii="Times New Roman" w:hAnsi="Times New Roman" w:cs="Times New Roman"/>
                <w:color w:val="000000" w:themeColor="text1"/>
              </w:rPr>
              <w:t>a)</w:t>
            </w:r>
          </w:p>
        </w:tc>
        <w:tc>
          <w:tcPr>
            <w:tcW w:w="8363" w:type="dxa"/>
            <w:gridSpan w:val="4"/>
            <w:tcBorders>
              <w:top w:val="nil"/>
              <w:left w:val="nil"/>
              <w:bottom w:val="nil"/>
              <w:right w:val="nil"/>
            </w:tcBorders>
            <w:shd w:val="clear" w:color="auto" w:fill="auto"/>
          </w:tcPr>
          <w:p w:rsidR="002A5052" w:rsidRPr="0095089E" w:rsidRDefault="002A5052" w:rsidP="00A845B6">
            <w:pPr>
              <w:pStyle w:val="NormalWeb"/>
              <w:spacing w:before="0" w:beforeAutospacing="0" w:after="0" w:afterAutospacing="0"/>
              <w:rPr>
                <w:bCs/>
                <w:color w:val="000000" w:themeColor="text1"/>
                <w:sz w:val="22"/>
                <w:szCs w:val="22"/>
              </w:rPr>
            </w:pPr>
            <w:r w:rsidRPr="0095089E">
              <w:rPr>
                <w:bCs/>
                <w:color w:val="000000" w:themeColor="text1"/>
                <w:sz w:val="22"/>
                <w:szCs w:val="22"/>
                <w:lang w:val="en-IN"/>
              </w:rPr>
              <w:t>With neat sketch Explain equal area criteria whenever sudden change in mechanical input.</w:t>
            </w:r>
          </w:p>
        </w:tc>
        <w:tc>
          <w:tcPr>
            <w:tcW w:w="709" w:type="dxa"/>
            <w:tcBorders>
              <w:top w:val="nil"/>
              <w:left w:val="nil"/>
              <w:bottom w:val="nil"/>
              <w:right w:val="nil"/>
            </w:tcBorders>
            <w:shd w:val="clear" w:color="auto" w:fill="auto"/>
          </w:tcPr>
          <w:p w:rsidR="002A5052" w:rsidRPr="0095089E" w:rsidRDefault="002A5052" w:rsidP="00A4515E">
            <w:pPr>
              <w:spacing w:after="0" w:line="240" w:lineRule="auto"/>
              <w:rPr>
                <w:rFonts w:ascii="Times New Roman" w:hAnsi="Times New Roman" w:cs="Times New Roman"/>
                <w:color w:val="000000" w:themeColor="text1"/>
              </w:rPr>
            </w:pPr>
            <w:r w:rsidRPr="0095089E">
              <w:rPr>
                <w:rFonts w:ascii="Times New Roman" w:hAnsi="Times New Roman" w:cs="Times New Roman"/>
                <w:color w:val="000000" w:themeColor="text1"/>
              </w:rPr>
              <w:t>CO4</w:t>
            </w:r>
          </w:p>
        </w:tc>
        <w:tc>
          <w:tcPr>
            <w:tcW w:w="709" w:type="dxa"/>
            <w:gridSpan w:val="2"/>
            <w:tcBorders>
              <w:top w:val="nil"/>
              <w:left w:val="nil"/>
              <w:bottom w:val="nil"/>
              <w:right w:val="nil"/>
            </w:tcBorders>
            <w:shd w:val="clear" w:color="auto" w:fill="auto"/>
          </w:tcPr>
          <w:p w:rsidR="002A5052" w:rsidRPr="0095089E" w:rsidRDefault="002A5052" w:rsidP="00A845B6">
            <w:pPr>
              <w:spacing w:after="0" w:line="240" w:lineRule="auto"/>
              <w:rPr>
                <w:rFonts w:ascii="Times New Roman" w:hAnsi="Times New Roman" w:cs="Times New Roman"/>
                <w:b/>
                <w:color w:val="000000" w:themeColor="text1"/>
              </w:rPr>
            </w:pPr>
            <w:r w:rsidRPr="0095089E">
              <w:rPr>
                <w:rFonts w:ascii="Times New Roman" w:hAnsi="Times New Roman" w:cs="Times New Roman"/>
                <w:b/>
                <w:color w:val="000000" w:themeColor="text1"/>
              </w:rPr>
              <w:t>5M</w:t>
            </w:r>
          </w:p>
        </w:tc>
      </w:tr>
      <w:tr w:rsidR="00F5393B" w:rsidRPr="0095089E" w:rsidTr="00B45F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08" w:type="dxa"/>
        </w:trPr>
        <w:tc>
          <w:tcPr>
            <w:tcW w:w="413" w:type="dxa"/>
            <w:tcBorders>
              <w:top w:val="nil"/>
              <w:left w:val="nil"/>
              <w:bottom w:val="nil"/>
              <w:right w:val="nil"/>
            </w:tcBorders>
            <w:shd w:val="clear" w:color="auto" w:fill="auto"/>
          </w:tcPr>
          <w:p w:rsidR="002A5052" w:rsidRPr="0095089E" w:rsidRDefault="002A5052" w:rsidP="00A845B6">
            <w:pPr>
              <w:spacing w:after="0" w:line="240" w:lineRule="auto"/>
              <w:rPr>
                <w:rFonts w:ascii="Times New Roman" w:hAnsi="Times New Roman" w:cs="Times New Roman"/>
                <w:color w:val="000000" w:themeColor="text1"/>
              </w:rPr>
            </w:pPr>
          </w:p>
        </w:tc>
        <w:tc>
          <w:tcPr>
            <w:tcW w:w="438" w:type="dxa"/>
            <w:tcBorders>
              <w:top w:val="nil"/>
              <w:left w:val="nil"/>
              <w:bottom w:val="nil"/>
              <w:right w:val="nil"/>
            </w:tcBorders>
            <w:shd w:val="clear" w:color="auto" w:fill="auto"/>
          </w:tcPr>
          <w:p w:rsidR="002A5052" w:rsidRPr="0095089E" w:rsidRDefault="002A5052" w:rsidP="00A845B6">
            <w:pPr>
              <w:spacing w:after="0" w:line="240" w:lineRule="auto"/>
              <w:rPr>
                <w:rFonts w:ascii="Times New Roman" w:hAnsi="Times New Roman" w:cs="Times New Roman"/>
                <w:color w:val="000000" w:themeColor="text1"/>
              </w:rPr>
            </w:pPr>
            <w:r w:rsidRPr="0095089E">
              <w:rPr>
                <w:rFonts w:ascii="Times New Roman" w:hAnsi="Times New Roman" w:cs="Times New Roman"/>
                <w:color w:val="000000" w:themeColor="text1"/>
              </w:rPr>
              <w:t>b)</w:t>
            </w:r>
          </w:p>
        </w:tc>
        <w:tc>
          <w:tcPr>
            <w:tcW w:w="8363" w:type="dxa"/>
            <w:gridSpan w:val="4"/>
            <w:tcBorders>
              <w:top w:val="nil"/>
              <w:left w:val="nil"/>
              <w:bottom w:val="nil"/>
              <w:right w:val="nil"/>
            </w:tcBorders>
            <w:shd w:val="clear" w:color="auto" w:fill="auto"/>
          </w:tcPr>
          <w:p w:rsidR="002A5052" w:rsidRPr="0095089E" w:rsidRDefault="002A5052" w:rsidP="00A845B6">
            <w:pPr>
              <w:pStyle w:val="NormalWeb"/>
              <w:spacing w:before="0" w:beforeAutospacing="0" w:after="0" w:afterAutospacing="0"/>
              <w:rPr>
                <w:bCs/>
                <w:color w:val="000000" w:themeColor="text1"/>
                <w:sz w:val="22"/>
                <w:szCs w:val="22"/>
              </w:rPr>
            </w:pPr>
            <w:r w:rsidRPr="0095089E">
              <w:rPr>
                <w:color w:val="000000" w:themeColor="text1"/>
                <w:sz w:val="22"/>
                <w:szCs w:val="22"/>
              </w:rPr>
              <w:t>Briefly explain reactive power flow and voltage collapse.</w:t>
            </w:r>
          </w:p>
        </w:tc>
        <w:tc>
          <w:tcPr>
            <w:tcW w:w="709" w:type="dxa"/>
            <w:tcBorders>
              <w:top w:val="nil"/>
              <w:left w:val="nil"/>
              <w:bottom w:val="nil"/>
              <w:right w:val="nil"/>
            </w:tcBorders>
            <w:shd w:val="clear" w:color="auto" w:fill="auto"/>
          </w:tcPr>
          <w:p w:rsidR="002A5052" w:rsidRPr="0095089E" w:rsidRDefault="002A5052" w:rsidP="00A845B6">
            <w:pPr>
              <w:spacing w:after="0" w:line="240" w:lineRule="auto"/>
              <w:rPr>
                <w:rFonts w:ascii="Times New Roman" w:hAnsi="Times New Roman" w:cs="Times New Roman"/>
                <w:color w:val="000000" w:themeColor="text1"/>
              </w:rPr>
            </w:pPr>
            <w:r w:rsidRPr="0095089E">
              <w:rPr>
                <w:rFonts w:ascii="Times New Roman" w:hAnsi="Times New Roman" w:cs="Times New Roman"/>
                <w:color w:val="000000" w:themeColor="text1"/>
              </w:rPr>
              <w:t>CO4</w:t>
            </w:r>
          </w:p>
        </w:tc>
        <w:tc>
          <w:tcPr>
            <w:tcW w:w="709" w:type="dxa"/>
            <w:gridSpan w:val="2"/>
            <w:tcBorders>
              <w:top w:val="nil"/>
              <w:left w:val="nil"/>
              <w:bottom w:val="nil"/>
              <w:right w:val="nil"/>
            </w:tcBorders>
            <w:shd w:val="clear" w:color="auto" w:fill="auto"/>
          </w:tcPr>
          <w:p w:rsidR="002A5052" w:rsidRPr="0095089E" w:rsidRDefault="002A5052" w:rsidP="00A845B6">
            <w:pPr>
              <w:spacing w:after="0" w:line="240" w:lineRule="auto"/>
              <w:rPr>
                <w:rFonts w:ascii="Times New Roman" w:hAnsi="Times New Roman" w:cs="Times New Roman"/>
                <w:b/>
                <w:color w:val="000000" w:themeColor="text1"/>
              </w:rPr>
            </w:pPr>
            <w:r w:rsidRPr="0095089E">
              <w:rPr>
                <w:rFonts w:ascii="Times New Roman" w:hAnsi="Times New Roman" w:cs="Times New Roman"/>
                <w:b/>
                <w:color w:val="000000" w:themeColor="text1"/>
              </w:rPr>
              <w:t>5M</w:t>
            </w:r>
          </w:p>
        </w:tc>
      </w:tr>
      <w:tr w:rsidR="00F5393B" w:rsidRPr="0095089E" w:rsidTr="00B45F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08" w:type="dxa"/>
        </w:trPr>
        <w:tc>
          <w:tcPr>
            <w:tcW w:w="413" w:type="dxa"/>
            <w:tcBorders>
              <w:top w:val="nil"/>
              <w:left w:val="nil"/>
              <w:bottom w:val="nil"/>
              <w:right w:val="nil"/>
            </w:tcBorders>
            <w:shd w:val="clear" w:color="auto" w:fill="auto"/>
          </w:tcPr>
          <w:p w:rsidR="002A5052" w:rsidRPr="0095089E" w:rsidRDefault="002A5052" w:rsidP="00A845B6">
            <w:pPr>
              <w:spacing w:after="0" w:line="240" w:lineRule="auto"/>
              <w:rPr>
                <w:rFonts w:ascii="Times New Roman" w:hAnsi="Times New Roman" w:cs="Times New Roman"/>
                <w:color w:val="000000" w:themeColor="text1"/>
              </w:rPr>
            </w:pPr>
          </w:p>
        </w:tc>
        <w:tc>
          <w:tcPr>
            <w:tcW w:w="438" w:type="dxa"/>
            <w:tcBorders>
              <w:top w:val="nil"/>
              <w:left w:val="nil"/>
              <w:bottom w:val="nil"/>
              <w:right w:val="nil"/>
            </w:tcBorders>
            <w:shd w:val="clear" w:color="auto" w:fill="auto"/>
          </w:tcPr>
          <w:p w:rsidR="002A5052" w:rsidRPr="0095089E" w:rsidRDefault="002A5052" w:rsidP="00A845B6">
            <w:pPr>
              <w:spacing w:after="0" w:line="240" w:lineRule="auto"/>
              <w:rPr>
                <w:rFonts w:ascii="Times New Roman" w:hAnsi="Times New Roman" w:cs="Times New Roman"/>
                <w:color w:val="000000" w:themeColor="text1"/>
              </w:rPr>
            </w:pPr>
          </w:p>
        </w:tc>
        <w:tc>
          <w:tcPr>
            <w:tcW w:w="8363" w:type="dxa"/>
            <w:gridSpan w:val="4"/>
            <w:tcBorders>
              <w:top w:val="nil"/>
              <w:left w:val="nil"/>
              <w:bottom w:val="nil"/>
              <w:right w:val="nil"/>
            </w:tcBorders>
            <w:shd w:val="clear" w:color="auto" w:fill="auto"/>
          </w:tcPr>
          <w:p w:rsidR="002A5052" w:rsidRPr="0095089E" w:rsidRDefault="00B45F0F" w:rsidP="002102FD">
            <w:pPr>
              <w:pStyle w:val="NormalWeb"/>
              <w:spacing w:before="0" w:beforeAutospacing="0" w:after="0" w:afterAutospacing="0"/>
              <w:jc w:val="center"/>
              <w:rPr>
                <w:bCs/>
                <w:color w:val="000000" w:themeColor="text1"/>
                <w:sz w:val="22"/>
                <w:szCs w:val="22"/>
              </w:rPr>
            </w:pPr>
            <w:r w:rsidRPr="0095089E">
              <w:rPr>
                <w:b/>
                <w:bCs/>
                <w:color w:val="000000" w:themeColor="text1"/>
                <w:sz w:val="22"/>
                <w:szCs w:val="22"/>
              </w:rPr>
              <w:t>(OR)</w:t>
            </w:r>
          </w:p>
        </w:tc>
        <w:tc>
          <w:tcPr>
            <w:tcW w:w="709" w:type="dxa"/>
            <w:tcBorders>
              <w:top w:val="nil"/>
              <w:left w:val="nil"/>
              <w:bottom w:val="nil"/>
              <w:right w:val="nil"/>
            </w:tcBorders>
            <w:shd w:val="clear" w:color="auto" w:fill="auto"/>
          </w:tcPr>
          <w:p w:rsidR="002A5052" w:rsidRPr="0095089E" w:rsidRDefault="002A5052" w:rsidP="00A845B6">
            <w:pPr>
              <w:pStyle w:val="NormalWeb"/>
              <w:spacing w:before="0" w:beforeAutospacing="0" w:after="0" w:afterAutospacing="0"/>
              <w:rPr>
                <w:color w:val="000000" w:themeColor="text1"/>
                <w:sz w:val="22"/>
                <w:szCs w:val="22"/>
              </w:rPr>
            </w:pPr>
          </w:p>
        </w:tc>
        <w:tc>
          <w:tcPr>
            <w:tcW w:w="709" w:type="dxa"/>
            <w:gridSpan w:val="2"/>
            <w:tcBorders>
              <w:top w:val="nil"/>
              <w:left w:val="nil"/>
              <w:bottom w:val="nil"/>
              <w:right w:val="nil"/>
            </w:tcBorders>
            <w:shd w:val="clear" w:color="auto" w:fill="auto"/>
          </w:tcPr>
          <w:p w:rsidR="002A5052" w:rsidRPr="0095089E" w:rsidRDefault="002A5052" w:rsidP="00A845B6">
            <w:pPr>
              <w:spacing w:after="0" w:line="240" w:lineRule="auto"/>
              <w:rPr>
                <w:rFonts w:ascii="Times New Roman" w:hAnsi="Times New Roman" w:cs="Times New Roman"/>
                <w:color w:val="000000" w:themeColor="text1"/>
              </w:rPr>
            </w:pPr>
          </w:p>
        </w:tc>
      </w:tr>
      <w:tr w:rsidR="00F5393B" w:rsidRPr="0095089E" w:rsidTr="00B45F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08" w:type="dxa"/>
        </w:trPr>
        <w:tc>
          <w:tcPr>
            <w:tcW w:w="413" w:type="dxa"/>
            <w:tcBorders>
              <w:top w:val="nil"/>
              <w:left w:val="nil"/>
              <w:bottom w:val="nil"/>
              <w:right w:val="nil"/>
            </w:tcBorders>
            <w:shd w:val="clear" w:color="auto" w:fill="auto"/>
          </w:tcPr>
          <w:p w:rsidR="002A5052" w:rsidRPr="0095089E" w:rsidRDefault="002A5052" w:rsidP="00A845B6">
            <w:pPr>
              <w:spacing w:after="0" w:line="240" w:lineRule="auto"/>
              <w:rPr>
                <w:rFonts w:ascii="Times New Roman" w:hAnsi="Times New Roman" w:cs="Times New Roman"/>
                <w:color w:val="000000" w:themeColor="text1"/>
              </w:rPr>
            </w:pPr>
            <w:r w:rsidRPr="0095089E">
              <w:rPr>
                <w:rFonts w:ascii="Times New Roman" w:hAnsi="Times New Roman" w:cs="Times New Roman"/>
                <w:color w:val="000000" w:themeColor="text1"/>
              </w:rPr>
              <w:t>9.</w:t>
            </w:r>
          </w:p>
        </w:tc>
        <w:tc>
          <w:tcPr>
            <w:tcW w:w="438" w:type="dxa"/>
            <w:tcBorders>
              <w:top w:val="nil"/>
              <w:left w:val="nil"/>
              <w:bottom w:val="nil"/>
              <w:right w:val="nil"/>
            </w:tcBorders>
            <w:shd w:val="clear" w:color="auto" w:fill="auto"/>
          </w:tcPr>
          <w:p w:rsidR="002A5052" w:rsidRPr="0095089E" w:rsidRDefault="002A5052" w:rsidP="00A845B6">
            <w:pPr>
              <w:spacing w:after="0" w:line="240" w:lineRule="auto"/>
              <w:rPr>
                <w:rFonts w:ascii="Times New Roman" w:hAnsi="Times New Roman" w:cs="Times New Roman"/>
                <w:color w:val="000000" w:themeColor="text1"/>
              </w:rPr>
            </w:pPr>
            <w:r w:rsidRPr="0095089E">
              <w:rPr>
                <w:rFonts w:ascii="Times New Roman" w:hAnsi="Times New Roman" w:cs="Times New Roman"/>
                <w:color w:val="000000" w:themeColor="text1"/>
              </w:rPr>
              <w:t>a)</w:t>
            </w:r>
          </w:p>
        </w:tc>
        <w:tc>
          <w:tcPr>
            <w:tcW w:w="8363" w:type="dxa"/>
            <w:gridSpan w:val="4"/>
            <w:tcBorders>
              <w:top w:val="nil"/>
              <w:left w:val="nil"/>
              <w:bottom w:val="nil"/>
              <w:right w:val="nil"/>
            </w:tcBorders>
            <w:shd w:val="clear" w:color="auto" w:fill="auto"/>
          </w:tcPr>
          <w:p w:rsidR="002A5052" w:rsidRPr="0095089E" w:rsidRDefault="002A5052" w:rsidP="00A845B6">
            <w:pPr>
              <w:pStyle w:val="NormalWeb"/>
              <w:spacing w:before="0" w:beforeAutospacing="0" w:after="0" w:afterAutospacing="0"/>
              <w:rPr>
                <w:bCs/>
                <w:color w:val="000000" w:themeColor="text1"/>
                <w:sz w:val="22"/>
                <w:szCs w:val="22"/>
              </w:rPr>
            </w:pPr>
            <w:r w:rsidRPr="0095089E">
              <w:rPr>
                <w:color w:val="000000" w:themeColor="text1"/>
                <w:sz w:val="22"/>
                <w:szCs w:val="22"/>
              </w:rPr>
              <w:t>Explain the factors affecting the steady state and transient stabilities.</w:t>
            </w:r>
          </w:p>
        </w:tc>
        <w:tc>
          <w:tcPr>
            <w:tcW w:w="709" w:type="dxa"/>
            <w:tcBorders>
              <w:top w:val="nil"/>
              <w:left w:val="nil"/>
              <w:bottom w:val="nil"/>
              <w:right w:val="nil"/>
            </w:tcBorders>
            <w:shd w:val="clear" w:color="auto" w:fill="auto"/>
          </w:tcPr>
          <w:p w:rsidR="002A5052" w:rsidRPr="0095089E" w:rsidRDefault="002A5052" w:rsidP="0077305B">
            <w:pPr>
              <w:spacing w:after="0" w:line="240" w:lineRule="auto"/>
              <w:rPr>
                <w:rFonts w:ascii="Times New Roman" w:hAnsi="Times New Roman" w:cs="Times New Roman"/>
                <w:color w:val="000000" w:themeColor="text1"/>
              </w:rPr>
            </w:pPr>
            <w:r w:rsidRPr="0095089E">
              <w:rPr>
                <w:rFonts w:ascii="Times New Roman" w:hAnsi="Times New Roman" w:cs="Times New Roman"/>
                <w:color w:val="000000" w:themeColor="text1"/>
              </w:rPr>
              <w:t>CO</w:t>
            </w:r>
            <w:r w:rsidR="0077305B" w:rsidRPr="0095089E">
              <w:rPr>
                <w:rFonts w:ascii="Times New Roman" w:hAnsi="Times New Roman" w:cs="Times New Roman"/>
                <w:color w:val="000000" w:themeColor="text1"/>
              </w:rPr>
              <w:t>5</w:t>
            </w:r>
          </w:p>
        </w:tc>
        <w:tc>
          <w:tcPr>
            <w:tcW w:w="709" w:type="dxa"/>
            <w:gridSpan w:val="2"/>
            <w:tcBorders>
              <w:top w:val="nil"/>
              <w:left w:val="nil"/>
              <w:bottom w:val="nil"/>
              <w:right w:val="nil"/>
            </w:tcBorders>
            <w:shd w:val="clear" w:color="auto" w:fill="auto"/>
          </w:tcPr>
          <w:p w:rsidR="002A5052" w:rsidRPr="0095089E" w:rsidRDefault="002A5052" w:rsidP="00A845B6">
            <w:pPr>
              <w:spacing w:after="0" w:line="240" w:lineRule="auto"/>
              <w:rPr>
                <w:rFonts w:ascii="Times New Roman" w:hAnsi="Times New Roman" w:cs="Times New Roman"/>
                <w:b/>
                <w:color w:val="000000" w:themeColor="text1"/>
              </w:rPr>
            </w:pPr>
            <w:r w:rsidRPr="0095089E">
              <w:rPr>
                <w:rFonts w:ascii="Times New Roman" w:hAnsi="Times New Roman" w:cs="Times New Roman"/>
                <w:b/>
                <w:color w:val="000000" w:themeColor="text1"/>
              </w:rPr>
              <w:t>5M</w:t>
            </w:r>
          </w:p>
        </w:tc>
      </w:tr>
      <w:tr w:rsidR="00F5393B" w:rsidRPr="0095089E" w:rsidTr="00B45F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08" w:type="dxa"/>
        </w:trPr>
        <w:tc>
          <w:tcPr>
            <w:tcW w:w="413" w:type="dxa"/>
            <w:tcBorders>
              <w:top w:val="nil"/>
              <w:left w:val="nil"/>
              <w:bottom w:val="nil"/>
              <w:right w:val="nil"/>
            </w:tcBorders>
            <w:shd w:val="clear" w:color="auto" w:fill="auto"/>
          </w:tcPr>
          <w:p w:rsidR="002A5052" w:rsidRPr="0095089E" w:rsidRDefault="002A5052" w:rsidP="00A845B6">
            <w:pPr>
              <w:spacing w:after="0" w:line="240" w:lineRule="auto"/>
              <w:rPr>
                <w:rFonts w:ascii="Times New Roman" w:hAnsi="Times New Roman" w:cs="Times New Roman"/>
                <w:color w:val="000000" w:themeColor="text1"/>
              </w:rPr>
            </w:pPr>
          </w:p>
        </w:tc>
        <w:tc>
          <w:tcPr>
            <w:tcW w:w="438" w:type="dxa"/>
            <w:tcBorders>
              <w:top w:val="nil"/>
              <w:left w:val="nil"/>
              <w:bottom w:val="nil"/>
              <w:right w:val="nil"/>
            </w:tcBorders>
            <w:shd w:val="clear" w:color="auto" w:fill="auto"/>
          </w:tcPr>
          <w:p w:rsidR="002A5052" w:rsidRPr="0095089E" w:rsidRDefault="002A5052" w:rsidP="00A845B6">
            <w:pPr>
              <w:spacing w:after="0" w:line="240" w:lineRule="auto"/>
              <w:rPr>
                <w:rFonts w:ascii="Times New Roman" w:hAnsi="Times New Roman" w:cs="Times New Roman"/>
                <w:color w:val="000000" w:themeColor="text1"/>
              </w:rPr>
            </w:pPr>
            <w:r w:rsidRPr="0095089E">
              <w:rPr>
                <w:rFonts w:ascii="Times New Roman" w:hAnsi="Times New Roman" w:cs="Times New Roman"/>
                <w:color w:val="000000" w:themeColor="text1"/>
              </w:rPr>
              <w:t>b)</w:t>
            </w:r>
          </w:p>
        </w:tc>
        <w:tc>
          <w:tcPr>
            <w:tcW w:w="8363" w:type="dxa"/>
            <w:gridSpan w:val="4"/>
            <w:tcBorders>
              <w:top w:val="nil"/>
              <w:left w:val="nil"/>
              <w:bottom w:val="nil"/>
              <w:right w:val="nil"/>
            </w:tcBorders>
            <w:shd w:val="clear" w:color="auto" w:fill="auto"/>
          </w:tcPr>
          <w:p w:rsidR="002A5052" w:rsidRPr="0095089E" w:rsidRDefault="002A5052" w:rsidP="00A845B6">
            <w:pPr>
              <w:pStyle w:val="NormalWeb"/>
              <w:spacing w:before="0" w:beforeAutospacing="0" w:after="0" w:afterAutospacing="0"/>
              <w:rPr>
                <w:bCs/>
                <w:color w:val="000000" w:themeColor="text1"/>
                <w:sz w:val="22"/>
                <w:szCs w:val="22"/>
              </w:rPr>
            </w:pPr>
            <w:r w:rsidRPr="0095089E">
              <w:rPr>
                <w:color w:val="000000" w:themeColor="text1"/>
                <w:sz w:val="22"/>
                <w:szCs w:val="22"/>
              </w:rPr>
              <w:t>Discuss the comparison between rotor angle and voltage stability in a system</w:t>
            </w:r>
          </w:p>
        </w:tc>
        <w:tc>
          <w:tcPr>
            <w:tcW w:w="709" w:type="dxa"/>
            <w:tcBorders>
              <w:top w:val="nil"/>
              <w:left w:val="nil"/>
              <w:bottom w:val="nil"/>
              <w:right w:val="nil"/>
            </w:tcBorders>
            <w:shd w:val="clear" w:color="auto" w:fill="auto"/>
          </w:tcPr>
          <w:p w:rsidR="002A5052" w:rsidRPr="0095089E" w:rsidRDefault="002A5052" w:rsidP="0077305B">
            <w:pPr>
              <w:spacing w:after="0" w:line="240" w:lineRule="auto"/>
              <w:rPr>
                <w:rFonts w:ascii="Times New Roman" w:hAnsi="Times New Roman" w:cs="Times New Roman"/>
                <w:color w:val="000000" w:themeColor="text1"/>
              </w:rPr>
            </w:pPr>
            <w:r w:rsidRPr="0095089E">
              <w:rPr>
                <w:rFonts w:ascii="Times New Roman" w:hAnsi="Times New Roman" w:cs="Times New Roman"/>
                <w:color w:val="000000" w:themeColor="text1"/>
              </w:rPr>
              <w:t>CO</w:t>
            </w:r>
            <w:r w:rsidR="0077305B" w:rsidRPr="0095089E">
              <w:rPr>
                <w:rFonts w:ascii="Times New Roman" w:hAnsi="Times New Roman" w:cs="Times New Roman"/>
                <w:color w:val="000000" w:themeColor="text1"/>
              </w:rPr>
              <w:t>5</w:t>
            </w:r>
          </w:p>
        </w:tc>
        <w:tc>
          <w:tcPr>
            <w:tcW w:w="709" w:type="dxa"/>
            <w:gridSpan w:val="2"/>
            <w:tcBorders>
              <w:top w:val="nil"/>
              <w:left w:val="nil"/>
              <w:bottom w:val="nil"/>
              <w:right w:val="nil"/>
            </w:tcBorders>
            <w:shd w:val="clear" w:color="auto" w:fill="auto"/>
          </w:tcPr>
          <w:p w:rsidR="002A5052" w:rsidRPr="0095089E" w:rsidRDefault="002A5052" w:rsidP="00A845B6">
            <w:pPr>
              <w:spacing w:after="0" w:line="240" w:lineRule="auto"/>
              <w:rPr>
                <w:rFonts w:ascii="Times New Roman" w:hAnsi="Times New Roman" w:cs="Times New Roman"/>
                <w:b/>
                <w:color w:val="000000" w:themeColor="text1"/>
              </w:rPr>
            </w:pPr>
            <w:r w:rsidRPr="0095089E">
              <w:rPr>
                <w:rFonts w:ascii="Times New Roman" w:hAnsi="Times New Roman" w:cs="Times New Roman"/>
                <w:b/>
                <w:color w:val="000000" w:themeColor="text1"/>
              </w:rPr>
              <w:t>5M</w:t>
            </w:r>
          </w:p>
        </w:tc>
      </w:tr>
    </w:tbl>
    <w:p w:rsidR="001A28F9" w:rsidRPr="0095089E" w:rsidRDefault="001A28F9" w:rsidP="00B45F0F">
      <w:pPr>
        <w:tabs>
          <w:tab w:val="left" w:pos="360"/>
        </w:tabs>
        <w:spacing w:after="0" w:line="240" w:lineRule="auto"/>
        <w:ind w:right="29"/>
        <w:jc w:val="center"/>
        <w:rPr>
          <w:rFonts w:ascii="Times New Roman" w:hAnsi="Times New Roman" w:cs="Times New Roman"/>
          <w:b/>
          <w:color w:val="000000" w:themeColor="text1"/>
        </w:rPr>
      </w:pPr>
      <w:r w:rsidRPr="0095089E">
        <w:rPr>
          <w:rFonts w:ascii="Times New Roman" w:hAnsi="Times New Roman" w:cs="Times New Roman"/>
          <w:b/>
          <w:noProof/>
          <w:color w:val="000000" w:themeColor="text1"/>
        </w:rPr>
        <w:drawing>
          <wp:inline distT="0" distB="0" distL="0" distR="0" wp14:anchorId="598FBC23" wp14:editId="7A317F3A">
            <wp:extent cx="2152650" cy="276225"/>
            <wp:effectExtent l="0" t="0" r="0" b="0"/>
            <wp:docPr id="1" name="Picture 1" descr="downlo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ownload"/>
                    <pic:cNvPicPr>
                      <a:picLocks noChangeAspect="1" noChangeArrowheads="1"/>
                    </pic:cNvPicPr>
                  </pic:nvPicPr>
                  <pic:blipFill>
                    <a:blip r:embed="rId9">
                      <a:lum bright="-60000" contrast="80000"/>
                    </a:blip>
                    <a:srcRect/>
                    <a:stretch>
                      <a:fillRect/>
                    </a:stretch>
                  </pic:blipFill>
                  <pic:spPr bwMode="auto">
                    <a:xfrm>
                      <a:off x="0" y="0"/>
                      <a:ext cx="2152650" cy="276225"/>
                    </a:xfrm>
                    <a:prstGeom prst="rect">
                      <a:avLst/>
                    </a:prstGeom>
                    <a:noFill/>
                    <a:ln w="9525">
                      <a:noFill/>
                      <a:miter lim="800000"/>
                      <a:headEnd/>
                      <a:tailEnd/>
                    </a:ln>
                  </pic:spPr>
                </pic:pic>
              </a:graphicData>
            </a:graphic>
          </wp:inline>
        </w:drawing>
      </w:r>
    </w:p>
    <w:sectPr w:rsidR="001A28F9" w:rsidRPr="0095089E" w:rsidSect="00F5393B">
      <w:pgSz w:w="11906" w:h="16838"/>
      <w:pgMar w:top="270" w:right="707" w:bottom="851" w:left="709"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A63B5" w:rsidRDefault="00EA63B5" w:rsidP="003F669B">
      <w:pPr>
        <w:spacing w:after="0" w:line="240" w:lineRule="auto"/>
      </w:pPr>
      <w:r>
        <w:separator/>
      </w:r>
    </w:p>
  </w:endnote>
  <w:endnote w:type="continuationSeparator" w:id="0">
    <w:p w:rsidR="00EA63B5" w:rsidRDefault="00EA63B5" w:rsidP="003F66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IDFont+F1">
    <w:altName w:val="Calibri"/>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libri Light">
    <w:altName w:val="Calibri"/>
    <w:charset w:val="00"/>
    <w:family w:val="swiss"/>
    <w:pitch w:val="variable"/>
    <w:sig w:usb0="00000001"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A63B5" w:rsidRDefault="00EA63B5" w:rsidP="003F669B">
      <w:pPr>
        <w:spacing w:after="0" w:line="240" w:lineRule="auto"/>
      </w:pPr>
      <w:r>
        <w:separator/>
      </w:r>
    </w:p>
  </w:footnote>
  <w:footnote w:type="continuationSeparator" w:id="0">
    <w:p w:rsidR="00EA63B5" w:rsidRDefault="00EA63B5" w:rsidP="003F669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D9724D"/>
    <w:multiLevelType w:val="hybridMultilevel"/>
    <w:tmpl w:val="6DCCB6B4"/>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105134B4"/>
    <w:multiLevelType w:val="hybridMultilevel"/>
    <w:tmpl w:val="542EE87A"/>
    <w:lvl w:ilvl="0" w:tplc="4B986418">
      <w:start w:val="1"/>
      <w:numFmt w:val="lowerLetter"/>
      <w:lvlText w:val="%1)"/>
      <w:lvlJc w:val="left"/>
      <w:pPr>
        <w:ind w:left="720" w:hanging="360"/>
      </w:pPr>
      <w:rPr>
        <w:rFonts w:ascii="CIDFont+F1" w:eastAsiaTheme="minorHAnsi" w:hAnsi="CIDFont+F1" w:cs="CIDFont+F1" w:hint="default"/>
        <w:color w:val="252525"/>
        <w:sz w:val="23"/>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nsid w:val="195A5179"/>
    <w:multiLevelType w:val="hybridMultilevel"/>
    <w:tmpl w:val="9A369DC0"/>
    <w:lvl w:ilvl="0" w:tplc="61A8E5CA">
      <w:start w:val="1"/>
      <w:numFmt w:val="lowerLetter"/>
      <w:lvlText w:val="%1)"/>
      <w:lvlJc w:val="left"/>
      <w:pPr>
        <w:ind w:left="720" w:hanging="360"/>
      </w:pPr>
      <w:rPr>
        <w:rFonts w:ascii="Times New Roman" w:hAnsi="Times New Roman" w:cs="Times New Roman" w:hint="default"/>
        <w:b/>
        <w:sz w:val="24"/>
        <w:szCs w:val="24"/>
      </w:r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nsid w:val="21851FEB"/>
    <w:multiLevelType w:val="hybridMultilevel"/>
    <w:tmpl w:val="8A86B292"/>
    <w:lvl w:ilvl="0" w:tplc="61A8E5CA">
      <w:start w:val="1"/>
      <w:numFmt w:val="lowerLetter"/>
      <w:lvlText w:val="%1)"/>
      <w:lvlJc w:val="left"/>
      <w:pPr>
        <w:ind w:left="720" w:hanging="360"/>
      </w:pPr>
      <w:rPr>
        <w:rFonts w:ascii="Times New Roman" w:hAnsi="Times New Roman" w:cs="Times New Roman" w:hint="default"/>
        <w:b/>
        <w:sz w:val="24"/>
        <w:szCs w:val="24"/>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nsid w:val="25A42EDE"/>
    <w:multiLevelType w:val="hybridMultilevel"/>
    <w:tmpl w:val="6A8E48B0"/>
    <w:lvl w:ilvl="0" w:tplc="B13A9D64">
      <w:start w:val="1"/>
      <w:numFmt w:val="decimal"/>
      <w:lvlText w:val="%1."/>
      <w:lvlJc w:val="left"/>
      <w:pPr>
        <w:ind w:left="450" w:hanging="360"/>
      </w:pPr>
      <w:rPr>
        <w:rFonts w:ascii="Times New Roman" w:hAnsi="Times New Roman" w:cs="Times New Roman" w:hint="default"/>
        <w:b/>
        <w:sz w:val="24"/>
        <w:szCs w:val="24"/>
      </w:rPr>
    </w:lvl>
    <w:lvl w:ilvl="1" w:tplc="F9CA4274">
      <w:start w:val="1"/>
      <w:numFmt w:val="lowerLetter"/>
      <w:lvlText w:val="%2)"/>
      <w:lvlJc w:val="left"/>
      <w:pPr>
        <w:ind w:left="1170" w:hanging="360"/>
      </w:pPr>
      <w:rPr>
        <w:rFonts w:hint="default"/>
      </w:r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5">
    <w:nsid w:val="2C310B7E"/>
    <w:multiLevelType w:val="hybridMultilevel"/>
    <w:tmpl w:val="3C22634C"/>
    <w:lvl w:ilvl="0" w:tplc="61A8E5CA">
      <w:start w:val="1"/>
      <w:numFmt w:val="lowerLetter"/>
      <w:lvlText w:val="%1)"/>
      <w:lvlJc w:val="left"/>
      <w:pPr>
        <w:ind w:left="720" w:hanging="360"/>
      </w:pPr>
      <w:rPr>
        <w:rFonts w:ascii="Times New Roman" w:hAnsi="Times New Roman" w:cs="Times New Roman" w:hint="default"/>
        <w:b/>
        <w:sz w:val="24"/>
        <w:szCs w:val="24"/>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nsid w:val="2CBC6A69"/>
    <w:multiLevelType w:val="hybridMultilevel"/>
    <w:tmpl w:val="29DC2230"/>
    <w:lvl w:ilvl="0" w:tplc="61A8E5CA">
      <w:start w:val="1"/>
      <w:numFmt w:val="lowerLetter"/>
      <w:lvlText w:val="%1)"/>
      <w:lvlJc w:val="left"/>
      <w:pPr>
        <w:ind w:left="720" w:hanging="360"/>
      </w:pPr>
      <w:rPr>
        <w:rFonts w:ascii="Times New Roman" w:hAnsi="Times New Roman" w:cs="Times New Roman" w:hint="default"/>
        <w:b/>
        <w:sz w:val="24"/>
        <w:szCs w:val="24"/>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
    <w:nsid w:val="54EC2185"/>
    <w:multiLevelType w:val="hybridMultilevel"/>
    <w:tmpl w:val="29DC2230"/>
    <w:lvl w:ilvl="0" w:tplc="61A8E5CA">
      <w:start w:val="1"/>
      <w:numFmt w:val="lowerLetter"/>
      <w:lvlText w:val="%1)"/>
      <w:lvlJc w:val="left"/>
      <w:pPr>
        <w:ind w:left="720" w:hanging="360"/>
      </w:pPr>
      <w:rPr>
        <w:rFonts w:ascii="Times New Roman" w:hAnsi="Times New Roman" w:cs="Times New Roman" w:hint="default"/>
        <w:b/>
        <w:sz w:val="24"/>
        <w:szCs w:val="24"/>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
    <w:nsid w:val="569279B7"/>
    <w:multiLevelType w:val="hybridMultilevel"/>
    <w:tmpl w:val="51022978"/>
    <w:lvl w:ilvl="0" w:tplc="61A8E5CA">
      <w:start w:val="1"/>
      <w:numFmt w:val="lowerLetter"/>
      <w:lvlText w:val="%1)"/>
      <w:lvlJc w:val="left"/>
      <w:pPr>
        <w:ind w:left="720" w:hanging="360"/>
      </w:pPr>
      <w:rPr>
        <w:rFonts w:ascii="Times New Roman" w:hAnsi="Times New Roman" w:cs="Times New Roman" w:hint="default"/>
        <w:b/>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A842317"/>
    <w:multiLevelType w:val="hybridMultilevel"/>
    <w:tmpl w:val="DCECD63A"/>
    <w:lvl w:ilvl="0" w:tplc="4B986418">
      <w:start w:val="1"/>
      <w:numFmt w:val="lowerLetter"/>
      <w:lvlText w:val="%1)"/>
      <w:lvlJc w:val="left"/>
      <w:pPr>
        <w:ind w:left="768" w:hanging="360"/>
      </w:pPr>
      <w:rPr>
        <w:rFonts w:ascii="CIDFont+F1" w:eastAsiaTheme="minorHAnsi" w:hAnsi="CIDFont+F1" w:cs="CIDFont+F1" w:hint="default"/>
        <w:color w:val="252525"/>
        <w:sz w:val="23"/>
      </w:rPr>
    </w:lvl>
    <w:lvl w:ilvl="1" w:tplc="40090019" w:tentative="1">
      <w:start w:val="1"/>
      <w:numFmt w:val="lowerLetter"/>
      <w:lvlText w:val="%2."/>
      <w:lvlJc w:val="left"/>
      <w:pPr>
        <w:ind w:left="1488" w:hanging="360"/>
      </w:pPr>
    </w:lvl>
    <w:lvl w:ilvl="2" w:tplc="4009001B" w:tentative="1">
      <w:start w:val="1"/>
      <w:numFmt w:val="lowerRoman"/>
      <w:lvlText w:val="%3."/>
      <w:lvlJc w:val="right"/>
      <w:pPr>
        <w:ind w:left="2208" w:hanging="180"/>
      </w:pPr>
    </w:lvl>
    <w:lvl w:ilvl="3" w:tplc="4009000F" w:tentative="1">
      <w:start w:val="1"/>
      <w:numFmt w:val="decimal"/>
      <w:lvlText w:val="%4."/>
      <w:lvlJc w:val="left"/>
      <w:pPr>
        <w:ind w:left="2928" w:hanging="360"/>
      </w:pPr>
    </w:lvl>
    <w:lvl w:ilvl="4" w:tplc="40090019" w:tentative="1">
      <w:start w:val="1"/>
      <w:numFmt w:val="lowerLetter"/>
      <w:lvlText w:val="%5."/>
      <w:lvlJc w:val="left"/>
      <w:pPr>
        <w:ind w:left="3648" w:hanging="360"/>
      </w:pPr>
    </w:lvl>
    <w:lvl w:ilvl="5" w:tplc="4009001B" w:tentative="1">
      <w:start w:val="1"/>
      <w:numFmt w:val="lowerRoman"/>
      <w:lvlText w:val="%6."/>
      <w:lvlJc w:val="right"/>
      <w:pPr>
        <w:ind w:left="4368" w:hanging="180"/>
      </w:pPr>
    </w:lvl>
    <w:lvl w:ilvl="6" w:tplc="4009000F" w:tentative="1">
      <w:start w:val="1"/>
      <w:numFmt w:val="decimal"/>
      <w:lvlText w:val="%7."/>
      <w:lvlJc w:val="left"/>
      <w:pPr>
        <w:ind w:left="5088" w:hanging="360"/>
      </w:pPr>
    </w:lvl>
    <w:lvl w:ilvl="7" w:tplc="40090019" w:tentative="1">
      <w:start w:val="1"/>
      <w:numFmt w:val="lowerLetter"/>
      <w:lvlText w:val="%8."/>
      <w:lvlJc w:val="left"/>
      <w:pPr>
        <w:ind w:left="5808" w:hanging="360"/>
      </w:pPr>
    </w:lvl>
    <w:lvl w:ilvl="8" w:tplc="4009001B" w:tentative="1">
      <w:start w:val="1"/>
      <w:numFmt w:val="lowerRoman"/>
      <w:lvlText w:val="%9."/>
      <w:lvlJc w:val="right"/>
      <w:pPr>
        <w:ind w:left="6528" w:hanging="180"/>
      </w:pPr>
    </w:lvl>
  </w:abstractNum>
  <w:abstractNum w:abstractNumId="10">
    <w:nsid w:val="6F8F0A93"/>
    <w:multiLevelType w:val="hybridMultilevel"/>
    <w:tmpl w:val="8A86B292"/>
    <w:lvl w:ilvl="0" w:tplc="61A8E5CA">
      <w:start w:val="1"/>
      <w:numFmt w:val="lowerLetter"/>
      <w:lvlText w:val="%1)"/>
      <w:lvlJc w:val="left"/>
      <w:pPr>
        <w:ind w:left="720" w:hanging="360"/>
      </w:pPr>
      <w:rPr>
        <w:rFonts w:ascii="Times New Roman" w:hAnsi="Times New Roman" w:cs="Times New Roman" w:hint="default"/>
        <w:b/>
        <w:sz w:val="24"/>
        <w:szCs w:val="24"/>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1">
    <w:nsid w:val="70A35A9E"/>
    <w:multiLevelType w:val="hybridMultilevel"/>
    <w:tmpl w:val="5C98B69C"/>
    <w:lvl w:ilvl="0" w:tplc="61A8E5CA">
      <w:start w:val="1"/>
      <w:numFmt w:val="lowerLetter"/>
      <w:lvlText w:val="%1)"/>
      <w:lvlJc w:val="left"/>
      <w:pPr>
        <w:ind w:left="720" w:hanging="360"/>
      </w:pPr>
      <w:rPr>
        <w:rFonts w:ascii="Times New Roman" w:hAnsi="Times New Roman" w:cs="Times New Roman" w:hint="default"/>
        <w:b/>
        <w:sz w:val="24"/>
        <w:szCs w:val="24"/>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2">
    <w:nsid w:val="7427545D"/>
    <w:multiLevelType w:val="hybridMultilevel"/>
    <w:tmpl w:val="5C98B69C"/>
    <w:lvl w:ilvl="0" w:tplc="61A8E5CA">
      <w:start w:val="1"/>
      <w:numFmt w:val="lowerLetter"/>
      <w:lvlText w:val="%1)"/>
      <w:lvlJc w:val="left"/>
      <w:pPr>
        <w:ind w:left="720" w:hanging="360"/>
      </w:pPr>
      <w:rPr>
        <w:rFonts w:ascii="Times New Roman" w:hAnsi="Times New Roman" w:cs="Times New Roman" w:hint="default"/>
        <w:b/>
        <w:sz w:val="24"/>
        <w:szCs w:val="24"/>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3">
    <w:nsid w:val="7F537686"/>
    <w:multiLevelType w:val="hybridMultilevel"/>
    <w:tmpl w:val="DCECD63A"/>
    <w:lvl w:ilvl="0" w:tplc="4B986418">
      <w:start w:val="1"/>
      <w:numFmt w:val="lowerLetter"/>
      <w:lvlText w:val="%1)"/>
      <w:lvlJc w:val="left"/>
      <w:pPr>
        <w:ind w:left="768" w:hanging="360"/>
      </w:pPr>
      <w:rPr>
        <w:rFonts w:ascii="CIDFont+F1" w:eastAsiaTheme="minorHAnsi" w:hAnsi="CIDFont+F1" w:cs="CIDFont+F1" w:hint="default"/>
        <w:color w:val="252525"/>
        <w:sz w:val="23"/>
      </w:rPr>
    </w:lvl>
    <w:lvl w:ilvl="1" w:tplc="40090019" w:tentative="1">
      <w:start w:val="1"/>
      <w:numFmt w:val="lowerLetter"/>
      <w:lvlText w:val="%2."/>
      <w:lvlJc w:val="left"/>
      <w:pPr>
        <w:ind w:left="1488" w:hanging="360"/>
      </w:pPr>
    </w:lvl>
    <w:lvl w:ilvl="2" w:tplc="4009001B" w:tentative="1">
      <w:start w:val="1"/>
      <w:numFmt w:val="lowerRoman"/>
      <w:lvlText w:val="%3."/>
      <w:lvlJc w:val="right"/>
      <w:pPr>
        <w:ind w:left="2208" w:hanging="180"/>
      </w:pPr>
    </w:lvl>
    <w:lvl w:ilvl="3" w:tplc="4009000F" w:tentative="1">
      <w:start w:val="1"/>
      <w:numFmt w:val="decimal"/>
      <w:lvlText w:val="%4."/>
      <w:lvlJc w:val="left"/>
      <w:pPr>
        <w:ind w:left="2928" w:hanging="360"/>
      </w:pPr>
    </w:lvl>
    <w:lvl w:ilvl="4" w:tplc="40090019" w:tentative="1">
      <w:start w:val="1"/>
      <w:numFmt w:val="lowerLetter"/>
      <w:lvlText w:val="%5."/>
      <w:lvlJc w:val="left"/>
      <w:pPr>
        <w:ind w:left="3648" w:hanging="360"/>
      </w:pPr>
    </w:lvl>
    <w:lvl w:ilvl="5" w:tplc="4009001B" w:tentative="1">
      <w:start w:val="1"/>
      <w:numFmt w:val="lowerRoman"/>
      <w:lvlText w:val="%6."/>
      <w:lvlJc w:val="right"/>
      <w:pPr>
        <w:ind w:left="4368" w:hanging="180"/>
      </w:pPr>
    </w:lvl>
    <w:lvl w:ilvl="6" w:tplc="4009000F" w:tentative="1">
      <w:start w:val="1"/>
      <w:numFmt w:val="decimal"/>
      <w:lvlText w:val="%7."/>
      <w:lvlJc w:val="left"/>
      <w:pPr>
        <w:ind w:left="5088" w:hanging="360"/>
      </w:pPr>
    </w:lvl>
    <w:lvl w:ilvl="7" w:tplc="40090019" w:tentative="1">
      <w:start w:val="1"/>
      <w:numFmt w:val="lowerLetter"/>
      <w:lvlText w:val="%8."/>
      <w:lvlJc w:val="left"/>
      <w:pPr>
        <w:ind w:left="5808" w:hanging="360"/>
      </w:pPr>
    </w:lvl>
    <w:lvl w:ilvl="8" w:tplc="4009001B" w:tentative="1">
      <w:start w:val="1"/>
      <w:numFmt w:val="lowerRoman"/>
      <w:lvlText w:val="%9."/>
      <w:lvlJc w:val="right"/>
      <w:pPr>
        <w:ind w:left="6528" w:hanging="180"/>
      </w:pPr>
    </w:lvl>
  </w:abstractNum>
  <w:num w:numId="1">
    <w:abstractNumId w:val="4"/>
  </w:num>
  <w:num w:numId="2">
    <w:abstractNumId w:val="8"/>
  </w:num>
  <w:num w:numId="3">
    <w:abstractNumId w:val="0"/>
  </w:num>
  <w:num w:numId="4">
    <w:abstractNumId w:val="1"/>
  </w:num>
  <w:num w:numId="5">
    <w:abstractNumId w:val="9"/>
  </w:num>
  <w:num w:numId="6">
    <w:abstractNumId w:val="13"/>
  </w:num>
  <w:num w:numId="7">
    <w:abstractNumId w:val="7"/>
  </w:num>
  <w:num w:numId="8">
    <w:abstractNumId w:val="6"/>
  </w:num>
  <w:num w:numId="9">
    <w:abstractNumId w:val="5"/>
  </w:num>
  <w:num w:numId="10">
    <w:abstractNumId w:val="2"/>
  </w:num>
  <w:num w:numId="11">
    <w:abstractNumId w:val="12"/>
  </w:num>
  <w:num w:numId="12">
    <w:abstractNumId w:val="10"/>
  </w:num>
  <w:num w:numId="13">
    <w:abstractNumId w:val="3"/>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7B718A"/>
    <w:rsid w:val="000023FF"/>
    <w:rsid w:val="00003212"/>
    <w:rsid w:val="00015725"/>
    <w:rsid w:val="0003550E"/>
    <w:rsid w:val="00051BF9"/>
    <w:rsid w:val="000A2016"/>
    <w:rsid w:val="000B04A2"/>
    <w:rsid w:val="000C2847"/>
    <w:rsid w:val="000E335B"/>
    <w:rsid w:val="000F39B8"/>
    <w:rsid w:val="00102E9E"/>
    <w:rsid w:val="001131A9"/>
    <w:rsid w:val="0015362B"/>
    <w:rsid w:val="00160B33"/>
    <w:rsid w:val="001747E1"/>
    <w:rsid w:val="001A1DE1"/>
    <w:rsid w:val="001A28F9"/>
    <w:rsid w:val="001A2FD5"/>
    <w:rsid w:val="001A553A"/>
    <w:rsid w:val="001B6083"/>
    <w:rsid w:val="001D5CB1"/>
    <w:rsid w:val="001D72A3"/>
    <w:rsid w:val="001E6AA6"/>
    <w:rsid w:val="002102FD"/>
    <w:rsid w:val="002330CA"/>
    <w:rsid w:val="00233225"/>
    <w:rsid w:val="00261E75"/>
    <w:rsid w:val="002A5052"/>
    <w:rsid w:val="003007C6"/>
    <w:rsid w:val="003039FE"/>
    <w:rsid w:val="00327CCF"/>
    <w:rsid w:val="00331DCD"/>
    <w:rsid w:val="00334FDE"/>
    <w:rsid w:val="00372B74"/>
    <w:rsid w:val="00387171"/>
    <w:rsid w:val="003A67D5"/>
    <w:rsid w:val="003D1DDF"/>
    <w:rsid w:val="003F669B"/>
    <w:rsid w:val="00491F0E"/>
    <w:rsid w:val="004A541D"/>
    <w:rsid w:val="00514DAE"/>
    <w:rsid w:val="00533A07"/>
    <w:rsid w:val="005354BF"/>
    <w:rsid w:val="00550F5F"/>
    <w:rsid w:val="00584AEC"/>
    <w:rsid w:val="005858F7"/>
    <w:rsid w:val="005A4A45"/>
    <w:rsid w:val="005A6A1E"/>
    <w:rsid w:val="005C1642"/>
    <w:rsid w:val="005C4ED9"/>
    <w:rsid w:val="005D045E"/>
    <w:rsid w:val="005D32FF"/>
    <w:rsid w:val="005D3A11"/>
    <w:rsid w:val="005D3C65"/>
    <w:rsid w:val="006169AA"/>
    <w:rsid w:val="006365AF"/>
    <w:rsid w:val="00645D05"/>
    <w:rsid w:val="00665E76"/>
    <w:rsid w:val="006675C6"/>
    <w:rsid w:val="00687977"/>
    <w:rsid w:val="006936BE"/>
    <w:rsid w:val="006B6826"/>
    <w:rsid w:val="006C1301"/>
    <w:rsid w:val="006D0AC2"/>
    <w:rsid w:val="006F2073"/>
    <w:rsid w:val="00753924"/>
    <w:rsid w:val="007705F9"/>
    <w:rsid w:val="0077305B"/>
    <w:rsid w:val="00774AA0"/>
    <w:rsid w:val="007B718A"/>
    <w:rsid w:val="007B735A"/>
    <w:rsid w:val="007C218D"/>
    <w:rsid w:val="007E25CE"/>
    <w:rsid w:val="00825737"/>
    <w:rsid w:val="00834B65"/>
    <w:rsid w:val="00834DB6"/>
    <w:rsid w:val="00865FB9"/>
    <w:rsid w:val="008F47B9"/>
    <w:rsid w:val="0095089E"/>
    <w:rsid w:val="00954EE5"/>
    <w:rsid w:val="00971D5E"/>
    <w:rsid w:val="00972B68"/>
    <w:rsid w:val="00980963"/>
    <w:rsid w:val="009B0E2B"/>
    <w:rsid w:val="00A4515E"/>
    <w:rsid w:val="00A47154"/>
    <w:rsid w:val="00A503D8"/>
    <w:rsid w:val="00A815B8"/>
    <w:rsid w:val="00B056EE"/>
    <w:rsid w:val="00B33CF0"/>
    <w:rsid w:val="00B45F0F"/>
    <w:rsid w:val="00B46EFD"/>
    <w:rsid w:val="00BF1E5D"/>
    <w:rsid w:val="00C20507"/>
    <w:rsid w:val="00C666BA"/>
    <w:rsid w:val="00CF068A"/>
    <w:rsid w:val="00D01AE0"/>
    <w:rsid w:val="00D24C83"/>
    <w:rsid w:val="00D53B13"/>
    <w:rsid w:val="00D762D9"/>
    <w:rsid w:val="00E02067"/>
    <w:rsid w:val="00E17131"/>
    <w:rsid w:val="00E56132"/>
    <w:rsid w:val="00E751CF"/>
    <w:rsid w:val="00EA5427"/>
    <w:rsid w:val="00EA63B5"/>
    <w:rsid w:val="00EF5A30"/>
    <w:rsid w:val="00F024EA"/>
    <w:rsid w:val="00F10F24"/>
    <w:rsid w:val="00F2051E"/>
    <w:rsid w:val="00F20B60"/>
    <w:rsid w:val="00F37E6A"/>
    <w:rsid w:val="00F5393B"/>
    <w:rsid w:val="00FE26B1"/>
    <w:rsid w:val="00FE46E0"/>
    <w:rsid w:val="00FE4DE2"/>
    <w:rsid w:val="00FF3A81"/>
  </w:rsids>
  <m:mathPr>
    <m:mathFont m:val="Cambria Math"/>
    <m:brkBin m:val="before"/>
    <m:brkBinSub m:val="--"/>
    <m:smallFrac/>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rules v:ext="edit">
        <o:r id="V:Rule1" type="connector" idref="#_x0000_s1026"/>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718A"/>
    <w:pPr>
      <w:spacing w:after="200" w:line="276" w:lineRule="auto"/>
    </w:pPr>
    <w:rPr>
      <w:rFonts w:eastAsiaTheme="minorEastAsia"/>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B718A"/>
    <w:pPr>
      <w:spacing w:after="0" w:line="240" w:lineRule="auto"/>
    </w:pPr>
    <w:rPr>
      <w:rFonts w:eastAsiaTheme="minorEastAsia"/>
      <w:lang w:val="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7B718A"/>
    <w:pPr>
      <w:ind w:left="720"/>
      <w:contextualSpacing/>
    </w:pPr>
  </w:style>
  <w:style w:type="paragraph" w:styleId="Header">
    <w:name w:val="header"/>
    <w:basedOn w:val="Normal"/>
    <w:link w:val="HeaderChar"/>
    <w:uiPriority w:val="99"/>
    <w:unhideWhenUsed/>
    <w:rsid w:val="003F669B"/>
    <w:pPr>
      <w:tabs>
        <w:tab w:val="center" w:pos="4513"/>
        <w:tab w:val="right" w:pos="9026"/>
      </w:tabs>
      <w:spacing w:after="0" w:line="240" w:lineRule="auto"/>
    </w:pPr>
  </w:style>
  <w:style w:type="character" w:customStyle="1" w:styleId="HeaderChar">
    <w:name w:val="Header Char"/>
    <w:basedOn w:val="DefaultParagraphFont"/>
    <w:link w:val="Header"/>
    <w:uiPriority w:val="99"/>
    <w:rsid w:val="003F669B"/>
    <w:rPr>
      <w:rFonts w:eastAsiaTheme="minorEastAsia"/>
      <w:lang w:val="en-US"/>
    </w:rPr>
  </w:style>
  <w:style w:type="paragraph" w:styleId="Footer">
    <w:name w:val="footer"/>
    <w:basedOn w:val="Normal"/>
    <w:link w:val="FooterChar"/>
    <w:uiPriority w:val="99"/>
    <w:unhideWhenUsed/>
    <w:rsid w:val="003F669B"/>
    <w:pPr>
      <w:tabs>
        <w:tab w:val="center" w:pos="4513"/>
        <w:tab w:val="right" w:pos="9026"/>
      </w:tabs>
      <w:spacing w:after="0" w:line="240" w:lineRule="auto"/>
    </w:pPr>
  </w:style>
  <w:style w:type="character" w:customStyle="1" w:styleId="FooterChar">
    <w:name w:val="Footer Char"/>
    <w:basedOn w:val="DefaultParagraphFont"/>
    <w:link w:val="Footer"/>
    <w:uiPriority w:val="99"/>
    <w:rsid w:val="003F669B"/>
    <w:rPr>
      <w:rFonts w:eastAsiaTheme="minorEastAsia"/>
      <w:lang w:val="en-US"/>
    </w:rPr>
  </w:style>
  <w:style w:type="paragraph" w:styleId="NoSpacing">
    <w:name w:val="No Spacing"/>
    <w:link w:val="NoSpacingChar"/>
    <w:uiPriority w:val="1"/>
    <w:qFormat/>
    <w:rsid w:val="001A28F9"/>
    <w:pPr>
      <w:spacing w:after="0" w:line="240" w:lineRule="auto"/>
    </w:pPr>
    <w:rPr>
      <w:rFonts w:ascii="Times New Roman" w:eastAsia="Calibri" w:hAnsi="Times New Roman" w:cs="Times New Roman"/>
      <w:sz w:val="24"/>
      <w:szCs w:val="24"/>
      <w:lang w:val="en-US"/>
    </w:rPr>
  </w:style>
  <w:style w:type="character" w:customStyle="1" w:styleId="NoSpacingChar">
    <w:name w:val="No Spacing Char"/>
    <w:link w:val="NoSpacing"/>
    <w:uiPriority w:val="1"/>
    <w:rsid w:val="001A28F9"/>
    <w:rPr>
      <w:rFonts w:ascii="Times New Roman" w:eastAsia="Calibri" w:hAnsi="Times New Roman" w:cs="Times New Roman"/>
      <w:sz w:val="24"/>
      <w:szCs w:val="24"/>
      <w:lang w:val="en-US"/>
    </w:rPr>
  </w:style>
  <w:style w:type="paragraph" w:styleId="NormalWeb">
    <w:name w:val="Normal (Web)"/>
    <w:basedOn w:val="Normal"/>
    <w:uiPriority w:val="99"/>
    <w:unhideWhenUsed/>
    <w:rsid w:val="001A28F9"/>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1A28F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A28F9"/>
    <w:rPr>
      <w:rFonts w:ascii="Tahoma" w:eastAsiaTheme="minorEastAsia" w:hAnsi="Tahoma" w:cs="Tahoma"/>
      <w:sz w:val="16"/>
      <w:szCs w:val="16"/>
      <w:lang w:val="en-US"/>
    </w:rPr>
  </w:style>
  <w:style w:type="character" w:styleId="PlaceholderText">
    <w:name w:val="Placeholder Text"/>
    <w:uiPriority w:val="99"/>
    <w:semiHidden/>
    <w:rsid w:val="005C4ED9"/>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F0F79F-D3AB-4A04-A0FA-06E8065694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Pages>
  <Words>440</Words>
  <Characters>2508</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Anil Kodimela</dc:creator>
  <cp:lastModifiedBy>exam</cp:lastModifiedBy>
  <cp:revision>10</cp:revision>
  <dcterms:created xsi:type="dcterms:W3CDTF">2022-04-30T11:14:00Z</dcterms:created>
  <dcterms:modified xsi:type="dcterms:W3CDTF">2022-06-15T03:02:00Z</dcterms:modified>
</cp:coreProperties>
</file>