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F62B9A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F62B9A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0A329D" w:rsidRPr="00F62B9A">
        <w:rPr>
          <w:rFonts w:ascii="Times New Roman" w:hAnsi="Times New Roman"/>
          <w:b/>
          <w:color w:val="000000" w:themeColor="text1"/>
          <w:sz w:val="32"/>
          <w:szCs w:val="32"/>
        </w:rPr>
        <w:t>E</w:t>
      </w:r>
      <w:r w:rsidR="00F62B9A" w:rsidRPr="00F62B9A">
        <w:rPr>
          <w:rFonts w:ascii="Times New Roman" w:hAnsi="Times New Roman"/>
          <w:b/>
          <w:color w:val="000000" w:themeColor="text1"/>
          <w:sz w:val="32"/>
          <w:szCs w:val="32"/>
        </w:rPr>
        <w:t>I</w:t>
      </w:r>
      <w:r w:rsidR="000A329D" w:rsidRPr="00F62B9A">
        <w:rPr>
          <w:rFonts w:ascii="Times New Roman" w:hAnsi="Times New Roman"/>
          <w:b/>
          <w:color w:val="000000" w:themeColor="text1"/>
          <w:sz w:val="32"/>
          <w:szCs w:val="32"/>
        </w:rPr>
        <w:t>30</w:t>
      </w:r>
      <w:r w:rsidR="007F5960">
        <w:rPr>
          <w:rFonts w:ascii="Times New Roman" w:hAnsi="Times New Roman"/>
          <w:b/>
          <w:color w:val="000000" w:themeColor="text1"/>
          <w:sz w:val="32"/>
          <w:szCs w:val="32"/>
        </w:rPr>
        <w:t>4</w:t>
      </w:r>
    </w:p>
    <w:p w:rsidR="008E1885" w:rsidRPr="00A825BC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825BC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825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A825BC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66A13" w:rsidRPr="00A825B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A825BC" w:rsidRDefault="003A38F9" w:rsidP="001941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A825BC">
              <w:rPr>
                <w:rFonts w:ascii="Times New Roman" w:hAnsi="Times New Roman"/>
                <w:b/>
                <w:color w:val="000000"/>
              </w:rPr>
              <w:t>I</w:t>
            </w:r>
            <w:r w:rsidR="004E1936" w:rsidRPr="00A825BC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>/IV B.Tech (</w:t>
            </w:r>
            <w:r w:rsidR="00194192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A825BC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166A13" w:rsidRPr="00A825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62B9A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F62B9A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F62B9A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F3B42" w:rsidRDefault="00E127F3" w:rsidP="00F62B9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6F3B42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F62B9A" w:rsidRPr="00F62B9A">
              <w:rPr>
                <w:rFonts w:ascii="Times New Roman" w:hAnsi="Times New Roman"/>
                <w:b/>
                <w:color w:val="000000" w:themeColor="text1"/>
                <w:sz w:val="28"/>
              </w:rPr>
              <w:t>Electronics and Instrumentation Engineering</w:t>
            </w:r>
            <w:r w:rsidR="00F62B9A">
              <w:rPr>
                <w:rFonts w:ascii="Times New Roman" w:hAnsi="Times New Roman"/>
                <w:b/>
                <w:color w:val="FF0000"/>
                <w:sz w:val="28"/>
              </w:rPr>
              <w:t xml:space="preserve"> </w:t>
            </w:r>
          </w:p>
        </w:tc>
      </w:tr>
      <w:tr w:rsidR="00166A13" w:rsidRPr="00A825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62B9A" w:rsidRDefault="00C075B4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bookmarkStart w:id="0" w:name="_GoBack"/>
            <w:bookmarkEnd w:id="0"/>
            <w:r w:rsidR="00E127F3" w:rsidRPr="00F62B9A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F3B42" w:rsidRDefault="0088463D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Network Theory</w:t>
            </w:r>
            <w:r w:rsidR="00F62B9A" w:rsidRPr="00F62B9A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82A93">
              <w:rPr>
                <w:rFonts w:ascii="Times New Roman" w:hAnsi="Times New Roman"/>
                <w:b/>
                <w:color w:val="000000"/>
              </w:rPr>
              <w:t>7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BC30C1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Default="00BC30C1" w:rsidP="00C8500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Default="00BC30C1" w:rsidP="00C850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</w:t>
            </w:r>
            <w:r w:rsidR="00E770D2">
              <w:rPr>
                <w:rFonts w:ascii="Times New Roman" w:hAnsi="Times New Roman"/>
                <w:color w:val="000000"/>
              </w:rPr>
              <w:t>(14X1 = 14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C30C1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Default="00BC30C1" w:rsidP="00C8500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</w:t>
            </w:r>
            <w:r w:rsidR="00E770D2">
              <w:rPr>
                <w:rFonts w:ascii="Times New Roman" w:hAnsi="Times New Roman"/>
                <w:color w:val="000000"/>
              </w:rPr>
              <w:t>(4X14=56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7470"/>
        <w:gridCol w:w="702"/>
        <w:gridCol w:w="18"/>
        <w:gridCol w:w="540"/>
        <w:gridCol w:w="860"/>
      </w:tblGrid>
      <w:tr w:rsidR="00F62B9A" w:rsidRPr="00FD088C" w:rsidTr="00FD088C">
        <w:tc>
          <w:tcPr>
            <w:tcW w:w="8370" w:type="dxa"/>
            <w:gridSpan w:val="4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 xml:space="preserve">Answer all questions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</w:rPr>
              <w:t>COS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</w:rPr>
              <w:t>BT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</w:rPr>
              <w:t>Marks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8F17A8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Define Kirchhoff’s current  and Voltage laws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8F17A8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Differentiate between series and parallel connection of resistors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8F17A8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Define node , mesh and super node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8F17A8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State current division</w:t>
            </w:r>
            <w:r w:rsidR="006D6946" w:rsidRPr="00FD088C">
              <w:rPr>
                <w:rFonts w:ascii="Times New Roman" w:hAnsi="Times New Roman"/>
              </w:rPr>
              <w:t xml:space="preserve"> and voltage division</w:t>
            </w:r>
            <w:r w:rsidRPr="00FD088C">
              <w:rPr>
                <w:rFonts w:ascii="Times New Roman" w:hAnsi="Times New Roman"/>
              </w:rPr>
              <w:t xml:space="preserve"> rule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6D6946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State Super Position Theorem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6D6946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Define source transformation.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6D6946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Differentiate steady state and transient response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6D6946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Define time constant of a RL and RC circuits.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6D6946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What are the three cases involved in R-L-C transients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6D6946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 xml:space="preserve">What is expression for resonance frequency of an RLC </w:t>
            </w:r>
            <w:r w:rsidR="00F35C0D" w:rsidRPr="00FD088C">
              <w:rPr>
                <w:rFonts w:ascii="Times New Roman" w:hAnsi="Times New Roman"/>
              </w:rPr>
              <w:t>parallel</w:t>
            </w:r>
            <w:r w:rsidRPr="00FD088C">
              <w:rPr>
                <w:rFonts w:ascii="Times New Roman" w:hAnsi="Times New Roman"/>
              </w:rPr>
              <w:t xml:space="preserve"> circuit?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6D6946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A series RLC circuit has R=10Ω, XC=20 Ω and XL=20 Ω is excited by a sinusoidal source</w:t>
            </w:r>
            <w:r w:rsidR="00410095" w:rsidRPr="00FD088C">
              <w:rPr>
                <w:rFonts w:ascii="Times New Roman" w:hAnsi="Times New Roman"/>
              </w:rPr>
              <w:t xml:space="preserve"> of voltage 200v.</w:t>
            </w:r>
            <w:r w:rsidRPr="00FD088C">
              <w:rPr>
                <w:rFonts w:ascii="Times New Roman" w:hAnsi="Times New Roman"/>
              </w:rPr>
              <w:t xml:space="preserve">What will the </w:t>
            </w:r>
            <w:r w:rsidR="00410095" w:rsidRPr="00FD088C">
              <w:rPr>
                <w:rFonts w:ascii="Times New Roman" w:hAnsi="Times New Roman"/>
              </w:rPr>
              <w:t>Q factor and voltage across the coil.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FB6977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What is the expression for Laplace transform of the periodic function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D02ED8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Find the Laplace Transform of unit step and ramp fu</w:t>
            </w:r>
            <w:r w:rsidR="00FB6977" w:rsidRPr="00FD088C">
              <w:rPr>
                <w:rFonts w:ascii="Times New Roman" w:hAnsi="Times New Roman"/>
              </w:rPr>
              <w:t>n</w:t>
            </w:r>
            <w:r w:rsidRPr="00FD088C">
              <w:rPr>
                <w:rFonts w:ascii="Times New Roman" w:hAnsi="Times New Roman"/>
              </w:rPr>
              <w:t>ctions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7470" w:type="dxa"/>
            <w:shd w:val="clear" w:color="auto" w:fill="auto"/>
          </w:tcPr>
          <w:p w:rsidR="00F62B9A" w:rsidRPr="00FD088C" w:rsidRDefault="00410095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Draw the equivalent circuit of the two-port network governed by open-circuit impedance parameters.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10490" w:type="dxa"/>
            <w:gridSpan w:val="8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7F5960" w:rsidRPr="00FD088C" w:rsidRDefault="007F5960" w:rsidP="00B70057">
            <w:pPr>
              <w:pStyle w:val="NormalWeb"/>
              <w:spacing w:before="0" w:beforeAutospacing="0" w:after="0" w:afterAutospacing="0"/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</w:pPr>
            <w:r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>Determine current delivered by the  30v source in the circuit shown in fig1.Also find current flowing through R</w:t>
            </w:r>
            <w:r w:rsidR="00F35C0D" w:rsidRPr="00FD088C">
              <w:rPr>
                <w:noProof/>
                <w:color w:val="000000" w:themeColor="text1"/>
                <w:sz w:val="22"/>
                <w:szCs w:val="22"/>
                <w:vertAlign w:val="subscript"/>
                <w:lang w:val="en-IN" w:eastAsia="en-IN"/>
              </w:rPr>
              <w:t>1</w:t>
            </w:r>
            <w:r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 xml:space="preserve"> resistor</w:t>
            </w:r>
          </w:p>
          <w:p w:rsidR="00F62B9A" w:rsidRPr="00FD088C" w:rsidRDefault="007F5960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06D89FA2" wp14:editId="3F70C4E5">
                  <wp:extent cx="2362200" cy="831850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-61000" contrast="77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D6BBF" w:rsidRPr="00FD088C">
              <w:rPr>
                <w:noProof/>
                <w:sz w:val="22"/>
                <w:szCs w:val="22"/>
              </w:rPr>
              <w:drawing>
                <wp:inline distT="0" distB="0" distL="0" distR="0" wp14:anchorId="643E6420" wp14:editId="4893FEC9">
                  <wp:extent cx="670820" cy="2208010"/>
                  <wp:effectExtent l="0" t="6668" r="8573" b="8572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-12000" contrast="1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677175" cy="2228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5960" w:rsidRPr="00FD088C" w:rsidRDefault="007F5960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color w:val="000000" w:themeColor="text1"/>
                <w:sz w:val="22"/>
                <w:szCs w:val="22"/>
              </w:rPr>
              <w:t xml:space="preserve">                 </w:t>
            </w:r>
            <w:r w:rsidR="00DD6BBF" w:rsidRPr="00FD088C">
              <w:rPr>
                <w:color w:val="000000" w:themeColor="text1"/>
                <w:sz w:val="22"/>
                <w:szCs w:val="22"/>
              </w:rPr>
              <w:t xml:space="preserve">          </w:t>
            </w:r>
            <w:r w:rsidRPr="00FD088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35C0D" w:rsidRPr="00FD088C">
              <w:rPr>
                <w:color w:val="000000" w:themeColor="text1"/>
                <w:sz w:val="22"/>
                <w:szCs w:val="22"/>
              </w:rPr>
              <w:t>f</w:t>
            </w:r>
            <w:r w:rsidRPr="00FD088C">
              <w:rPr>
                <w:color w:val="000000" w:themeColor="text1"/>
                <w:sz w:val="22"/>
                <w:szCs w:val="22"/>
              </w:rPr>
              <w:t>ig 1</w:t>
            </w:r>
            <w:r w:rsidR="00DD6BBF" w:rsidRPr="00FD088C">
              <w:rPr>
                <w:color w:val="000000" w:themeColor="text1"/>
                <w:sz w:val="22"/>
                <w:szCs w:val="22"/>
              </w:rPr>
              <w:t xml:space="preserve">                                                 fig 2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F62B9A" w:rsidRPr="00FD088C" w:rsidRDefault="005579D8" w:rsidP="00B7005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noProof/>
                <w:lang w:val="en-GB" w:eastAsia="en-GB"/>
              </w:rPr>
              <w:t>For the circuit shown in fig</w:t>
            </w:r>
            <w:r w:rsidR="007F5960" w:rsidRPr="00FD088C">
              <w:rPr>
                <w:rFonts w:ascii="Times New Roman" w:hAnsi="Times New Roman"/>
                <w:noProof/>
                <w:lang w:val="en-GB" w:eastAsia="en-GB"/>
              </w:rPr>
              <w:t>2</w:t>
            </w:r>
            <w:r w:rsidRPr="00FD088C">
              <w:rPr>
                <w:rFonts w:ascii="Times New Roman" w:hAnsi="Times New Roman"/>
                <w:noProof/>
                <w:lang w:val="en-GB" w:eastAsia="en-GB"/>
              </w:rPr>
              <w:t xml:space="preserve">. find the power supplied by the source and I using mesh analysis.Also find the node voltages.      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2B9A" w:rsidRPr="00FD088C" w:rsidTr="00FD088C">
        <w:tc>
          <w:tcPr>
            <w:tcW w:w="10490" w:type="dxa"/>
            <w:gridSpan w:val="8"/>
            <w:shd w:val="clear" w:color="auto" w:fill="auto"/>
          </w:tcPr>
          <w:p w:rsidR="007F5960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5579D8" w:rsidRPr="00FD088C" w:rsidRDefault="005579D8" w:rsidP="00B70057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eastAsia="en-IN"/>
              </w:rPr>
            </w:pPr>
            <w:r w:rsidRPr="00FD088C">
              <w:rPr>
                <w:rFonts w:ascii="Times New Roman" w:hAnsi="Times New Roman"/>
                <w:noProof/>
                <w:lang w:val="en-GB" w:eastAsia="en-GB"/>
              </w:rPr>
              <w:t>For the circuit shown in fig</w:t>
            </w:r>
            <w:r w:rsidR="00F35C0D" w:rsidRPr="00FD088C">
              <w:rPr>
                <w:rFonts w:ascii="Times New Roman" w:hAnsi="Times New Roman"/>
                <w:noProof/>
                <w:lang w:val="en-GB" w:eastAsia="en-GB"/>
              </w:rPr>
              <w:t>3</w:t>
            </w:r>
            <w:r w:rsidRPr="00FD088C">
              <w:rPr>
                <w:rFonts w:ascii="Times New Roman" w:hAnsi="Times New Roman"/>
                <w:noProof/>
                <w:lang w:val="en-GB" w:eastAsia="en-GB"/>
              </w:rPr>
              <w:t xml:space="preserve">. find the node voltages and also find </w:t>
            </w:r>
            <w:r w:rsidR="00126DA5" w:rsidRPr="00FD088C">
              <w:rPr>
                <w:rFonts w:ascii="Times New Roman" w:hAnsi="Times New Roman"/>
                <w:noProof/>
                <w:lang w:val="en-GB" w:eastAsia="en-GB"/>
              </w:rPr>
              <w:t xml:space="preserve">the </w:t>
            </w:r>
            <w:r w:rsidRPr="00FD088C">
              <w:rPr>
                <w:rFonts w:ascii="Times New Roman" w:hAnsi="Times New Roman"/>
                <w:noProof/>
                <w:lang w:val="en-GB" w:eastAsia="en-GB"/>
              </w:rPr>
              <w:t xml:space="preserve">voltage across the </w:t>
            </w:r>
            <w:r w:rsidR="007F5960" w:rsidRPr="00FD088C">
              <w:rPr>
                <w:rFonts w:ascii="Times New Roman" w:hAnsi="Times New Roman"/>
                <w:noProof/>
                <w:lang w:val="en-GB" w:eastAsia="en-GB"/>
              </w:rPr>
              <w:t xml:space="preserve"> each resistor.</w:t>
            </w:r>
            <w:r w:rsidRPr="00FD088C">
              <w:rPr>
                <w:rFonts w:ascii="Times New Roman" w:hAnsi="Times New Roman"/>
                <w:noProof/>
                <w:lang w:eastAsia="en-IN"/>
              </w:rPr>
              <w:t xml:space="preserve">                                       </w:t>
            </w:r>
          </w:p>
          <w:p w:rsidR="00F35C0D" w:rsidRPr="00FD088C" w:rsidRDefault="008B59F4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6F8731F9" wp14:editId="30951DA9">
                  <wp:extent cx="3800475" cy="711835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bright="-55000" contrast="7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C69CB" w:rsidRPr="00FD088C">
              <w:rPr>
                <w:color w:val="000000" w:themeColor="text1"/>
                <w:sz w:val="22"/>
                <w:szCs w:val="22"/>
              </w:rPr>
              <w:t>fig3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7F5960" w:rsidRPr="00FD088C" w:rsidRDefault="005579D8" w:rsidP="00FD088C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noProof/>
                <w:sz w:val="22"/>
                <w:szCs w:val="22"/>
                <w:lang w:val="en-GB" w:eastAsia="en-GB"/>
              </w:rPr>
              <w:t>Discuss how a star connected network can be transformed into a delta connected circuit and vice versa</w:t>
            </w:r>
            <w:r w:rsidR="003C78E4" w:rsidRPr="00FD088C">
              <w:rPr>
                <w:noProof/>
                <w:sz w:val="22"/>
                <w:szCs w:val="22"/>
                <w:lang w:val="en-GB" w:eastAsia="en-GB"/>
              </w:rPr>
              <w:t>.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2B9A" w:rsidRPr="00FD088C" w:rsidTr="00FD088C">
        <w:tc>
          <w:tcPr>
            <w:tcW w:w="10490" w:type="dxa"/>
            <w:gridSpan w:val="8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7D5EF9" w:rsidRPr="00FD088C" w:rsidRDefault="007D5EF9" w:rsidP="00B70057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eastAsia="en-IN"/>
              </w:rPr>
            </w:pPr>
            <w:r w:rsidRPr="00FD088C">
              <w:rPr>
                <w:rFonts w:ascii="Times New Roman" w:hAnsi="Times New Roman"/>
                <w:noProof/>
                <w:lang w:eastAsia="en-IN"/>
              </w:rPr>
              <w:t xml:space="preserve">State and Explain Thevenin’s theorem.Find the Norton’s equivalent circuit </w:t>
            </w:r>
            <w:r w:rsidR="00AC48A6" w:rsidRPr="00FD088C">
              <w:rPr>
                <w:rFonts w:ascii="Times New Roman" w:hAnsi="Times New Roman"/>
                <w:noProof/>
                <w:lang w:eastAsia="en-IN"/>
              </w:rPr>
              <w:t>for the network shown in fig</w:t>
            </w:r>
            <w:r w:rsidR="00F35C0D" w:rsidRPr="00FD088C">
              <w:rPr>
                <w:rFonts w:ascii="Times New Roman" w:hAnsi="Times New Roman"/>
                <w:noProof/>
                <w:lang w:eastAsia="en-IN"/>
              </w:rPr>
              <w:t>4</w:t>
            </w:r>
            <w:r w:rsidR="00AC48A6" w:rsidRPr="00FD088C">
              <w:rPr>
                <w:rFonts w:ascii="Times New Roman" w:hAnsi="Times New Roman"/>
                <w:noProof/>
                <w:lang w:eastAsia="en-IN"/>
              </w:rPr>
              <w:t>. Also find the cuurrent fliowing through 10 ohm resistor</w:t>
            </w:r>
            <w:r w:rsidR="004C69CB" w:rsidRPr="00FD088C">
              <w:rPr>
                <w:rFonts w:ascii="Times New Roman" w:hAnsi="Times New Roman"/>
                <w:noProof/>
                <w:lang w:eastAsia="en-IN"/>
              </w:rPr>
              <w:t>.</w:t>
            </w:r>
          </w:p>
          <w:p w:rsidR="00F62B9A" w:rsidRPr="00FD088C" w:rsidRDefault="00DD6BBF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 xml:space="preserve">  </w:t>
            </w:r>
            <w:r w:rsidR="00AC48A6"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 xml:space="preserve"> </w:t>
            </w:r>
            <w:r w:rsidR="007D5EF9" w:rsidRPr="00FD088C">
              <w:rPr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2B161C26" wp14:editId="0A42AC2F">
                  <wp:extent cx="1619250" cy="767791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15" cy="7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088C">
              <w:rPr>
                <w:noProof/>
                <w:sz w:val="22"/>
                <w:szCs w:val="22"/>
              </w:rPr>
              <w:drawing>
                <wp:inline distT="0" distB="0" distL="0" distR="0" wp14:anchorId="3AD43A67" wp14:editId="7AD14526">
                  <wp:extent cx="1619250" cy="666750"/>
                  <wp:effectExtent l="0" t="0" r="0" b="0"/>
                  <wp:docPr id="11" name="Picture 7" descr="C:\Users\Niranjan\Desktop\SET 3 NT\New Doc 2019-10-05 17.06.47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Niranjan\Desktop\SET 3 NT\New Doc 2019-10-05 17.06.47_6.jp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94" cy="668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9F4" w:rsidRPr="00FD088C" w:rsidRDefault="008B59F4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color w:val="000000" w:themeColor="text1"/>
                <w:sz w:val="22"/>
                <w:szCs w:val="22"/>
              </w:rPr>
              <w:t xml:space="preserve">                   </w:t>
            </w:r>
            <w:r w:rsidR="00F35C0D" w:rsidRPr="00FD088C">
              <w:rPr>
                <w:color w:val="000000" w:themeColor="text1"/>
                <w:sz w:val="22"/>
                <w:szCs w:val="22"/>
              </w:rPr>
              <w:t xml:space="preserve">                </w:t>
            </w:r>
            <w:r w:rsidR="00F35C0D" w:rsidRPr="00FD088C">
              <w:rPr>
                <w:noProof/>
                <w:sz w:val="22"/>
                <w:szCs w:val="22"/>
                <w:lang w:val="en-GB" w:eastAsia="en-GB"/>
              </w:rPr>
              <w:t>Fig4</w:t>
            </w:r>
            <w:r w:rsidR="00DD6BBF" w:rsidRPr="00FD088C">
              <w:rPr>
                <w:noProof/>
                <w:sz w:val="22"/>
                <w:szCs w:val="22"/>
                <w:lang w:val="en-GB" w:eastAsia="en-GB"/>
              </w:rPr>
              <w:t xml:space="preserve">                                        fig 5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D088C" w:rsidRPr="00FD088C" w:rsidTr="00FD088C">
        <w:tc>
          <w:tcPr>
            <w:tcW w:w="10490" w:type="dxa"/>
            <w:gridSpan w:val="8"/>
            <w:shd w:val="clear" w:color="auto" w:fill="auto"/>
          </w:tcPr>
          <w:p w:rsidR="00FD088C" w:rsidRPr="00FD088C" w:rsidRDefault="00FD088C" w:rsidP="00FD088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6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  <w:sz w:val="26"/>
              </w:rPr>
              <w:t>P.T.O.</w:t>
            </w:r>
          </w:p>
          <w:p w:rsidR="00FD088C" w:rsidRDefault="00FD088C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D088C" w:rsidRDefault="00FD088C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D088C" w:rsidRDefault="00FD088C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D088C" w:rsidRPr="00FD088C" w:rsidRDefault="00FD088C" w:rsidP="00FD088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  <w:sz w:val="30"/>
              </w:rPr>
              <w:t>20EI304</w:t>
            </w:r>
          </w:p>
        </w:tc>
      </w:tr>
      <w:tr w:rsidR="00FD088C" w:rsidRPr="00FD088C" w:rsidTr="00FD088C">
        <w:tc>
          <w:tcPr>
            <w:tcW w:w="413" w:type="dxa"/>
            <w:shd w:val="clear" w:color="auto" w:fill="auto"/>
          </w:tcPr>
          <w:p w:rsidR="00FD088C" w:rsidRPr="00FD088C" w:rsidRDefault="00FD088C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D088C" w:rsidRPr="00FD088C" w:rsidRDefault="00FD088C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519" w:type="dxa"/>
            <w:gridSpan w:val="2"/>
            <w:shd w:val="clear" w:color="auto" w:fill="auto"/>
          </w:tcPr>
          <w:p w:rsidR="00FD088C" w:rsidRPr="00FD088C" w:rsidRDefault="00FD088C" w:rsidP="00B70057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eastAsia="en-IN"/>
              </w:rPr>
            </w:pPr>
          </w:p>
        </w:tc>
        <w:tc>
          <w:tcPr>
            <w:tcW w:w="702" w:type="dxa"/>
            <w:shd w:val="clear" w:color="auto" w:fill="auto"/>
          </w:tcPr>
          <w:p w:rsidR="00FD088C" w:rsidRPr="00FD088C" w:rsidRDefault="00FD088C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58" w:type="dxa"/>
            <w:gridSpan w:val="2"/>
            <w:shd w:val="clear" w:color="auto" w:fill="auto"/>
          </w:tcPr>
          <w:p w:rsidR="00FD088C" w:rsidRPr="00FD088C" w:rsidRDefault="00FD088C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D088C" w:rsidRPr="00FD088C" w:rsidRDefault="00FD088C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F62B9A" w:rsidRPr="00FD088C" w:rsidRDefault="007D5EF9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For the circuit shown in fig</w:t>
            </w:r>
            <w:r w:rsidR="00F35C0D" w:rsidRPr="00FD088C">
              <w:rPr>
                <w:rFonts w:ascii="Times New Roman" w:hAnsi="Times New Roman"/>
              </w:rPr>
              <w:t>5</w:t>
            </w:r>
            <w:r w:rsidRPr="00FD088C">
              <w:rPr>
                <w:rFonts w:ascii="Times New Roman" w:hAnsi="Times New Roman"/>
              </w:rPr>
              <w:t xml:space="preserve">. </w:t>
            </w:r>
            <w:r w:rsidR="00126DA5" w:rsidRPr="00FD088C">
              <w:rPr>
                <w:rFonts w:ascii="Times New Roman" w:hAnsi="Times New Roman"/>
              </w:rPr>
              <w:t>,</w:t>
            </w:r>
            <w:r w:rsidRPr="00FD088C">
              <w:rPr>
                <w:rFonts w:ascii="Times New Roman" w:hAnsi="Times New Roman"/>
              </w:rPr>
              <w:t xml:space="preserve"> determine the maximum power delivered to </w:t>
            </w:r>
            <w:r w:rsidR="00724EC1" w:rsidRPr="00FD088C">
              <w:rPr>
                <w:rFonts w:ascii="Times New Roman" w:hAnsi="Times New Roman"/>
              </w:rPr>
              <w:t>the 5ohm</w:t>
            </w:r>
            <w:r w:rsidRPr="00FD088C">
              <w:rPr>
                <w:rFonts w:ascii="Times New Roman" w:hAnsi="Times New Roman"/>
              </w:rPr>
              <w:t xml:space="preserve"> </w:t>
            </w:r>
            <w:r w:rsidR="00724EC1" w:rsidRPr="00FD088C">
              <w:rPr>
                <w:rFonts w:ascii="Times New Roman" w:hAnsi="Times New Roman"/>
              </w:rPr>
              <w:t>resistor.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2B9A" w:rsidRPr="00FD088C" w:rsidTr="00FD088C">
        <w:tc>
          <w:tcPr>
            <w:tcW w:w="10490" w:type="dxa"/>
            <w:gridSpan w:val="8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8B59F4" w:rsidRPr="00FD088C" w:rsidRDefault="008B59F4" w:rsidP="00B70057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eastAsia="en-IN"/>
              </w:rPr>
            </w:pPr>
            <w:r w:rsidRPr="00FD088C">
              <w:rPr>
                <w:rFonts w:ascii="Times New Roman" w:hAnsi="Times New Roman"/>
                <w:noProof/>
                <w:lang w:eastAsia="en-IN"/>
              </w:rPr>
              <w:t>For the circuit circuit shown in fig</w:t>
            </w:r>
            <w:r w:rsidR="00F35C0D" w:rsidRPr="00FD088C">
              <w:rPr>
                <w:rFonts w:ascii="Times New Roman" w:hAnsi="Times New Roman"/>
                <w:noProof/>
                <w:lang w:eastAsia="en-IN"/>
              </w:rPr>
              <w:t>6</w:t>
            </w:r>
            <w:r w:rsidRPr="00FD088C">
              <w:rPr>
                <w:rFonts w:ascii="Times New Roman" w:hAnsi="Times New Roman"/>
                <w:noProof/>
                <w:lang w:eastAsia="en-IN"/>
              </w:rPr>
              <w:t xml:space="preserve"> ,determine the true power ,reactive power and apparent power in each branch. What is the power factor of the total circuit</w:t>
            </w:r>
          </w:p>
          <w:p w:rsidR="007045EE" w:rsidRPr="00FD088C" w:rsidRDefault="00DD6BBF" w:rsidP="00B70057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eastAsia="en-IN"/>
              </w:rPr>
            </w:pPr>
            <w:r w:rsidRPr="00FD088C">
              <w:rPr>
                <w:rFonts w:ascii="Times New Roman" w:hAnsi="Times New Roman"/>
                <w:noProof/>
                <w:lang w:eastAsia="en-IN"/>
              </w:rPr>
              <w:t xml:space="preserve">  </w:t>
            </w:r>
            <w:r w:rsidR="007045EE" w:rsidRPr="00FD088C">
              <w:rPr>
                <w:rFonts w:ascii="Times New Roman" w:hAnsi="Times New Roman"/>
                <w:noProof/>
                <w:lang w:eastAsia="en-IN"/>
              </w:rPr>
              <w:t xml:space="preserve">  </w:t>
            </w:r>
            <w:r w:rsidR="007045EE" w:rsidRPr="00FD088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4CA361BE" wp14:editId="32E984ED">
                  <wp:extent cx="2047875" cy="606572"/>
                  <wp:effectExtent l="0" t="0" r="0" b="3175"/>
                  <wp:docPr id="9" name="Picture 9" descr="C:\Users\Niranjan\Desktop\SET2 NT\New Doc 2019-10-05 16.46.54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iranjan\Desktop\SET2 NT\New Doc 2019-10-05 16.46.54_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676" cy="608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088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439D35D7" wp14:editId="0127465C">
                  <wp:extent cx="1781175" cy="669290"/>
                  <wp:effectExtent l="0" t="0" r="9525" b="0"/>
                  <wp:docPr id="10" name="Picture 4" descr="C:\Users\Niranjan\Desktop\SET 3 NT\New Doc 2019-10-05 17.06.47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iranjan\Desktop\SET 3 NT\New Doc 2019-10-05 17.06.47_4.jp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784" cy="6706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2B9A" w:rsidRPr="00FD088C" w:rsidRDefault="00DD6BBF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noProof/>
                <w:sz w:val="22"/>
                <w:szCs w:val="22"/>
                <w:lang w:val="en-GB" w:eastAsia="en-GB"/>
              </w:rPr>
              <w:t xml:space="preserve">                       </w:t>
            </w:r>
            <w:r w:rsidR="00F35C0D" w:rsidRPr="00FD088C">
              <w:rPr>
                <w:noProof/>
                <w:sz w:val="22"/>
                <w:szCs w:val="22"/>
                <w:lang w:val="en-GB" w:eastAsia="en-GB"/>
              </w:rPr>
              <w:t xml:space="preserve"> Fig6</w:t>
            </w:r>
            <w:r w:rsidRPr="00FD088C">
              <w:rPr>
                <w:noProof/>
                <w:sz w:val="22"/>
                <w:szCs w:val="22"/>
                <w:lang w:val="en-GB" w:eastAsia="en-GB"/>
              </w:rPr>
              <w:t xml:space="preserve">                                                    fig7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F62B9A" w:rsidRPr="00FD088C" w:rsidRDefault="007D5EF9" w:rsidP="00B7005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noProof/>
                <w:lang w:val="en-GB" w:eastAsia="en-GB"/>
              </w:rPr>
              <w:t>Define average value and RMS value of the wave form. Find the average value and RMS value of the given wave form shown in the fig</w:t>
            </w:r>
            <w:r w:rsidR="00F35C0D" w:rsidRPr="00FD088C">
              <w:rPr>
                <w:rFonts w:ascii="Times New Roman" w:hAnsi="Times New Roman"/>
                <w:noProof/>
                <w:lang w:val="en-GB" w:eastAsia="en-GB"/>
              </w:rPr>
              <w:t>7</w:t>
            </w:r>
            <w:r w:rsidRPr="00FD088C">
              <w:rPr>
                <w:rFonts w:ascii="Times New Roman" w:hAnsi="Times New Roman"/>
                <w:noProof/>
                <w:lang w:val="en-GB" w:eastAsia="en-GB"/>
              </w:rPr>
              <w:t>.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2B9A" w:rsidRPr="00FD088C" w:rsidTr="00FD088C">
        <w:tc>
          <w:tcPr>
            <w:tcW w:w="10490" w:type="dxa"/>
            <w:gridSpan w:val="8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F62B9A" w:rsidRPr="00FD088C" w:rsidRDefault="00AC48A6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sz w:val="22"/>
                <w:szCs w:val="22"/>
              </w:rPr>
              <w:t>For a RLC series resonance circuit derive the expressions for f</w:t>
            </w:r>
            <w:r w:rsidRPr="00FD088C">
              <w:rPr>
                <w:sz w:val="22"/>
                <w:szCs w:val="22"/>
                <w:vertAlign w:val="subscript"/>
              </w:rPr>
              <w:t>0</w:t>
            </w:r>
            <w:r w:rsidRPr="00FD088C">
              <w:rPr>
                <w:sz w:val="22"/>
                <w:szCs w:val="22"/>
              </w:rPr>
              <w:t xml:space="preserve"> ,</w:t>
            </w:r>
            <w:r w:rsidR="00C85123" w:rsidRPr="00FD088C">
              <w:rPr>
                <w:sz w:val="22"/>
                <w:szCs w:val="22"/>
              </w:rPr>
              <w:t xml:space="preserve"> f</w:t>
            </w:r>
            <w:r w:rsidR="00C85123" w:rsidRPr="00FD088C">
              <w:rPr>
                <w:sz w:val="22"/>
                <w:szCs w:val="22"/>
                <w:vertAlign w:val="subscript"/>
              </w:rPr>
              <w:t>1,</w:t>
            </w:r>
            <w:r w:rsidR="00C85123" w:rsidRPr="00FD088C">
              <w:rPr>
                <w:sz w:val="22"/>
                <w:szCs w:val="22"/>
              </w:rPr>
              <w:t xml:space="preserve"> f</w:t>
            </w:r>
            <w:r w:rsidR="00C85123" w:rsidRPr="00FD088C">
              <w:rPr>
                <w:sz w:val="22"/>
                <w:szCs w:val="22"/>
                <w:vertAlign w:val="subscript"/>
              </w:rPr>
              <w:t>2</w:t>
            </w:r>
            <w:r w:rsidR="00C85123" w:rsidRPr="00FD088C">
              <w:rPr>
                <w:sz w:val="22"/>
                <w:szCs w:val="22"/>
              </w:rPr>
              <w:t xml:space="preserve">, </w:t>
            </w:r>
            <w:r w:rsidRPr="00FD088C">
              <w:rPr>
                <w:sz w:val="22"/>
                <w:szCs w:val="22"/>
              </w:rPr>
              <w:t xml:space="preserve"> BW and Q factor.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172B08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8</w:t>
            </w:r>
            <w:r w:rsidR="00F62B9A" w:rsidRPr="00FD088C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085102" w:rsidRPr="00FD088C" w:rsidRDefault="00AC48A6" w:rsidP="00B70057">
            <w:pPr>
              <w:pStyle w:val="NormalWeb"/>
              <w:spacing w:before="0" w:beforeAutospacing="0" w:after="0" w:afterAutospacing="0"/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</w:pPr>
            <w:r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 xml:space="preserve">For a given tank circuit </w:t>
            </w:r>
            <w:r w:rsidR="00F35C0D"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 xml:space="preserve">shown in </w:t>
            </w:r>
            <w:r w:rsidR="00F35C0D" w:rsidRPr="00FD088C">
              <w:rPr>
                <w:noProof/>
                <w:sz w:val="22"/>
                <w:szCs w:val="22"/>
                <w:lang w:val="en-GB" w:eastAsia="en-GB"/>
              </w:rPr>
              <w:t xml:space="preserve">fig8. </w:t>
            </w:r>
            <w:r w:rsidR="00085102"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>derive the expression for the</w:t>
            </w:r>
            <w:r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 xml:space="preserve"> resonance frequency </w:t>
            </w:r>
            <w:r w:rsidRPr="00FD088C">
              <w:rPr>
                <w:sz w:val="22"/>
                <w:szCs w:val="22"/>
              </w:rPr>
              <w:t>f</w:t>
            </w:r>
            <w:r w:rsidRPr="00FD088C">
              <w:rPr>
                <w:sz w:val="22"/>
                <w:szCs w:val="22"/>
                <w:vertAlign w:val="subscript"/>
              </w:rPr>
              <w:t>0</w:t>
            </w:r>
            <w:r w:rsidR="005C2CFC" w:rsidRPr="00FD088C">
              <w:rPr>
                <w:sz w:val="22"/>
                <w:szCs w:val="22"/>
                <w:vertAlign w:val="subscript"/>
              </w:rPr>
              <w:t xml:space="preserve">   </w:t>
            </w:r>
            <w:r w:rsidR="00126DA5" w:rsidRPr="00FD088C">
              <w:rPr>
                <w:sz w:val="22"/>
                <w:szCs w:val="22"/>
                <w:vertAlign w:val="subscript"/>
              </w:rPr>
              <w:t xml:space="preserve">. </w:t>
            </w:r>
            <w:r w:rsidR="00085102"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>If R</w:t>
            </w:r>
            <w:r w:rsidR="00085102" w:rsidRPr="00FD088C">
              <w:rPr>
                <w:noProof/>
                <w:color w:val="000000" w:themeColor="text1"/>
                <w:sz w:val="22"/>
                <w:szCs w:val="22"/>
                <w:vertAlign w:val="subscript"/>
                <w:lang w:val="en-IN" w:eastAsia="en-IN"/>
              </w:rPr>
              <w:t>L</w:t>
            </w:r>
            <w:r w:rsidR="00085102"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>=10Ω , L=</w:t>
            </w:r>
            <w:r w:rsidR="005C2CFC"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 xml:space="preserve"> </w:t>
            </w:r>
            <w:r w:rsidR="00085102"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 xml:space="preserve">0.1H  and  C=10µ farads , find  </w:t>
            </w:r>
            <w:r w:rsidR="00085102" w:rsidRPr="00FD088C">
              <w:rPr>
                <w:sz w:val="22"/>
                <w:szCs w:val="22"/>
              </w:rPr>
              <w:t>f</w:t>
            </w:r>
            <w:r w:rsidR="00085102" w:rsidRPr="00FD088C">
              <w:rPr>
                <w:sz w:val="22"/>
                <w:szCs w:val="22"/>
                <w:vertAlign w:val="subscript"/>
              </w:rPr>
              <w:t>0</w:t>
            </w:r>
          </w:p>
          <w:p w:rsidR="00F62B9A" w:rsidRPr="00FD088C" w:rsidRDefault="00126DA5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 xml:space="preserve"> </w:t>
            </w:r>
            <w:r w:rsidR="00AC48A6" w:rsidRPr="00FD088C">
              <w:rPr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1DA1E0F0" wp14:editId="663F172D">
                  <wp:extent cx="1828800" cy="797169"/>
                  <wp:effectExtent l="0" t="0" r="0" b="31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lum bright="-37000" contrast="5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97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2CFC" w:rsidRPr="00FD088C">
              <w:rPr>
                <w:noProof/>
                <w:sz w:val="22"/>
                <w:szCs w:val="22"/>
                <w:lang w:val="en-GB" w:eastAsia="en-GB"/>
              </w:rPr>
              <w:t>fig8</w:t>
            </w:r>
            <w:r w:rsidR="009A00D6" w:rsidRPr="00FD088C">
              <w:rPr>
                <w:noProof/>
                <w:sz w:val="22"/>
                <w:szCs w:val="22"/>
                <w:lang w:val="en-GB" w:eastAsia="en-GB"/>
              </w:rPr>
              <w:t xml:space="preserve"> </w:t>
            </w:r>
            <w:r w:rsidR="00DD6BBF" w:rsidRPr="00FD088C">
              <w:rPr>
                <w:noProof/>
                <w:sz w:val="22"/>
                <w:szCs w:val="22"/>
              </w:rPr>
              <w:drawing>
                <wp:inline distT="0" distB="0" distL="0" distR="0" wp14:anchorId="1D68F7D6" wp14:editId="5EF88217">
                  <wp:extent cx="1790700" cy="855430"/>
                  <wp:effectExtent l="0" t="0" r="0" b="1905"/>
                  <wp:docPr id="19" name="Picture 11" descr="E:\SET1 NT\New Doc 2019-10-05 16.59.09_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:\SET1 NT\New Doc 2019-10-05 16.59.09_8.jp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-29000" contrast="1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556" cy="856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D6BBF" w:rsidRPr="00FD088C">
              <w:rPr>
                <w:noProof/>
                <w:sz w:val="22"/>
                <w:szCs w:val="22"/>
                <w:lang w:val="en-GB" w:eastAsia="en-GB"/>
              </w:rPr>
              <w:t>fig 9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172B08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6</w:t>
            </w:r>
            <w:r w:rsidR="00F62B9A" w:rsidRPr="00FD088C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62B9A" w:rsidRPr="00FD088C" w:rsidTr="00FD088C">
        <w:tc>
          <w:tcPr>
            <w:tcW w:w="10490" w:type="dxa"/>
            <w:gridSpan w:val="8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F62B9A" w:rsidRPr="00FD088C" w:rsidRDefault="005C2CFC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sz w:val="22"/>
                <w:szCs w:val="22"/>
              </w:rPr>
              <w:t>Analyze</w:t>
            </w:r>
            <w:r w:rsidR="007045EE" w:rsidRPr="00FD088C">
              <w:rPr>
                <w:sz w:val="22"/>
                <w:szCs w:val="22"/>
              </w:rPr>
              <w:t xml:space="preserve"> DC response of the RL and RC  circuits                                                                                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9307E7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8</w:t>
            </w:r>
            <w:r w:rsidR="00F62B9A" w:rsidRPr="00FD088C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F62B9A" w:rsidRPr="00FD088C" w:rsidRDefault="00C85123" w:rsidP="00B70057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noProof/>
                <w:sz w:val="22"/>
                <w:szCs w:val="22"/>
                <w:lang w:eastAsia="en-GB"/>
              </w:rPr>
              <w:t>In the  circuit shown in fig</w:t>
            </w:r>
            <w:r w:rsidR="005C2CFC" w:rsidRPr="00FD088C">
              <w:rPr>
                <w:noProof/>
                <w:sz w:val="22"/>
                <w:szCs w:val="22"/>
                <w:lang w:eastAsia="en-GB"/>
              </w:rPr>
              <w:t>9</w:t>
            </w:r>
            <w:r w:rsidR="00126DA5" w:rsidRPr="00FD088C">
              <w:rPr>
                <w:noProof/>
                <w:sz w:val="22"/>
                <w:szCs w:val="22"/>
                <w:lang w:eastAsia="en-GB"/>
              </w:rPr>
              <w:t xml:space="preserve"> </w:t>
            </w:r>
            <w:r w:rsidRPr="00FD088C">
              <w:rPr>
                <w:noProof/>
                <w:sz w:val="22"/>
                <w:szCs w:val="22"/>
                <w:lang w:eastAsia="en-GB"/>
              </w:rPr>
              <w:t xml:space="preserve"> the switch in closed at time t=0. Obtain the expression for the </w:t>
            </w:r>
            <w:r w:rsidR="00711927" w:rsidRPr="00FD088C">
              <w:rPr>
                <w:noProof/>
                <w:sz w:val="22"/>
                <w:szCs w:val="22"/>
                <w:lang w:eastAsia="en-GB"/>
              </w:rPr>
              <w:t>current at any time if R1=R2=10</w:t>
            </w:r>
            <w:r w:rsidR="00126DA5" w:rsidRPr="00FD088C">
              <w:rPr>
                <w:noProof/>
                <w:sz w:val="22"/>
                <w:szCs w:val="22"/>
                <w:lang w:eastAsia="en-GB"/>
              </w:rPr>
              <w:t>0</w:t>
            </w:r>
            <w:r w:rsidR="00711927" w:rsidRPr="00FD088C">
              <w:rPr>
                <w:noProof/>
                <w:sz w:val="22"/>
                <w:szCs w:val="22"/>
                <w:lang w:eastAsia="en-GB"/>
              </w:rPr>
              <w:t>Ω</w:t>
            </w:r>
            <w:r w:rsidRPr="00FD088C">
              <w:rPr>
                <w:noProof/>
                <w:sz w:val="22"/>
                <w:szCs w:val="22"/>
                <w:lang w:eastAsia="en-GB"/>
              </w:rPr>
              <w:t xml:space="preserve"> , L=0.1H</w:t>
            </w:r>
            <w:r w:rsidR="00126DA5" w:rsidRPr="00FD088C">
              <w:rPr>
                <w:noProof/>
                <w:sz w:val="22"/>
                <w:szCs w:val="22"/>
                <w:lang w:eastAsia="en-GB"/>
              </w:rPr>
              <w:t xml:space="preserve"> </w:t>
            </w:r>
            <w:r w:rsidR="00711927" w:rsidRPr="00FD088C">
              <w:rPr>
                <w:noProof/>
                <w:sz w:val="22"/>
                <w:szCs w:val="22"/>
                <w:lang w:eastAsia="en-GB"/>
              </w:rPr>
              <w:t>&amp;</w:t>
            </w:r>
            <w:r w:rsidR="00126DA5" w:rsidRPr="00FD088C">
              <w:rPr>
                <w:noProof/>
                <w:sz w:val="22"/>
                <w:szCs w:val="22"/>
                <w:lang w:eastAsia="en-GB"/>
              </w:rPr>
              <w:t>V</w:t>
            </w:r>
            <w:r w:rsidRPr="00FD088C">
              <w:rPr>
                <w:noProof/>
                <w:sz w:val="22"/>
                <w:szCs w:val="22"/>
                <w:lang w:eastAsia="en-GB"/>
              </w:rPr>
              <w:t xml:space="preserve"> =10v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9307E7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6</w:t>
            </w:r>
            <w:r w:rsidR="00F62B9A" w:rsidRPr="00FD088C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62B9A" w:rsidRPr="00FD088C" w:rsidTr="00FD088C">
        <w:tc>
          <w:tcPr>
            <w:tcW w:w="10490" w:type="dxa"/>
            <w:gridSpan w:val="8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F62B9A" w:rsidRPr="00FD088C" w:rsidTr="00FD088C">
        <w:trPr>
          <w:trHeight w:val="1132"/>
        </w:trPr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E7579E" w:rsidRPr="00FD088C" w:rsidRDefault="00ED5C22" w:rsidP="00B700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088C">
              <w:rPr>
                <w:rFonts w:ascii="Times New Roman" w:hAnsi="Times New Roman"/>
              </w:rPr>
              <w:t xml:space="preserve">i) </w:t>
            </w:r>
            <w:r w:rsidR="00E7579E" w:rsidRPr="00FD088C">
              <w:rPr>
                <w:rFonts w:ascii="Times New Roman" w:hAnsi="Times New Roman"/>
              </w:rPr>
              <w:t>Find the Laplace Transform of the</w:t>
            </w:r>
            <w:r w:rsidRPr="00FD088C">
              <w:rPr>
                <w:rFonts w:ascii="Times New Roman" w:hAnsi="Times New Roman"/>
              </w:rPr>
              <w:t xml:space="preserve"> given functions </w:t>
            </w:r>
          </w:p>
          <w:p w:rsidR="00056BEB" w:rsidRPr="00FD088C" w:rsidRDefault="00E7579E" w:rsidP="00B700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088C">
              <w:rPr>
                <w:rFonts w:ascii="Times New Roman" w:hAnsi="Times New Roman"/>
              </w:rPr>
              <w:t>f</w:t>
            </w:r>
            <w:r w:rsidR="00ED5C22" w:rsidRPr="00FD088C">
              <w:rPr>
                <w:rFonts w:ascii="Times New Roman" w:hAnsi="Times New Roman"/>
                <w:vertAlign w:val="subscript"/>
              </w:rPr>
              <w:t>1</w:t>
            </w:r>
            <w:r w:rsidRPr="00FD088C">
              <w:rPr>
                <w:rFonts w:ascii="Times New Roman" w:hAnsi="Times New Roman"/>
              </w:rPr>
              <w:t xml:space="preserve"> ( t )  = ( t + 2 )</w:t>
            </w:r>
            <w:r w:rsidRPr="00FD088C">
              <w:rPr>
                <w:rFonts w:ascii="Times New Roman" w:hAnsi="Times New Roman"/>
                <w:vertAlign w:val="superscript"/>
              </w:rPr>
              <w:t xml:space="preserve">2 </w:t>
            </w:r>
            <w:r w:rsidRPr="00FD088C">
              <w:rPr>
                <w:rFonts w:ascii="Times New Roman" w:hAnsi="Times New Roman"/>
              </w:rPr>
              <w:t>e</w:t>
            </w:r>
            <w:r w:rsidRPr="00FD088C">
              <w:rPr>
                <w:rFonts w:ascii="Times New Roman" w:hAnsi="Times New Roman"/>
                <w:vertAlign w:val="superscript"/>
              </w:rPr>
              <w:t>t</w:t>
            </w:r>
            <w:r w:rsidRPr="00FD088C">
              <w:rPr>
                <w:rFonts w:ascii="Times New Roman" w:hAnsi="Times New Roman"/>
              </w:rPr>
              <w:t xml:space="preserve">    </w:t>
            </w:r>
            <w:r w:rsidR="00ED5C22" w:rsidRPr="00FD088C">
              <w:rPr>
                <w:rFonts w:ascii="Times New Roman" w:hAnsi="Times New Roman"/>
              </w:rPr>
              <w:t xml:space="preserve"> and 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=2t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-2t</m:t>
                  </m:r>
                </m:sup>
              </m:sSup>
              <m:r>
                <w:rPr>
                  <w:rFonts w:ascii="Cambria Math" w:hAnsi="Cambria Math"/>
                </w:rPr>
                <m:t>+t[sin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wt</m:t>
                  </m:r>
                </m:e>
              </m:d>
              <m:r>
                <w:rPr>
                  <w:rFonts w:ascii="Cambria Math" w:hAnsi="Cambria Math"/>
                </w:rPr>
                <m:t>]</m:t>
              </m:r>
            </m:oMath>
            <w:r w:rsidRPr="00FD088C">
              <w:rPr>
                <w:rFonts w:ascii="Times New Roman" w:hAnsi="Times New Roman"/>
              </w:rPr>
              <w:t xml:space="preserve">  </w:t>
            </w:r>
          </w:p>
          <w:p w:rsidR="00F62B9A" w:rsidRPr="00FD088C" w:rsidRDefault="00ED5C22" w:rsidP="00B7005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</w:rPr>
              <w:t>ii</w:t>
            </w:r>
            <w:r w:rsidR="00E7579E" w:rsidRPr="00FD088C">
              <w:rPr>
                <w:rFonts w:ascii="Times New Roman" w:hAnsi="Times New Roman"/>
              </w:rPr>
              <w:t>)</w:t>
            </w:r>
            <w:r w:rsidR="00126DA5" w:rsidRPr="00FD088C">
              <w:rPr>
                <w:rFonts w:ascii="Times New Roman" w:hAnsi="Times New Roman"/>
              </w:rPr>
              <w:t xml:space="preserve"> </w:t>
            </w:r>
            <w:r w:rsidR="00056BEB" w:rsidRPr="00FD088C">
              <w:rPr>
                <w:rFonts w:ascii="Times New Roman" w:hAnsi="Times New Roman"/>
              </w:rPr>
              <w:t xml:space="preserve">Find the Inverse Laplace Transform of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</m:t>
                  </m:r>
                </m:num>
                <m:den>
                  <m:r>
                    <w:rPr>
                      <w:rFonts w:ascii="Cambria Math" w:hAnsi="Cambria Math"/>
                    </w:rPr>
                    <m:t>(S+1)(S+4)(S+7)</m:t>
                  </m:r>
                </m:den>
              </m:f>
            </m:oMath>
            <w:r w:rsidR="00056BEB" w:rsidRPr="00FD088C">
              <w:rPr>
                <w:rFonts w:ascii="Times New Roman" w:hAnsi="Times New Roman"/>
              </w:rPr>
              <w:t xml:space="preserve"> </w:t>
            </w:r>
            <w:r w:rsidR="00B86DDE" w:rsidRPr="00FD088C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172B08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8</w:t>
            </w:r>
            <w:r w:rsidR="00F62B9A" w:rsidRPr="00FD088C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F62B9A" w:rsidRPr="00FD088C" w:rsidRDefault="00C85002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sz w:val="22"/>
                <w:szCs w:val="22"/>
              </w:rPr>
              <w:t xml:space="preserve">State and prove initial </w:t>
            </w:r>
            <w:r w:rsidR="00126DA5" w:rsidRPr="00FD088C">
              <w:rPr>
                <w:sz w:val="22"/>
                <w:szCs w:val="22"/>
              </w:rPr>
              <w:t xml:space="preserve">value </w:t>
            </w:r>
            <w:r w:rsidRPr="00FD088C">
              <w:rPr>
                <w:sz w:val="22"/>
                <w:szCs w:val="22"/>
              </w:rPr>
              <w:t>and final value</w:t>
            </w:r>
            <w:r w:rsidR="00126DA5" w:rsidRPr="00FD088C">
              <w:rPr>
                <w:sz w:val="22"/>
                <w:szCs w:val="22"/>
              </w:rPr>
              <w:t xml:space="preserve"> theorems and</w:t>
            </w:r>
            <w:r w:rsidRPr="00FD088C">
              <w:rPr>
                <w:sz w:val="22"/>
                <w:szCs w:val="22"/>
              </w:rPr>
              <w:t xml:space="preserve"> time differentiation theorem</w:t>
            </w:r>
            <w:r w:rsidR="00126DA5" w:rsidRPr="00FD088C">
              <w:rPr>
                <w:sz w:val="22"/>
                <w:szCs w:val="22"/>
              </w:rPr>
              <w:t>.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172B08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6</w:t>
            </w:r>
            <w:r w:rsidR="00F62B9A" w:rsidRPr="00FD088C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62B9A" w:rsidRPr="00FD088C" w:rsidTr="00FD088C">
        <w:tc>
          <w:tcPr>
            <w:tcW w:w="10490" w:type="dxa"/>
            <w:gridSpan w:val="8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F62B9A" w:rsidRPr="00FD088C" w:rsidTr="00FD088C"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F62B9A" w:rsidRPr="00FD088C" w:rsidRDefault="00E7579E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noProof/>
                <w:sz w:val="22"/>
                <w:szCs w:val="22"/>
                <w:lang w:eastAsia="en-IN"/>
              </w:rPr>
              <w:t>Explain Z and Y parameters of two port network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A5527C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4</w:t>
            </w:r>
            <w:r w:rsidR="00F62B9A" w:rsidRPr="00FD088C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62B9A" w:rsidRPr="00FD088C" w:rsidTr="00FD088C">
        <w:trPr>
          <w:trHeight w:val="2087"/>
        </w:trPr>
        <w:tc>
          <w:tcPr>
            <w:tcW w:w="413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62B9A" w:rsidRPr="00FD088C" w:rsidRDefault="00F62B9A" w:rsidP="00B7005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9307E7" w:rsidRPr="00FD088C" w:rsidRDefault="00E7579E" w:rsidP="00B70057">
            <w:pPr>
              <w:pStyle w:val="NormalWeb"/>
              <w:spacing w:before="0" w:beforeAutospacing="0" w:after="0" w:afterAutospacing="0"/>
              <w:rPr>
                <w:noProof/>
                <w:sz w:val="22"/>
                <w:szCs w:val="22"/>
                <w:lang w:eastAsia="en-IN"/>
              </w:rPr>
            </w:pPr>
            <w:r w:rsidRPr="00FD088C">
              <w:rPr>
                <w:noProof/>
                <w:sz w:val="22"/>
                <w:szCs w:val="22"/>
                <w:lang w:eastAsia="en-IN"/>
              </w:rPr>
              <w:t>Find the  Z and Y parameters of the given two port network</w:t>
            </w:r>
            <w:r w:rsidR="00A5527C" w:rsidRPr="00FD088C">
              <w:rPr>
                <w:noProof/>
                <w:sz w:val="22"/>
                <w:szCs w:val="22"/>
                <w:lang w:eastAsia="en-IN"/>
              </w:rPr>
              <w:t>s</w:t>
            </w:r>
            <w:r w:rsidR="005C2CFC" w:rsidRPr="00FD088C">
              <w:rPr>
                <w:noProof/>
                <w:sz w:val="22"/>
                <w:szCs w:val="22"/>
                <w:lang w:eastAsia="en-IN"/>
              </w:rPr>
              <w:t xml:space="preserve"> shown in fig10</w:t>
            </w:r>
            <w:r w:rsidR="00711927" w:rsidRPr="00FD088C">
              <w:rPr>
                <w:noProof/>
                <w:sz w:val="22"/>
                <w:szCs w:val="22"/>
                <w:lang w:eastAsia="en-IN"/>
              </w:rPr>
              <w:t xml:space="preserve"> and  </w:t>
            </w:r>
            <w:r w:rsidR="005C2CFC" w:rsidRPr="00FD088C">
              <w:rPr>
                <w:noProof/>
                <w:sz w:val="22"/>
                <w:szCs w:val="22"/>
                <w:lang w:eastAsia="en-IN"/>
              </w:rPr>
              <w:t>fig11.</w:t>
            </w:r>
          </w:p>
          <w:p w:rsidR="00F62B9A" w:rsidRPr="00FD088C" w:rsidRDefault="00C61933" w:rsidP="00B70057">
            <w:pPr>
              <w:pStyle w:val="NormalWeb"/>
              <w:spacing w:before="0" w:beforeAutospacing="0" w:after="0" w:afterAutospacing="0"/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</w:pPr>
            <w:r w:rsidRPr="00FD088C">
              <w:rPr>
                <w:noProof/>
                <w:sz w:val="22"/>
                <w:szCs w:val="22"/>
              </w:rPr>
              <w:drawing>
                <wp:inline distT="0" distB="0" distL="0" distR="0" wp14:anchorId="4F860F89" wp14:editId="650EDFFF">
                  <wp:extent cx="2330450" cy="679450"/>
                  <wp:effectExtent l="0" t="0" r="0" b="6350"/>
                  <wp:docPr id="12" name="Picture 11" descr="C:\Users\Niranjan\Desktop\SET2 NT\New Doc 2019-10-05 16.46.54_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Niranjan\Desktop\SET2 NT\New Doc 2019-10-05 16.46.54_11.jp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-37000" contrast="1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610" cy="681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7579E" w:rsidRPr="00FD088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921FA" w:rsidRPr="00FD088C">
              <w:rPr>
                <w:noProof/>
                <w:color w:val="000000" w:themeColor="text1"/>
                <w:sz w:val="22"/>
                <w:szCs w:val="22"/>
                <w:lang w:val="en-IN" w:eastAsia="en-IN"/>
              </w:rPr>
              <w:t xml:space="preserve">            </w:t>
            </w:r>
            <w:r w:rsidR="00E7579E" w:rsidRPr="00FD088C">
              <w:rPr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06B422B1" wp14:editId="47A386BD">
                  <wp:extent cx="1619250" cy="723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lum bright="-59000" contrast="79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1FA" w:rsidRPr="00FD088C" w:rsidRDefault="005C2CFC" w:rsidP="00B7005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D088C">
              <w:rPr>
                <w:noProof/>
                <w:sz w:val="22"/>
                <w:szCs w:val="22"/>
                <w:lang w:val="en-GB" w:eastAsia="en-GB"/>
              </w:rPr>
              <w:t xml:space="preserve">                       </w:t>
            </w:r>
            <w:r w:rsidR="00711927" w:rsidRPr="00FD088C">
              <w:rPr>
                <w:noProof/>
                <w:sz w:val="22"/>
                <w:szCs w:val="22"/>
                <w:lang w:val="en-GB" w:eastAsia="en-GB"/>
              </w:rPr>
              <w:t>Fig10                                                          fig11</w:t>
            </w:r>
          </w:p>
        </w:tc>
        <w:tc>
          <w:tcPr>
            <w:tcW w:w="702" w:type="dxa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F62B9A" w:rsidRPr="00FD088C" w:rsidRDefault="00F62B9A" w:rsidP="00B700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0" w:type="dxa"/>
            <w:shd w:val="clear" w:color="auto" w:fill="auto"/>
          </w:tcPr>
          <w:p w:rsidR="00F62B9A" w:rsidRPr="00FD088C" w:rsidRDefault="00A5527C" w:rsidP="00B700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088C">
              <w:rPr>
                <w:rFonts w:ascii="Times New Roman" w:hAnsi="Times New Roman"/>
                <w:color w:val="000000" w:themeColor="text1"/>
              </w:rPr>
              <w:t>10</w:t>
            </w:r>
            <w:r w:rsidR="00F62B9A" w:rsidRPr="00FD088C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</w:tbl>
    <w:p w:rsidR="0065128C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53E" w:rsidRDefault="0087353E" w:rsidP="009178F6">
      <w:pPr>
        <w:spacing w:after="0" w:line="240" w:lineRule="auto"/>
      </w:pPr>
      <w:r>
        <w:separator/>
      </w:r>
    </w:p>
  </w:endnote>
  <w:endnote w:type="continuationSeparator" w:id="0">
    <w:p w:rsidR="0087353E" w:rsidRDefault="0087353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53E" w:rsidRDefault="0087353E" w:rsidP="009178F6">
      <w:pPr>
        <w:spacing w:after="0" w:line="240" w:lineRule="auto"/>
      </w:pPr>
      <w:r>
        <w:separator/>
      </w:r>
    </w:p>
  </w:footnote>
  <w:footnote w:type="continuationSeparator" w:id="0">
    <w:p w:rsidR="0087353E" w:rsidRDefault="0087353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09F5"/>
    <w:rsid w:val="000312B8"/>
    <w:rsid w:val="00056BEB"/>
    <w:rsid w:val="00061C75"/>
    <w:rsid w:val="000735E4"/>
    <w:rsid w:val="00085102"/>
    <w:rsid w:val="00085F3E"/>
    <w:rsid w:val="00091C80"/>
    <w:rsid w:val="000A329D"/>
    <w:rsid w:val="000B1508"/>
    <w:rsid w:val="000B687C"/>
    <w:rsid w:val="000D1F34"/>
    <w:rsid w:val="000E4C8D"/>
    <w:rsid w:val="00111E30"/>
    <w:rsid w:val="00120A9D"/>
    <w:rsid w:val="001229DA"/>
    <w:rsid w:val="00124528"/>
    <w:rsid w:val="00126DA5"/>
    <w:rsid w:val="00133E67"/>
    <w:rsid w:val="00140315"/>
    <w:rsid w:val="00146B1E"/>
    <w:rsid w:val="00156EA0"/>
    <w:rsid w:val="00162E39"/>
    <w:rsid w:val="00166A13"/>
    <w:rsid w:val="00172B08"/>
    <w:rsid w:val="00182688"/>
    <w:rsid w:val="00194192"/>
    <w:rsid w:val="001B2C49"/>
    <w:rsid w:val="001B6AC0"/>
    <w:rsid w:val="001D77D0"/>
    <w:rsid w:val="001E0718"/>
    <w:rsid w:val="001F5B74"/>
    <w:rsid w:val="00221683"/>
    <w:rsid w:val="00230BED"/>
    <w:rsid w:val="00240BCE"/>
    <w:rsid w:val="00242895"/>
    <w:rsid w:val="002444FD"/>
    <w:rsid w:val="00251640"/>
    <w:rsid w:val="00267C8B"/>
    <w:rsid w:val="00276FBE"/>
    <w:rsid w:val="002806F3"/>
    <w:rsid w:val="002920ED"/>
    <w:rsid w:val="002B15CA"/>
    <w:rsid w:val="002D1D2A"/>
    <w:rsid w:val="002D6CC2"/>
    <w:rsid w:val="002E16F9"/>
    <w:rsid w:val="002F6E6A"/>
    <w:rsid w:val="003145BB"/>
    <w:rsid w:val="003206A4"/>
    <w:rsid w:val="0033148C"/>
    <w:rsid w:val="00341CA0"/>
    <w:rsid w:val="00357414"/>
    <w:rsid w:val="00373D2A"/>
    <w:rsid w:val="00375F6E"/>
    <w:rsid w:val="0038021E"/>
    <w:rsid w:val="003A38F9"/>
    <w:rsid w:val="003C3441"/>
    <w:rsid w:val="003C78E4"/>
    <w:rsid w:val="0040095A"/>
    <w:rsid w:val="00410095"/>
    <w:rsid w:val="00414ECB"/>
    <w:rsid w:val="00416CFE"/>
    <w:rsid w:val="004273C7"/>
    <w:rsid w:val="00427900"/>
    <w:rsid w:val="00471D81"/>
    <w:rsid w:val="00493097"/>
    <w:rsid w:val="004C12B6"/>
    <w:rsid w:val="004C69CB"/>
    <w:rsid w:val="004D0461"/>
    <w:rsid w:val="004D214B"/>
    <w:rsid w:val="004E1936"/>
    <w:rsid w:val="004E6894"/>
    <w:rsid w:val="0050029F"/>
    <w:rsid w:val="00551A58"/>
    <w:rsid w:val="005579D8"/>
    <w:rsid w:val="0056665D"/>
    <w:rsid w:val="005A1EB1"/>
    <w:rsid w:val="005B2EE9"/>
    <w:rsid w:val="005B3C9A"/>
    <w:rsid w:val="005B5E00"/>
    <w:rsid w:val="005C03C7"/>
    <w:rsid w:val="005C2CFC"/>
    <w:rsid w:val="005C61A7"/>
    <w:rsid w:val="005D7618"/>
    <w:rsid w:val="005F34F7"/>
    <w:rsid w:val="00602A32"/>
    <w:rsid w:val="00602C49"/>
    <w:rsid w:val="00613A9C"/>
    <w:rsid w:val="0061412B"/>
    <w:rsid w:val="00615D88"/>
    <w:rsid w:val="0061686C"/>
    <w:rsid w:val="00627754"/>
    <w:rsid w:val="006302A1"/>
    <w:rsid w:val="0065102E"/>
    <w:rsid w:val="0065128C"/>
    <w:rsid w:val="00660153"/>
    <w:rsid w:val="006734F0"/>
    <w:rsid w:val="006744F5"/>
    <w:rsid w:val="00677B1D"/>
    <w:rsid w:val="00695B4E"/>
    <w:rsid w:val="006D6946"/>
    <w:rsid w:val="006E3085"/>
    <w:rsid w:val="006E5E11"/>
    <w:rsid w:val="006E6941"/>
    <w:rsid w:val="006F3A72"/>
    <w:rsid w:val="006F3B42"/>
    <w:rsid w:val="007045EE"/>
    <w:rsid w:val="00711927"/>
    <w:rsid w:val="00723BD6"/>
    <w:rsid w:val="00724EC1"/>
    <w:rsid w:val="0074144C"/>
    <w:rsid w:val="00742189"/>
    <w:rsid w:val="007558A3"/>
    <w:rsid w:val="00755C8C"/>
    <w:rsid w:val="00782A93"/>
    <w:rsid w:val="007832E6"/>
    <w:rsid w:val="0079491B"/>
    <w:rsid w:val="007D5EF9"/>
    <w:rsid w:val="007F33F0"/>
    <w:rsid w:val="007F5960"/>
    <w:rsid w:val="007F5FE8"/>
    <w:rsid w:val="00800D2C"/>
    <w:rsid w:val="00810282"/>
    <w:rsid w:val="0083265E"/>
    <w:rsid w:val="00853363"/>
    <w:rsid w:val="0087353E"/>
    <w:rsid w:val="0088463D"/>
    <w:rsid w:val="00884ED2"/>
    <w:rsid w:val="00893AE7"/>
    <w:rsid w:val="008A3D1E"/>
    <w:rsid w:val="008A4A20"/>
    <w:rsid w:val="008B59F4"/>
    <w:rsid w:val="008E1885"/>
    <w:rsid w:val="008E2666"/>
    <w:rsid w:val="008F17A8"/>
    <w:rsid w:val="00902E14"/>
    <w:rsid w:val="009178F6"/>
    <w:rsid w:val="00927906"/>
    <w:rsid w:val="00930639"/>
    <w:rsid w:val="009307E7"/>
    <w:rsid w:val="009413D0"/>
    <w:rsid w:val="00957AA9"/>
    <w:rsid w:val="00963761"/>
    <w:rsid w:val="00992213"/>
    <w:rsid w:val="00993F11"/>
    <w:rsid w:val="009944F4"/>
    <w:rsid w:val="0099772B"/>
    <w:rsid w:val="009A00D6"/>
    <w:rsid w:val="009A0575"/>
    <w:rsid w:val="00A05C5F"/>
    <w:rsid w:val="00A05D25"/>
    <w:rsid w:val="00A5527C"/>
    <w:rsid w:val="00A63F64"/>
    <w:rsid w:val="00A6739D"/>
    <w:rsid w:val="00A7079B"/>
    <w:rsid w:val="00A805E9"/>
    <w:rsid w:val="00A825BC"/>
    <w:rsid w:val="00A83590"/>
    <w:rsid w:val="00AA1AC9"/>
    <w:rsid w:val="00AB4C56"/>
    <w:rsid w:val="00AB4E82"/>
    <w:rsid w:val="00AB51E3"/>
    <w:rsid w:val="00AC2C73"/>
    <w:rsid w:val="00AC48A6"/>
    <w:rsid w:val="00AD23B0"/>
    <w:rsid w:val="00AE0DB5"/>
    <w:rsid w:val="00AE2EC3"/>
    <w:rsid w:val="00B2486F"/>
    <w:rsid w:val="00B36138"/>
    <w:rsid w:val="00B51625"/>
    <w:rsid w:val="00B6625B"/>
    <w:rsid w:val="00B70057"/>
    <w:rsid w:val="00B84FA5"/>
    <w:rsid w:val="00B86DDE"/>
    <w:rsid w:val="00BB6839"/>
    <w:rsid w:val="00BC30C1"/>
    <w:rsid w:val="00BC5F4D"/>
    <w:rsid w:val="00BD6001"/>
    <w:rsid w:val="00BD71B9"/>
    <w:rsid w:val="00BE3F49"/>
    <w:rsid w:val="00C06AD0"/>
    <w:rsid w:val="00C075B4"/>
    <w:rsid w:val="00C12531"/>
    <w:rsid w:val="00C156BE"/>
    <w:rsid w:val="00C22E75"/>
    <w:rsid w:val="00C471BC"/>
    <w:rsid w:val="00C57C70"/>
    <w:rsid w:val="00C61933"/>
    <w:rsid w:val="00C85002"/>
    <w:rsid w:val="00C85123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2ED8"/>
    <w:rsid w:val="00D074FA"/>
    <w:rsid w:val="00D264AC"/>
    <w:rsid w:val="00D60AA2"/>
    <w:rsid w:val="00D8726F"/>
    <w:rsid w:val="00D9649C"/>
    <w:rsid w:val="00DA493A"/>
    <w:rsid w:val="00DD04D8"/>
    <w:rsid w:val="00DD0AFF"/>
    <w:rsid w:val="00DD5AD0"/>
    <w:rsid w:val="00DD6BBF"/>
    <w:rsid w:val="00DD77A7"/>
    <w:rsid w:val="00DF4254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579E"/>
    <w:rsid w:val="00E770D2"/>
    <w:rsid w:val="00EA3A43"/>
    <w:rsid w:val="00EC7A05"/>
    <w:rsid w:val="00ED3CD0"/>
    <w:rsid w:val="00ED5C22"/>
    <w:rsid w:val="00EE1E0F"/>
    <w:rsid w:val="00EF7147"/>
    <w:rsid w:val="00F20DF7"/>
    <w:rsid w:val="00F24517"/>
    <w:rsid w:val="00F35C0D"/>
    <w:rsid w:val="00F376AE"/>
    <w:rsid w:val="00F62B9A"/>
    <w:rsid w:val="00F62FA6"/>
    <w:rsid w:val="00F63038"/>
    <w:rsid w:val="00F7288D"/>
    <w:rsid w:val="00F802E0"/>
    <w:rsid w:val="00F81897"/>
    <w:rsid w:val="00F921FA"/>
    <w:rsid w:val="00F92294"/>
    <w:rsid w:val="00FA6227"/>
    <w:rsid w:val="00FB4973"/>
    <w:rsid w:val="00FB6977"/>
    <w:rsid w:val="00FC0295"/>
    <w:rsid w:val="00FD088C"/>
    <w:rsid w:val="00FD664B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microsoft.com/office/2007/relationships/hdphoto" Target="media/hdphoto3.wdp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2.png"/><Relationship Id="rId10" Type="http://schemas.openxmlformats.org/officeDocument/2006/relationships/image" Target="media/image2.png"/><Relationship Id="rId19" Type="http://schemas.microsoft.com/office/2007/relationships/hdphoto" Target="media/hdphoto2.wdp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jpeg"/><Relationship Id="rId22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8CC6C-D23B-4596-BF59-D248EA38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39</cp:revision>
  <cp:lastPrinted>2022-03-19T09:59:00Z</cp:lastPrinted>
  <dcterms:created xsi:type="dcterms:W3CDTF">2022-03-18T03:03:00Z</dcterms:created>
  <dcterms:modified xsi:type="dcterms:W3CDTF">2022-03-19T10:00:00Z</dcterms:modified>
</cp:coreProperties>
</file>