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875" w:rsidRDefault="0099387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993875" w:rsidRDefault="0099387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7829F7" w:rsidRDefault="008C5A7A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7829F7">
        <w:rPr>
          <w:rFonts w:ascii="Times New Roman" w:hAnsi="Times New Roman"/>
          <w:b/>
          <w:sz w:val="32"/>
          <w:szCs w:val="32"/>
        </w:rPr>
        <w:t>20</w:t>
      </w:r>
      <w:r w:rsidR="00672448" w:rsidRPr="007829F7">
        <w:rPr>
          <w:rFonts w:ascii="Times New Roman" w:hAnsi="Times New Roman"/>
          <w:b/>
          <w:sz w:val="32"/>
          <w:szCs w:val="32"/>
        </w:rPr>
        <w:t>C</w:t>
      </w:r>
      <w:r w:rsidRPr="007829F7">
        <w:rPr>
          <w:rFonts w:ascii="Times New Roman" w:hAnsi="Times New Roman"/>
          <w:b/>
          <w:sz w:val="32"/>
          <w:szCs w:val="32"/>
        </w:rPr>
        <w:t>E1</w:t>
      </w:r>
      <w:r w:rsidR="00AD23B0" w:rsidRPr="007829F7">
        <w:rPr>
          <w:rFonts w:ascii="Times New Roman" w:hAnsi="Times New Roman"/>
          <w:b/>
          <w:sz w:val="32"/>
          <w:szCs w:val="32"/>
        </w:rPr>
        <w:t>0</w:t>
      </w:r>
      <w:r w:rsidR="00672448" w:rsidRPr="007829F7">
        <w:rPr>
          <w:rFonts w:ascii="Times New Roman" w:hAnsi="Times New Roman"/>
          <w:b/>
          <w:sz w:val="32"/>
          <w:szCs w:val="32"/>
        </w:rPr>
        <w:t>3</w:t>
      </w:r>
    </w:p>
    <w:p w:rsidR="008E1885" w:rsidRPr="007829F7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 w:rsidRPr="007829F7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7829F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29F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7829F7" w:rsidRDefault="002A4C32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66A13" w:rsidRPr="007829F7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7829F7" w:rsidRDefault="00672448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7829F7">
              <w:rPr>
                <w:rFonts w:ascii="Times New Roman" w:hAnsi="Times New Roman"/>
                <w:b/>
              </w:rPr>
              <w:t>I</w:t>
            </w:r>
            <w:r w:rsidR="008E1885" w:rsidRPr="007829F7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7829F7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7829F7">
              <w:rPr>
                <w:rFonts w:ascii="Times New Roman" w:hAnsi="Times New Roman"/>
                <w:b/>
              </w:rPr>
              <w:t xml:space="preserve"> (</w:t>
            </w:r>
            <w:r w:rsidR="00EF03F8">
              <w:rPr>
                <w:rFonts w:ascii="Times New Roman" w:hAnsi="Times New Roman"/>
                <w:b/>
              </w:rPr>
              <w:t>Regular</w:t>
            </w:r>
            <w:r w:rsidR="00036FC9">
              <w:rPr>
                <w:rFonts w:ascii="Times New Roman" w:hAnsi="Times New Roman"/>
                <w:b/>
              </w:rPr>
              <w:t>/Supplementary</w:t>
            </w:r>
            <w:r w:rsidR="00085F3E" w:rsidRPr="007829F7">
              <w:rPr>
                <w:rFonts w:ascii="Times New Roman" w:hAnsi="Times New Roman"/>
                <w:b/>
              </w:rPr>
              <w:t>)</w:t>
            </w:r>
            <w:r w:rsidR="008E1885" w:rsidRPr="007829F7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166A13" w:rsidRPr="007829F7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829F7" w:rsidRDefault="00993875" w:rsidP="0099387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March</w:t>
            </w:r>
            <w:r w:rsidR="00376512" w:rsidRPr="007829F7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7829F7" w:rsidRDefault="00672448" w:rsidP="0067244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7829F7">
              <w:rPr>
                <w:rFonts w:ascii="Times New Roman" w:hAnsi="Times New Roman"/>
                <w:b/>
                <w:sz w:val="28"/>
              </w:rPr>
              <w:t>Civil</w:t>
            </w:r>
            <w:r w:rsidR="00E127F3" w:rsidRPr="007829F7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166A13" w:rsidRPr="007829F7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829F7" w:rsidRDefault="00376512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7829F7">
              <w:rPr>
                <w:rFonts w:ascii="Times New Roman" w:hAnsi="Times New Roman"/>
                <w:b/>
                <w:sz w:val="26"/>
              </w:rPr>
              <w:t>First</w:t>
            </w:r>
            <w:r w:rsidR="00E127F3" w:rsidRPr="007829F7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7829F7" w:rsidRDefault="00672448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829F7">
              <w:rPr>
                <w:rFonts w:ascii="Times New Roman" w:hAnsi="Times New Roman"/>
                <w:b/>
                <w:sz w:val="32"/>
                <w:szCs w:val="32"/>
              </w:rPr>
              <w:t>Introduction to Civil Engineering</w:t>
            </w:r>
          </w:p>
        </w:tc>
      </w:tr>
      <w:tr w:rsidR="008E1885" w:rsidRPr="007829F7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7829F7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7829F7">
              <w:rPr>
                <w:rFonts w:ascii="Times New Roman" w:hAnsi="Times New Roman"/>
                <w:b/>
              </w:rPr>
              <w:t xml:space="preserve">Time: </w:t>
            </w:r>
            <w:r w:rsidRPr="007829F7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7829F7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7829F7">
              <w:rPr>
                <w:rFonts w:ascii="Times New Roman" w:hAnsi="Times New Roman"/>
                <w:b/>
              </w:rPr>
              <w:t>Maximum:</w:t>
            </w:r>
            <w:r w:rsidR="004D45BB" w:rsidRPr="007829F7">
              <w:rPr>
                <w:rFonts w:ascii="Times New Roman" w:hAnsi="Times New Roman"/>
              </w:rPr>
              <w:t>7</w:t>
            </w:r>
            <w:r w:rsidR="008E1885" w:rsidRPr="007829F7">
              <w:rPr>
                <w:rFonts w:ascii="Times New Roman" w:hAnsi="Times New Roman"/>
              </w:rPr>
              <w:t>0 Marks</w:t>
            </w:r>
          </w:p>
        </w:tc>
      </w:tr>
      <w:tr w:rsidR="008E1885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146B1E" w:rsidRDefault="008E1885" w:rsidP="006302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8E1885" w:rsidRPr="002920ED" w:rsidRDefault="008E1885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4D45BB"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69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6"/>
        <w:gridCol w:w="48"/>
        <w:gridCol w:w="146"/>
        <w:gridCol w:w="375"/>
        <w:gridCol w:w="145"/>
        <w:gridCol w:w="7685"/>
        <w:gridCol w:w="761"/>
        <w:gridCol w:w="166"/>
        <w:gridCol w:w="354"/>
        <w:gridCol w:w="166"/>
        <w:gridCol w:w="520"/>
      </w:tblGrid>
      <w:tr w:rsidR="00993875" w:rsidRPr="00AA6E36" w:rsidTr="00360EAE">
        <w:trPr>
          <w:trHeight w:val="256"/>
        </w:trPr>
        <w:tc>
          <w:tcPr>
            <w:tcW w:w="326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99" w:type="dxa"/>
            <w:gridSpan w:val="5"/>
            <w:shd w:val="clear" w:color="auto" w:fill="auto"/>
          </w:tcPr>
          <w:p w:rsidR="00993875" w:rsidRPr="00AA6E36" w:rsidRDefault="00993875" w:rsidP="00D60A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67" w:type="dxa"/>
            <w:gridSpan w:val="5"/>
            <w:shd w:val="clear" w:color="auto" w:fill="auto"/>
          </w:tcPr>
          <w:p w:rsidR="00993875" w:rsidRPr="00AA6E36" w:rsidRDefault="00993875" w:rsidP="00D60A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color w:val="000000"/>
                <w:sz w:val="24"/>
                <w:szCs w:val="24"/>
              </w:rPr>
              <w:t>(1X14=14 Marks)</w:t>
            </w:r>
          </w:p>
        </w:tc>
      </w:tr>
      <w:tr w:rsidR="00993875" w:rsidRPr="00AA6E36" w:rsidTr="00360EAE">
        <w:trPr>
          <w:trHeight w:val="271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3B07BE" w:rsidP="00194BC1">
            <w:pPr>
              <w:spacing w:after="0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Define civil engineering.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41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3B07B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 xml:space="preserve">Define </w:t>
            </w:r>
            <w:r w:rsidR="003B07BE" w:rsidRPr="00AA6E36">
              <w:rPr>
                <w:rFonts w:ascii="Times New Roman" w:hAnsi="Times New Roman"/>
                <w:sz w:val="24"/>
                <w:szCs w:val="24"/>
              </w:rPr>
              <w:t>bridge</w:t>
            </w:r>
            <w:r w:rsidRPr="00AA6E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71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194B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What is meant by infrastructure development?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71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E1076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What are the uses of a retaining wall?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56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995748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 xml:space="preserve">Mention any two types of buildings as per the classification of National Building Code. 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993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41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9F7C0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List the types of dams.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56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3B07B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 xml:space="preserve">Define </w:t>
            </w:r>
            <w:r w:rsidR="003B07BE" w:rsidRPr="00AA6E36">
              <w:rPr>
                <w:rFonts w:ascii="Times New Roman" w:hAnsi="Times New Roman"/>
                <w:sz w:val="24"/>
                <w:szCs w:val="24"/>
              </w:rPr>
              <w:t>runway</w:t>
            </w:r>
            <w:r w:rsidRPr="00AA6E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41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99574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Define weathering.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56"/>
        </w:trPr>
        <w:tc>
          <w:tcPr>
            <w:tcW w:w="326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3B07BE" w:rsidP="006E64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Define geology.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993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41"/>
        </w:trPr>
        <w:tc>
          <w:tcPr>
            <w:tcW w:w="326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What is the instrument used for measurement of distances?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56"/>
        </w:trPr>
        <w:tc>
          <w:tcPr>
            <w:tcW w:w="326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3B07B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If scale is</w:t>
            </w:r>
            <w:r w:rsidR="003B07BE" w:rsidRPr="00AA6E36">
              <w:rPr>
                <w:rFonts w:ascii="Times New Roman" w:hAnsi="Times New Roman"/>
                <w:sz w:val="24"/>
                <w:szCs w:val="24"/>
              </w:rPr>
              <w:t>1 =10</w:t>
            </w:r>
            <w:r w:rsidRPr="00AA6E36">
              <w:rPr>
                <w:rFonts w:ascii="Times New Roman" w:hAnsi="Times New Roman"/>
                <w:sz w:val="24"/>
                <w:szCs w:val="24"/>
              </w:rPr>
              <w:t xml:space="preserve"> m then what is R.F?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993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41"/>
        </w:trPr>
        <w:tc>
          <w:tcPr>
            <w:tcW w:w="326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 xml:space="preserve">Define </w:t>
            </w:r>
            <w:r w:rsidR="003B07BE" w:rsidRPr="00AA6E36">
              <w:rPr>
                <w:rFonts w:ascii="Times New Roman" w:hAnsi="Times New Roman"/>
                <w:sz w:val="24"/>
                <w:szCs w:val="24"/>
              </w:rPr>
              <w:t>surveying.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56"/>
        </w:trPr>
        <w:tc>
          <w:tcPr>
            <w:tcW w:w="326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3B07BE" w:rsidP="003B07BE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Differentiate between plan and map</w:t>
            </w:r>
            <w:r w:rsidR="00993875" w:rsidRPr="00AA6E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41"/>
        </w:trPr>
        <w:tc>
          <w:tcPr>
            <w:tcW w:w="326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6E64B9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 xml:space="preserve">What are the instruments used in </w:t>
            </w:r>
            <w:r w:rsidR="003B07BE" w:rsidRPr="00AA6E36">
              <w:rPr>
                <w:rFonts w:ascii="Times New Roman" w:hAnsi="Times New Roman"/>
                <w:sz w:val="24"/>
                <w:szCs w:val="24"/>
              </w:rPr>
              <w:t xml:space="preserve">chain </w:t>
            </w:r>
            <w:r w:rsidRPr="00AA6E36">
              <w:rPr>
                <w:rFonts w:ascii="Times New Roman" w:hAnsi="Times New Roman"/>
                <w:sz w:val="24"/>
                <w:szCs w:val="24"/>
              </w:rPr>
              <w:t>surveying?</w:t>
            </w:r>
          </w:p>
        </w:tc>
        <w:tc>
          <w:tcPr>
            <w:tcW w:w="927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20" w:type="dxa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875" w:rsidRPr="00AA6E36" w:rsidTr="00360EAE">
        <w:trPr>
          <w:trHeight w:val="239"/>
        </w:trPr>
        <w:tc>
          <w:tcPr>
            <w:tcW w:w="520" w:type="dxa"/>
            <w:gridSpan w:val="3"/>
          </w:tcPr>
          <w:p w:rsidR="00993875" w:rsidRPr="00AA6E36" w:rsidRDefault="0099387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93875" w:rsidRPr="00AA6E36" w:rsidRDefault="0099387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2" w:type="dxa"/>
            <w:gridSpan w:val="6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E36">
              <w:rPr>
                <w:rFonts w:ascii="Times New Roman" w:hAnsi="Times New Roman"/>
                <w:b/>
                <w:sz w:val="24"/>
                <w:szCs w:val="24"/>
              </w:rPr>
              <w:t>UNIT I</w:t>
            </w:r>
          </w:p>
        </w:tc>
      </w:tr>
      <w:tr w:rsidR="00993875" w:rsidRPr="00AA6E36" w:rsidTr="00360EAE">
        <w:trPr>
          <w:trHeight w:val="241"/>
        </w:trPr>
        <w:tc>
          <w:tcPr>
            <w:tcW w:w="374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194BC1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 w:rsidRPr="00AA6E36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Explain about the various domains in civil engineering. </w:t>
            </w:r>
          </w:p>
        </w:tc>
        <w:tc>
          <w:tcPr>
            <w:tcW w:w="761" w:type="dxa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86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  <w:tr w:rsidR="00993875" w:rsidRPr="00AA6E36" w:rsidTr="00360EAE">
        <w:trPr>
          <w:trHeight w:val="241"/>
        </w:trPr>
        <w:tc>
          <w:tcPr>
            <w:tcW w:w="520" w:type="dxa"/>
            <w:gridSpan w:val="3"/>
          </w:tcPr>
          <w:p w:rsidR="00993875" w:rsidRPr="00AA6E36" w:rsidRDefault="0099387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93875" w:rsidRPr="00AA6E36" w:rsidRDefault="0099387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2" w:type="dxa"/>
            <w:gridSpan w:val="6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E3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993875" w:rsidRPr="00AA6E36" w:rsidTr="00360EAE">
        <w:trPr>
          <w:trHeight w:val="256"/>
        </w:trPr>
        <w:tc>
          <w:tcPr>
            <w:tcW w:w="374" w:type="dxa"/>
            <w:gridSpan w:val="2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993875" w:rsidRPr="00AA6E36" w:rsidRDefault="00993875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360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Write about the role and responsibilities of civil engineer in the society.</w:t>
            </w:r>
          </w:p>
        </w:tc>
        <w:tc>
          <w:tcPr>
            <w:tcW w:w="761" w:type="dxa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686" w:type="dxa"/>
            <w:gridSpan w:val="2"/>
            <w:shd w:val="clear" w:color="auto" w:fill="auto"/>
          </w:tcPr>
          <w:p w:rsidR="00993875" w:rsidRPr="00AA6E36" w:rsidRDefault="00993875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  <w:tr w:rsidR="00993875" w:rsidRPr="00AA6E36" w:rsidTr="00360EAE">
        <w:trPr>
          <w:trHeight w:val="266"/>
        </w:trPr>
        <w:tc>
          <w:tcPr>
            <w:tcW w:w="520" w:type="dxa"/>
            <w:gridSpan w:val="3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2" w:type="dxa"/>
            <w:gridSpan w:val="6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E36">
              <w:rPr>
                <w:rFonts w:ascii="Times New Roman" w:hAnsi="Times New Roman"/>
                <w:b/>
                <w:sz w:val="24"/>
                <w:szCs w:val="24"/>
              </w:rPr>
              <w:t>UNIT II</w:t>
            </w:r>
          </w:p>
        </w:tc>
      </w:tr>
      <w:tr w:rsidR="00993875" w:rsidRPr="00AA6E36" w:rsidTr="00360EAE">
        <w:trPr>
          <w:trHeight w:val="256"/>
        </w:trPr>
        <w:tc>
          <w:tcPr>
            <w:tcW w:w="374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9E4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Describe in detail about the classification of road</w:t>
            </w:r>
            <w:r w:rsidR="009E427A" w:rsidRPr="00AA6E36">
              <w:rPr>
                <w:rFonts w:ascii="Times New Roman" w:hAnsi="Times New Roman"/>
                <w:sz w:val="24"/>
                <w:szCs w:val="24"/>
              </w:rPr>
              <w:t>s</w:t>
            </w:r>
            <w:r w:rsidRPr="00AA6E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61" w:type="dxa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86" w:type="dxa"/>
            <w:gridSpan w:val="2"/>
            <w:shd w:val="clear" w:color="auto" w:fill="auto"/>
          </w:tcPr>
          <w:p w:rsidR="00993875" w:rsidRPr="00AA6E36" w:rsidRDefault="00993875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  <w:tr w:rsidR="00993875" w:rsidRPr="00AA6E36" w:rsidTr="00360EAE">
        <w:trPr>
          <w:trHeight w:val="256"/>
        </w:trPr>
        <w:tc>
          <w:tcPr>
            <w:tcW w:w="520" w:type="dxa"/>
            <w:gridSpan w:val="3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2" w:type="dxa"/>
            <w:gridSpan w:val="6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E3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993875" w:rsidRPr="00AA6E36" w:rsidTr="00360EAE">
        <w:trPr>
          <w:trHeight w:val="241"/>
        </w:trPr>
        <w:tc>
          <w:tcPr>
            <w:tcW w:w="374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Explain in detail about the classification of bridges.</w:t>
            </w:r>
          </w:p>
        </w:tc>
        <w:tc>
          <w:tcPr>
            <w:tcW w:w="761" w:type="dxa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686" w:type="dxa"/>
            <w:gridSpan w:val="2"/>
            <w:shd w:val="clear" w:color="auto" w:fill="auto"/>
          </w:tcPr>
          <w:p w:rsidR="00993875" w:rsidRPr="00AA6E36" w:rsidRDefault="00993875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  <w:tr w:rsidR="00993875" w:rsidRPr="00AA6E36" w:rsidTr="00360EAE">
        <w:trPr>
          <w:trHeight w:val="158"/>
        </w:trPr>
        <w:tc>
          <w:tcPr>
            <w:tcW w:w="520" w:type="dxa"/>
            <w:gridSpan w:val="3"/>
          </w:tcPr>
          <w:p w:rsidR="00993875" w:rsidRPr="00AA6E36" w:rsidRDefault="00993875" w:rsidP="009938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2" w:type="dxa"/>
            <w:gridSpan w:val="6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E36">
              <w:rPr>
                <w:rFonts w:ascii="Times New Roman" w:hAnsi="Times New Roman"/>
                <w:b/>
                <w:sz w:val="24"/>
                <w:szCs w:val="24"/>
              </w:rPr>
              <w:t>UNIT III</w:t>
            </w:r>
          </w:p>
        </w:tc>
      </w:tr>
      <w:tr w:rsidR="00993875" w:rsidRPr="00AA6E36" w:rsidTr="00360EAE">
        <w:trPr>
          <w:trHeight w:val="256"/>
        </w:trPr>
        <w:tc>
          <w:tcPr>
            <w:tcW w:w="374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993875" w:rsidP="00AA6E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 xml:space="preserve">Explain about the </w:t>
            </w:r>
            <w:r w:rsidR="00AA6E36" w:rsidRPr="00AA6E36">
              <w:rPr>
                <w:rFonts w:ascii="Times New Roman" w:hAnsi="Times New Roman"/>
                <w:sz w:val="24"/>
                <w:szCs w:val="24"/>
              </w:rPr>
              <w:t>types of land forms</w:t>
            </w:r>
            <w:r w:rsidRPr="00AA6E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686" w:type="dxa"/>
            <w:gridSpan w:val="2"/>
            <w:shd w:val="clear" w:color="auto" w:fill="auto"/>
          </w:tcPr>
          <w:p w:rsidR="00993875" w:rsidRPr="00AA6E36" w:rsidRDefault="00993875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  <w:tr w:rsidR="00993875" w:rsidRPr="00AA6E36" w:rsidTr="00360EAE">
        <w:trPr>
          <w:trHeight w:val="256"/>
        </w:trPr>
        <w:tc>
          <w:tcPr>
            <w:tcW w:w="10692" w:type="dxa"/>
            <w:gridSpan w:val="11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E36">
              <w:rPr>
                <w:rFonts w:ascii="Times New Roman" w:hAnsi="Times New Roman"/>
                <w:b/>
                <w:sz w:val="24"/>
                <w:szCs w:val="24"/>
              </w:rPr>
              <w:t xml:space="preserve">             (OR)</w:t>
            </w:r>
          </w:p>
        </w:tc>
      </w:tr>
      <w:tr w:rsidR="00993875" w:rsidRPr="00AA6E36" w:rsidTr="00360EAE">
        <w:trPr>
          <w:trHeight w:val="241"/>
        </w:trPr>
        <w:tc>
          <w:tcPr>
            <w:tcW w:w="374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993875" w:rsidRPr="00AA6E36" w:rsidRDefault="00AA6E36" w:rsidP="004A3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Explain about the types of mass wasting.</w:t>
            </w:r>
          </w:p>
        </w:tc>
        <w:tc>
          <w:tcPr>
            <w:tcW w:w="761" w:type="dxa"/>
          </w:tcPr>
          <w:p w:rsidR="00993875" w:rsidRPr="00AA6E36" w:rsidRDefault="00993875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20" w:type="dxa"/>
            <w:gridSpan w:val="2"/>
          </w:tcPr>
          <w:p w:rsidR="00993875" w:rsidRPr="00AA6E36" w:rsidRDefault="00993875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86" w:type="dxa"/>
            <w:gridSpan w:val="2"/>
            <w:shd w:val="clear" w:color="auto" w:fill="auto"/>
          </w:tcPr>
          <w:p w:rsidR="00993875" w:rsidRPr="00AA6E36" w:rsidRDefault="00993875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  <w:tr w:rsidR="00993875" w:rsidRPr="00AA6E36" w:rsidTr="00360EAE">
        <w:trPr>
          <w:trHeight w:val="293"/>
        </w:trPr>
        <w:tc>
          <w:tcPr>
            <w:tcW w:w="520" w:type="dxa"/>
            <w:gridSpan w:val="3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2" w:type="dxa"/>
            <w:gridSpan w:val="6"/>
            <w:shd w:val="clear" w:color="auto" w:fill="auto"/>
          </w:tcPr>
          <w:p w:rsidR="00993875" w:rsidRPr="00AA6E36" w:rsidRDefault="00993875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E36">
              <w:rPr>
                <w:rFonts w:ascii="Times New Roman" w:hAnsi="Times New Roman"/>
                <w:b/>
                <w:sz w:val="24"/>
                <w:szCs w:val="24"/>
              </w:rPr>
              <w:t>UNIT IV</w:t>
            </w:r>
          </w:p>
        </w:tc>
      </w:tr>
      <w:tr w:rsidR="00AA6E36" w:rsidRPr="00AA6E36" w:rsidTr="00360EAE">
        <w:trPr>
          <w:trHeight w:val="241"/>
        </w:trPr>
        <w:tc>
          <w:tcPr>
            <w:tcW w:w="374" w:type="dxa"/>
            <w:gridSpan w:val="2"/>
            <w:shd w:val="clear" w:color="auto" w:fill="auto"/>
          </w:tcPr>
          <w:p w:rsidR="00AA6E36" w:rsidRPr="00AA6E36" w:rsidRDefault="00AA6E36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AA6E36" w:rsidRPr="00AA6E36" w:rsidRDefault="00AA6E36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AA6E36" w:rsidRPr="00AA6E36" w:rsidRDefault="00AA6E36" w:rsidP="00771F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Explain the classification of surveying based on instruments.</w:t>
            </w:r>
          </w:p>
        </w:tc>
        <w:tc>
          <w:tcPr>
            <w:tcW w:w="761" w:type="dxa"/>
          </w:tcPr>
          <w:p w:rsidR="00AA6E36" w:rsidRPr="00AA6E36" w:rsidRDefault="00AA6E36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20" w:type="dxa"/>
            <w:gridSpan w:val="2"/>
          </w:tcPr>
          <w:p w:rsidR="00AA6E36" w:rsidRPr="00AA6E36" w:rsidRDefault="00AA6E36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686" w:type="dxa"/>
            <w:gridSpan w:val="2"/>
            <w:shd w:val="clear" w:color="auto" w:fill="auto"/>
          </w:tcPr>
          <w:p w:rsidR="00AA6E36" w:rsidRPr="00AA6E36" w:rsidRDefault="00AA6E36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  <w:tr w:rsidR="00AA6E36" w:rsidRPr="00AA6E36" w:rsidTr="00360EAE">
        <w:trPr>
          <w:trHeight w:val="241"/>
        </w:trPr>
        <w:tc>
          <w:tcPr>
            <w:tcW w:w="520" w:type="dxa"/>
            <w:gridSpan w:val="3"/>
          </w:tcPr>
          <w:p w:rsidR="00AA6E36" w:rsidRPr="00AA6E36" w:rsidRDefault="00AA6E36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:rsidR="00AA6E36" w:rsidRPr="00AA6E36" w:rsidRDefault="00AA6E36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2" w:type="dxa"/>
            <w:gridSpan w:val="6"/>
            <w:shd w:val="clear" w:color="auto" w:fill="auto"/>
          </w:tcPr>
          <w:p w:rsidR="00AA6E36" w:rsidRPr="00AA6E36" w:rsidRDefault="00AA6E36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E36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A6E36" w:rsidRPr="00AA6E36" w:rsidTr="00360EAE">
        <w:trPr>
          <w:trHeight w:val="256"/>
        </w:trPr>
        <w:tc>
          <w:tcPr>
            <w:tcW w:w="374" w:type="dxa"/>
            <w:gridSpan w:val="2"/>
            <w:shd w:val="clear" w:color="auto" w:fill="auto"/>
          </w:tcPr>
          <w:p w:rsidR="00AA6E36" w:rsidRPr="00AA6E36" w:rsidRDefault="00AA6E36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AA6E36" w:rsidRPr="00AA6E36" w:rsidRDefault="00AA6E36" w:rsidP="001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AA6E36" w:rsidRPr="00AA6E36" w:rsidRDefault="00AA6E36" w:rsidP="000019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Explain the classification of surveying based on instruments.</w:t>
            </w:r>
          </w:p>
        </w:tc>
        <w:tc>
          <w:tcPr>
            <w:tcW w:w="761" w:type="dxa"/>
          </w:tcPr>
          <w:p w:rsidR="00AA6E36" w:rsidRPr="00AA6E36" w:rsidRDefault="00AA6E36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20" w:type="dxa"/>
            <w:gridSpan w:val="2"/>
          </w:tcPr>
          <w:p w:rsidR="00AA6E36" w:rsidRPr="00AA6E36" w:rsidRDefault="00AA6E36" w:rsidP="006A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686" w:type="dxa"/>
            <w:gridSpan w:val="2"/>
            <w:shd w:val="clear" w:color="auto" w:fill="auto"/>
          </w:tcPr>
          <w:p w:rsidR="00AA6E36" w:rsidRPr="00AA6E36" w:rsidRDefault="00AA6E36" w:rsidP="0087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36">
              <w:rPr>
                <w:rFonts w:ascii="Times New Roman" w:hAnsi="Times New Roman"/>
                <w:sz w:val="24"/>
                <w:szCs w:val="24"/>
              </w:rPr>
              <w:t>14M</w:t>
            </w:r>
          </w:p>
        </w:tc>
      </w:tr>
    </w:tbl>
    <w:p w:rsidR="005B2EE9" w:rsidRPr="006744F5" w:rsidRDefault="005E10BE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E1076C" w:rsidRDefault="00E1076C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ED0C82" w:rsidRDefault="00ED0C82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E1076C" w:rsidRDefault="00E1076C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E1076C" w:rsidRDefault="00E1076C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E1076C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C32" w:rsidRDefault="002A4C32" w:rsidP="009178F6">
      <w:pPr>
        <w:spacing w:after="0" w:line="240" w:lineRule="auto"/>
      </w:pPr>
      <w:r>
        <w:separator/>
      </w:r>
    </w:p>
  </w:endnote>
  <w:endnote w:type="continuationSeparator" w:id="0">
    <w:p w:rsidR="002A4C32" w:rsidRDefault="002A4C3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C32" w:rsidRDefault="002A4C32" w:rsidP="009178F6">
      <w:pPr>
        <w:spacing w:after="0" w:line="240" w:lineRule="auto"/>
      </w:pPr>
      <w:r>
        <w:separator/>
      </w:r>
    </w:p>
  </w:footnote>
  <w:footnote w:type="continuationSeparator" w:id="0">
    <w:p w:rsidR="002A4C32" w:rsidRDefault="002A4C3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E6B83"/>
    <w:multiLevelType w:val="hybridMultilevel"/>
    <w:tmpl w:val="C38697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19BE"/>
    <w:rsid w:val="00010488"/>
    <w:rsid w:val="000312B8"/>
    <w:rsid w:val="00036FC9"/>
    <w:rsid w:val="00051513"/>
    <w:rsid w:val="00061C75"/>
    <w:rsid w:val="000735E4"/>
    <w:rsid w:val="00085F3E"/>
    <w:rsid w:val="00091C80"/>
    <w:rsid w:val="000B687C"/>
    <w:rsid w:val="000D1F34"/>
    <w:rsid w:val="00120A9D"/>
    <w:rsid w:val="00122C47"/>
    <w:rsid w:val="00133E67"/>
    <w:rsid w:val="00140315"/>
    <w:rsid w:val="00146B1E"/>
    <w:rsid w:val="00156EA0"/>
    <w:rsid w:val="00162E39"/>
    <w:rsid w:val="001640FD"/>
    <w:rsid w:val="00166A13"/>
    <w:rsid w:val="001862B3"/>
    <w:rsid w:val="00194BC1"/>
    <w:rsid w:val="001B2C49"/>
    <w:rsid w:val="001D26C9"/>
    <w:rsid w:val="001D77D0"/>
    <w:rsid w:val="001E0718"/>
    <w:rsid w:val="001F5B74"/>
    <w:rsid w:val="00205833"/>
    <w:rsid w:val="00230BED"/>
    <w:rsid w:val="002354AD"/>
    <w:rsid w:val="00242895"/>
    <w:rsid w:val="002444FD"/>
    <w:rsid w:val="00267C8B"/>
    <w:rsid w:val="00276FBE"/>
    <w:rsid w:val="002806F3"/>
    <w:rsid w:val="002920ED"/>
    <w:rsid w:val="002A4C32"/>
    <w:rsid w:val="002A6AF6"/>
    <w:rsid w:val="002B15CA"/>
    <w:rsid w:val="002D1D2A"/>
    <w:rsid w:val="002D6CC2"/>
    <w:rsid w:val="003043A2"/>
    <w:rsid w:val="003145BB"/>
    <w:rsid w:val="0031672D"/>
    <w:rsid w:val="003206A4"/>
    <w:rsid w:val="00327346"/>
    <w:rsid w:val="0033043F"/>
    <w:rsid w:val="003326EB"/>
    <w:rsid w:val="00360986"/>
    <w:rsid w:val="00360EAE"/>
    <w:rsid w:val="00376512"/>
    <w:rsid w:val="003A38F9"/>
    <w:rsid w:val="003B07BE"/>
    <w:rsid w:val="003D63E3"/>
    <w:rsid w:val="003E06A2"/>
    <w:rsid w:val="003E4459"/>
    <w:rsid w:val="0040095A"/>
    <w:rsid w:val="00416CFE"/>
    <w:rsid w:val="004273C7"/>
    <w:rsid w:val="00427900"/>
    <w:rsid w:val="004637B0"/>
    <w:rsid w:val="00471D81"/>
    <w:rsid w:val="00493097"/>
    <w:rsid w:val="0049335A"/>
    <w:rsid w:val="0049383E"/>
    <w:rsid w:val="004A3666"/>
    <w:rsid w:val="004D45BB"/>
    <w:rsid w:val="004E1936"/>
    <w:rsid w:val="004E6894"/>
    <w:rsid w:val="00551A58"/>
    <w:rsid w:val="0056330C"/>
    <w:rsid w:val="00566D80"/>
    <w:rsid w:val="00594059"/>
    <w:rsid w:val="005A1EB1"/>
    <w:rsid w:val="005B2EE9"/>
    <w:rsid w:val="005B5E00"/>
    <w:rsid w:val="005C03C7"/>
    <w:rsid w:val="005C61A7"/>
    <w:rsid w:val="005D7618"/>
    <w:rsid w:val="005E10BE"/>
    <w:rsid w:val="005F34D5"/>
    <w:rsid w:val="005F34F7"/>
    <w:rsid w:val="00602A32"/>
    <w:rsid w:val="00602C49"/>
    <w:rsid w:val="0061412B"/>
    <w:rsid w:val="00627754"/>
    <w:rsid w:val="006302A1"/>
    <w:rsid w:val="0065102E"/>
    <w:rsid w:val="00660153"/>
    <w:rsid w:val="00672448"/>
    <w:rsid w:val="006744F5"/>
    <w:rsid w:val="00695B4E"/>
    <w:rsid w:val="006E3085"/>
    <w:rsid w:val="006E5E11"/>
    <w:rsid w:val="006E64B9"/>
    <w:rsid w:val="006E6941"/>
    <w:rsid w:val="006F191F"/>
    <w:rsid w:val="006F3B42"/>
    <w:rsid w:val="00707C95"/>
    <w:rsid w:val="00715FF3"/>
    <w:rsid w:val="00723BD6"/>
    <w:rsid w:val="0074144C"/>
    <w:rsid w:val="007558A3"/>
    <w:rsid w:val="00755C8C"/>
    <w:rsid w:val="007829F7"/>
    <w:rsid w:val="0079491B"/>
    <w:rsid w:val="007F5FE8"/>
    <w:rsid w:val="00810282"/>
    <w:rsid w:val="0083265E"/>
    <w:rsid w:val="00853363"/>
    <w:rsid w:val="00874400"/>
    <w:rsid w:val="00890E01"/>
    <w:rsid w:val="008A3D1E"/>
    <w:rsid w:val="008A4A20"/>
    <w:rsid w:val="008A76AC"/>
    <w:rsid w:val="008C5A7A"/>
    <w:rsid w:val="008E1885"/>
    <w:rsid w:val="008E2666"/>
    <w:rsid w:val="009178F6"/>
    <w:rsid w:val="00927906"/>
    <w:rsid w:val="00930639"/>
    <w:rsid w:val="00963761"/>
    <w:rsid w:val="00992213"/>
    <w:rsid w:val="00993875"/>
    <w:rsid w:val="00993F11"/>
    <w:rsid w:val="009944F4"/>
    <w:rsid w:val="0099772B"/>
    <w:rsid w:val="009A0575"/>
    <w:rsid w:val="009C25E6"/>
    <w:rsid w:val="009D62C4"/>
    <w:rsid w:val="009E427A"/>
    <w:rsid w:val="009F7C03"/>
    <w:rsid w:val="00A05C5F"/>
    <w:rsid w:val="00A63F64"/>
    <w:rsid w:val="00A805E9"/>
    <w:rsid w:val="00A825BC"/>
    <w:rsid w:val="00AA1AC9"/>
    <w:rsid w:val="00AA6E36"/>
    <w:rsid w:val="00AB3B76"/>
    <w:rsid w:val="00AB4E82"/>
    <w:rsid w:val="00AB51E3"/>
    <w:rsid w:val="00AD23B0"/>
    <w:rsid w:val="00AE0DB5"/>
    <w:rsid w:val="00AE2EC3"/>
    <w:rsid w:val="00B2486F"/>
    <w:rsid w:val="00B51625"/>
    <w:rsid w:val="00B6014D"/>
    <w:rsid w:val="00B84FA5"/>
    <w:rsid w:val="00B946F3"/>
    <w:rsid w:val="00BB6839"/>
    <w:rsid w:val="00BC0E16"/>
    <w:rsid w:val="00BC1619"/>
    <w:rsid w:val="00BC5F4D"/>
    <w:rsid w:val="00BD71B9"/>
    <w:rsid w:val="00BE3F49"/>
    <w:rsid w:val="00C06AD0"/>
    <w:rsid w:val="00C57C70"/>
    <w:rsid w:val="00C96630"/>
    <w:rsid w:val="00C97A24"/>
    <w:rsid w:val="00CC5495"/>
    <w:rsid w:val="00CD2A1C"/>
    <w:rsid w:val="00CE6EC0"/>
    <w:rsid w:val="00CF570F"/>
    <w:rsid w:val="00D074FA"/>
    <w:rsid w:val="00D264AC"/>
    <w:rsid w:val="00D60AA2"/>
    <w:rsid w:val="00D92C45"/>
    <w:rsid w:val="00D957D7"/>
    <w:rsid w:val="00D9649C"/>
    <w:rsid w:val="00DA3D95"/>
    <w:rsid w:val="00DA493A"/>
    <w:rsid w:val="00DD04D8"/>
    <w:rsid w:val="00DD525A"/>
    <w:rsid w:val="00DD5AD0"/>
    <w:rsid w:val="00DD77A7"/>
    <w:rsid w:val="00E04FCC"/>
    <w:rsid w:val="00E1076C"/>
    <w:rsid w:val="00E127F3"/>
    <w:rsid w:val="00E17D46"/>
    <w:rsid w:val="00E244F1"/>
    <w:rsid w:val="00E26EEA"/>
    <w:rsid w:val="00E408D1"/>
    <w:rsid w:val="00E40E29"/>
    <w:rsid w:val="00E562E1"/>
    <w:rsid w:val="00E6282C"/>
    <w:rsid w:val="00E63F97"/>
    <w:rsid w:val="00EA3A43"/>
    <w:rsid w:val="00EC7A05"/>
    <w:rsid w:val="00ED0C82"/>
    <w:rsid w:val="00ED3CD0"/>
    <w:rsid w:val="00EE1E0F"/>
    <w:rsid w:val="00EF03F8"/>
    <w:rsid w:val="00EF7147"/>
    <w:rsid w:val="00F20DF7"/>
    <w:rsid w:val="00F376AE"/>
    <w:rsid w:val="00F62FA6"/>
    <w:rsid w:val="00F638CC"/>
    <w:rsid w:val="00F772DD"/>
    <w:rsid w:val="00F81897"/>
    <w:rsid w:val="00FB2010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D92C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23A75-4C93-43C9-A2A3-4DB71C66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59</cp:revision>
  <cp:lastPrinted>2019-04-20T08:07:00Z</cp:lastPrinted>
  <dcterms:created xsi:type="dcterms:W3CDTF">2022-03-28T09:30:00Z</dcterms:created>
  <dcterms:modified xsi:type="dcterms:W3CDTF">2023-03-09T03:08:00Z</dcterms:modified>
</cp:coreProperties>
</file>