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E18" w:rsidRDefault="00626E18">
      <w:pPr>
        <w:widowControl w:val="0"/>
        <w:tabs>
          <w:tab w:val="left" w:pos="8175"/>
          <w:tab w:val="right" w:pos="10469"/>
        </w:tabs>
        <w:spacing w:after="0" w:line="240" w:lineRule="auto"/>
        <w:ind w:left="-90"/>
        <w:jc w:val="right"/>
        <w:rPr>
          <w:rFonts w:ascii="Times New Roman" w:eastAsia="Times New Roman" w:hAnsi="Times New Roman" w:cs="Times New Roman"/>
          <w:b/>
          <w:sz w:val="32"/>
          <w:szCs w:val="32"/>
        </w:rPr>
      </w:pPr>
    </w:p>
    <w:p w:rsidR="00943F5A" w:rsidRPr="00F5257C" w:rsidRDefault="00E7021D">
      <w:pPr>
        <w:widowControl w:val="0"/>
        <w:tabs>
          <w:tab w:val="left" w:pos="8175"/>
          <w:tab w:val="right" w:pos="10469"/>
        </w:tabs>
        <w:spacing w:after="0" w:line="240" w:lineRule="auto"/>
        <w:ind w:left="-90"/>
        <w:jc w:val="right"/>
        <w:rPr>
          <w:rFonts w:ascii="Times New Roman" w:eastAsia="Times New Roman" w:hAnsi="Times New Roman" w:cs="Times New Roman"/>
          <w:b/>
          <w:sz w:val="32"/>
          <w:szCs w:val="32"/>
        </w:rPr>
      </w:pPr>
      <w:r w:rsidRPr="00F5257C">
        <w:rPr>
          <w:rFonts w:ascii="Times New Roman" w:eastAsia="Times New Roman" w:hAnsi="Times New Roman" w:cs="Times New Roman"/>
          <w:b/>
          <w:sz w:val="32"/>
          <w:szCs w:val="32"/>
        </w:rPr>
        <w:t>20CE30</w:t>
      </w:r>
      <w:r w:rsidR="00C5157B" w:rsidRPr="00F5257C">
        <w:rPr>
          <w:rFonts w:ascii="Times New Roman" w:eastAsia="Times New Roman" w:hAnsi="Times New Roman" w:cs="Times New Roman"/>
          <w:b/>
          <w:sz w:val="32"/>
          <w:szCs w:val="32"/>
        </w:rPr>
        <w:t>5</w:t>
      </w:r>
    </w:p>
    <w:p w:rsidR="00943F5A" w:rsidRPr="00F5257C" w:rsidRDefault="00E7021D">
      <w:pPr>
        <w:spacing w:after="0" w:line="240" w:lineRule="auto"/>
        <w:rPr>
          <w:rFonts w:ascii="Times New Roman" w:eastAsia="Times New Roman" w:hAnsi="Times New Roman" w:cs="Times New Roman"/>
          <w:b/>
          <w:sz w:val="28"/>
          <w:szCs w:val="28"/>
        </w:rPr>
      </w:pPr>
      <w:r w:rsidRPr="00F5257C">
        <w:rPr>
          <w:rFonts w:ascii="Times New Roman" w:eastAsia="Times New Roman" w:hAnsi="Times New Roman" w:cs="Times New Roman"/>
          <w:b/>
          <w:sz w:val="28"/>
          <w:szCs w:val="28"/>
        </w:rPr>
        <w:t>Hall Ticket Number:</w:t>
      </w:r>
    </w:p>
    <w:tbl>
      <w:tblPr>
        <w:tblW w:w="3887"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431"/>
        <w:gridCol w:w="432"/>
        <w:gridCol w:w="432"/>
        <w:gridCol w:w="432"/>
        <w:gridCol w:w="432"/>
        <w:gridCol w:w="432"/>
        <w:gridCol w:w="432"/>
        <w:gridCol w:w="432"/>
        <w:gridCol w:w="432"/>
      </w:tblGrid>
      <w:tr w:rsidR="00F5257C" w:rsidRPr="00F5257C" w:rsidTr="008B15A4">
        <w:trPr>
          <w:trHeight w:val="392"/>
        </w:trPr>
        <w:tc>
          <w:tcPr>
            <w:tcW w:w="432" w:type="dxa"/>
            <w:tcBorders>
              <w:top w:val="single" w:sz="4" w:space="0" w:color="000000"/>
              <w:left w:val="single" w:sz="4" w:space="0" w:color="000000"/>
              <w:bottom w:val="single" w:sz="4" w:space="0" w:color="000000"/>
              <w:right w:val="single" w:sz="4" w:space="0" w:color="000000"/>
            </w:tcBorders>
            <w:shd w:val="clear" w:color="auto" w:fill="auto"/>
          </w:tcPr>
          <w:p w:rsidR="00943F5A" w:rsidRPr="00F5257C" w:rsidRDefault="00943F5A" w:rsidP="008B15A4">
            <w:pPr>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tcPr>
          <w:p w:rsidR="00943F5A" w:rsidRPr="00F5257C" w:rsidRDefault="00943F5A" w:rsidP="008B15A4">
            <w:pPr>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tcPr>
          <w:p w:rsidR="00943F5A" w:rsidRPr="00F5257C" w:rsidRDefault="00943F5A" w:rsidP="008B15A4">
            <w:pPr>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tcPr>
          <w:p w:rsidR="00943F5A" w:rsidRPr="00F5257C" w:rsidRDefault="00943F5A" w:rsidP="008B15A4">
            <w:pPr>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tcPr>
          <w:p w:rsidR="00943F5A" w:rsidRPr="00F5257C" w:rsidRDefault="00943F5A" w:rsidP="008B15A4">
            <w:pPr>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tcPr>
          <w:p w:rsidR="00943F5A" w:rsidRPr="00F5257C" w:rsidRDefault="00943F5A" w:rsidP="008B15A4">
            <w:pPr>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tcPr>
          <w:p w:rsidR="00943F5A" w:rsidRPr="00F5257C" w:rsidRDefault="00943F5A" w:rsidP="008B15A4">
            <w:pPr>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tcPr>
          <w:p w:rsidR="00943F5A" w:rsidRPr="00F5257C" w:rsidRDefault="00943F5A" w:rsidP="008B15A4">
            <w:pPr>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shd w:val="clear" w:color="auto" w:fill="auto"/>
          </w:tcPr>
          <w:p w:rsidR="00943F5A" w:rsidRPr="00F5257C" w:rsidRDefault="00943F5A" w:rsidP="008B15A4">
            <w:pPr>
              <w:spacing w:after="0" w:line="240" w:lineRule="auto"/>
              <w:jc w:val="center"/>
              <w:rPr>
                <w:rFonts w:ascii="Times New Roman" w:eastAsia="Times New Roman" w:hAnsi="Times New Roman" w:cs="Times New Roman"/>
                <w:b/>
                <w:sz w:val="28"/>
                <w:szCs w:val="28"/>
              </w:rPr>
            </w:pPr>
          </w:p>
        </w:tc>
      </w:tr>
    </w:tbl>
    <w:p w:rsidR="00943F5A" w:rsidRPr="00F5257C" w:rsidRDefault="004B5F0A">
      <w:pPr>
        <w:spacing w:after="0" w:line="240" w:lineRule="auto"/>
        <w:rPr>
          <w:rFonts w:ascii="Times New Roman" w:eastAsia="Times New Roman" w:hAnsi="Times New Roman" w:cs="Times New Roman"/>
          <w:b/>
          <w:sz w:val="12"/>
          <w:szCs w:val="12"/>
        </w:rPr>
      </w:pPr>
      <w:r w:rsidRPr="00F5257C">
        <w:rPr>
          <w:noProof/>
          <w:lang w:val="en-US"/>
        </w:rPr>
        <mc:AlternateContent>
          <mc:Choice Requires="wps">
            <w:drawing>
              <wp:anchor distT="0" distB="0" distL="114299" distR="114299" simplePos="0" relativeHeight="251657728" behindDoc="0" locked="0" layoutInCell="1" allowOverlap="1" wp14:anchorId="31ED05DB" wp14:editId="27030D8C">
                <wp:simplePos x="0" y="0"/>
                <wp:positionH relativeFrom="column">
                  <wp:posOffset>-139701</wp:posOffset>
                </wp:positionH>
                <wp:positionV relativeFrom="paragraph">
                  <wp:posOffset>965200</wp:posOffset>
                </wp:positionV>
                <wp:extent cx="0" cy="25400"/>
                <wp:effectExtent l="0" t="0" r="19050" b="1270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400"/>
                        </a:xfrm>
                        <a:prstGeom prst="straightConnector1">
                          <a:avLst/>
                        </a:prstGeom>
                        <a:noFill/>
                        <a:ln w="25400"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27B43CA" id="_x0000_t32" coordsize="21600,21600" o:spt="32" o:oned="t" path="m,l21600,21600e" filled="f">
                <v:path arrowok="t" fillok="f" o:connecttype="none"/>
                <o:lock v:ext="edit" shapetype="t"/>
              </v:shapetype>
              <v:shape id="Straight Arrow Connector 2" o:spid="_x0000_s1026" type="#_x0000_t32" style="position:absolute;margin-left:-11pt;margin-top:76pt;width:0;height:2pt;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BwxwEAAJwDAAAOAAAAZHJzL2Uyb0RvYy54bWysU8GO0zAQvSPxD5bvNG0FCEVN99CyXFaw&#10;0sIHTG0nsbA9lsfbtH/P2GkLCxeEyMHKeMZv3jw/b+5O3omjSWQxdHK1WEphgkJtw9DJb1/v33yQ&#10;gjIEDQ6D6eTZkLzbvn61mWJr1jii0yYJBgnUTrGTY86xbRpSo/FAC4wmcLLH5CFzmIZGJ5gY3btm&#10;vVy+byZMOiZUhoh393NSbit+3xuVv/Q9mSxcJ5lbrmuq66GszXYD7ZAgjlZdaMA/sPBgAze9Qe0h&#10;g3hO9g8ob1VCwj4vFPoG+94qU2fgaVbL36Z5GiGaOguLQ/EmE/0/WPX5uAuPqVBXp/AUH1B9Jxal&#10;mSK1t2QJKM5lpz75Us7cxakKeb4JaU5ZqHlT8e763dtllbiB9nosJsqfDHpRfjpJOYEdxrzDEPiy&#10;MK2qjHB8oFxoQHs9UHoGvLfO1TtzQUzXDkIBW6d3kKVQPmqGDUPFIXRWlzPlNKXhsHNJHKGYoX7l&#10;/rnHi7LScA80znU1Ndsk4XPQtfloQH8MWuRzZE8HdrYsbLzRUjjDD6H81coM1v1NJZNw4SL7rHTR&#10;/ID6/JgKxxKxBSrbi12Lx36Na9XPR7X9AQAA//8DAFBLAwQUAAYACAAAACEAEwNLR9oAAAALAQAA&#10;DwAAAGRycy9kb3ducmV2LnhtbExPTWvCQBC9F/oflin0phsDWhuzkSIUpNBDNT9gzE6TYHY2ZFeN&#10;/74Temhv8z54816+HV2nrjSE1rOBxTwBRVx523JtoDy+z9agQkS22HkmA3cKsC0eH3LMrL/xF10P&#10;sVYSwiFDA02MfaZ1qBpyGOa+Jxbt2w8Oo8Ch1nbAm4S7TqdJstIOW5YPDfa0a6g6Hy7OwEv5WpXj&#10;cbHf7aMnvfzA++eIxjw/jW8bUJHG+GeGqb5Uh0I6nfyFbVCdgVmaypYownI6xPHLnCZmlYAucv1/&#10;Q/EDAAD//wMAUEsBAi0AFAAGAAgAAAAhALaDOJL+AAAA4QEAABMAAAAAAAAAAAAAAAAAAAAAAFtD&#10;b250ZW50X1R5cGVzXS54bWxQSwECLQAUAAYACAAAACEAOP0h/9YAAACUAQAACwAAAAAAAAAAAAAA&#10;AAAvAQAAX3JlbHMvLnJlbHNQSwECLQAUAAYACAAAACEAx4LgcMcBAACcAwAADgAAAAAAAAAAAAAA&#10;AAAuAgAAZHJzL2Uyb0RvYy54bWxQSwECLQAUAAYACAAAACEAEwNLR9oAAAALAQAADwAAAAAAAAAA&#10;AAAAAAAhBAAAZHJzL2Rvd25yZXYueG1sUEsFBgAAAAAEAAQA8wAAACgFAAAAAA==&#10;" strokeweight="2pt">
                <o:lock v:ext="edit" shapetype="f"/>
              </v:shape>
            </w:pict>
          </mc:Fallback>
        </mc:AlternateContent>
      </w:r>
    </w:p>
    <w:tbl>
      <w:tblPr>
        <w:tblW w:w="10740" w:type="dxa"/>
        <w:tblLayout w:type="fixed"/>
        <w:tblCellMar>
          <w:left w:w="115" w:type="dxa"/>
          <w:right w:w="115" w:type="dxa"/>
        </w:tblCellMar>
        <w:tblLook w:val="0400" w:firstRow="0" w:lastRow="0" w:firstColumn="0" w:lastColumn="0" w:noHBand="0" w:noVBand="1"/>
      </w:tblPr>
      <w:tblGrid>
        <w:gridCol w:w="2943"/>
        <w:gridCol w:w="1202"/>
        <w:gridCol w:w="1296"/>
        <w:gridCol w:w="5299"/>
      </w:tblGrid>
      <w:tr w:rsidR="00F5257C" w:rsidRPr="00F5257C" w:rsidTr="008B15A4">
        <w:trPr>
          <w:trHeight w:val="360"/>
        </w:trPr>
        <w:tc>
          <w:tcPr>
            <w:tcW w:w="10740" w:type="dxa"/>
            <w:gridSpan w:val="4"/>
            <w:shd w:val="clear" w:color="auto" w:fill="auto"/>
            <w:vAlign w:val="center"/>
          </w:tcPr>
          <w:p w:rsidR="00943F5A" w:rsidRPr="00F5257C" w:rsidRDefault="00E7021D" w:rsidP="008B15A4">
            <w:pPr>
              <w:spacing w:after="0" w:line="240" w:lineRule="auto"/>
              <w:jc w:val="center"/>
              <w:rPr>
                <w:rFonts w:ascii="Times New Roman" w:eastAsia="Times New Roman" w:hAnsi="Times New Roman" w:cs="Times New Roman"/>
                <w:b/>
              </w:rPr>
            </w:pPr>
            <w:r w:rsidRPr="00F5257C">
              <w:rPr>
                <w:rFonts w:ascii="Times New Roman" w:eastAsia="Times New Roman" w:hAnsi="Times New Roman" w:cs="Times New Roman"/>
                <w:b/>
              </w:rPr>
              <w:t xml:space="preserve">II/IV </w:t>
            </w:r>
            <w:proofErr w:type="spellStart"/>
            <w:r w:rsidRPr="00F5257C">
              <w:rPr>
                <w:rFonts w:ascii="Times New Roman" w:eastAsia="Times New Roman" w:hAnsi="Times New Roman" w:cs="Times New Roman"/>
                <w:b/>
              </w:rPr>
              <w:t>B.Tech</w:t>
            </w:r>
            <w:proofErr w:type="spellEnd"/>
            <w:r w:rsidRPr="00F5257C">
              <w:rPr>
                <w:rFonts w:ascii="Times New Roman" w:eastAsia="Times New Roman" w:hAnsi="Times New Roman" w:cs="Times New Roman"/>
                <w:b/>
              </w:rPr>
              <w:t xml:space="preserve"> (Regular / Supplementary) DEGREE EXAMINATION</w:t>
            </w:r>
          </w:p>
        </w:tc>
      </w:tr>
      <w:tr w:rsidR="00F5257C" w:rsidRPr="00F5257C" w:rsidTr="008B15A4">
        <w:trPr>
          <w:trHeight w:val="360"/>
        </w:trPr>
        <w:tc>
          <w:tcPr>
            <w:tcW w:w="2943" w:type="dxa"/>
            <w:shd w:val="clear" w:color="auto" w:fill="auto"/>
            <w:vAlign w:val="center"/>
          </w:tcPr>
          <w:p w:rsidR="00943F5A" w:rsidRPr="00F5257C" w:rsidRDefault="004D1588" w:rsidP="004D1588">
            <w:pPr>
              <w:spacing w:after="0" w:line="240" w:lineRule="auto"/>
              <w:rPr>
                <w:rFonts w:ascii="Times New Roman" w:eastAsia="Times New Roman" w:hAnsi="Times New Roman" w:cs="Times New Roman"/>
                <w:b/>
                <w:sz w:val="18"/>
                <w:szCs w:val="18"/>
              </w:rPr>
            </w:pPr>
            <w:r w:rsidRPr="00F5257C">
              <w:rPr>
                <w:rFonts w:ascii="Times New Roman" w:eastAsia="Times New Roman" w:hAnsi="Times New Roman" w:cs="Times New Roman"/>
                <w:b/>
                <w:sz w:val="28"/>
                <w:szCs w:val="28"/>
              </w:rPr>
              <w:t>February</w:t>
            </w:r>
            <w:r w:rsidR="00C5157B" w:rsidRPr="00F5257C">
              <w:rPr>
                <w:rFonts w:ascii="Times New Roman" w:eastAsia="Times New Roman" w:hAnsi="Times New Roman" w:cs="Times New Roman"/>
                <w:b/>
                <w:sz w:val="28"/>
                <w:szCs w:val="28"/>
              </w:rPr>
              <w:t>, 202</w:t>
            </w:r>
            <w:r w:rsidRPr="00F5257C">
              <w:rPr>
                <w:rFonts w:ascii="Times New Roman" w:eastAsia="Times New Roman" w:hAnsi="Times New Roman" w:cs="Times New Roman"/>
                <w:b/>
                <w:sz w:val="28"/>
                <w:szCs w:val="28"/>
              </w:rPr>
              <w:t>3</w:t>
            </w:r>
          </w:p>
        </w:tc>
        <w:tc>
          <w:tcPr>
            <w:tcW w:w="7797" w:type="dxa"/>
            <w:gridSpan w:val="3"/>
            <w:shd w:val="clear" w:color="auto" w:fill="auto"/>
            <w:vAlign w:val="center"/>
          </w:tcPr>
          <w:p w:rsidR="00943F5A" w:rsidRPr="00F5257C" w:rsidRDefault="00E7021D" w:rsidP="008B15A4">
            <w:pPr>
              <w:spacing w:after="0" w:line="240" w:lineRule="auto"/>
              <w:jc w:val="right"/>
              <w:rPr>
                <w:rFonts w:ascii="Times New Roman" w:eastAsia="Times New Roman" w:hAnsi="Times New Roman" w:cs="Times New Roman"/>
                <w:b/>
              </w:rPr>
            </w:pPr>
            <w:r w:rsidRPr="00F5257C">
              <w:rPr>
                <w:rFonts w:ascii="Times New Roman" w:eastAsia="Times New Roman" w:hAnsi="Times New Roman" w:cs="Times New Roman"/>
                <w:b/>
                <w:sz w:val="28"/>
                <w:szCs w:val="28"/>
              </w:rPr>
              <w:t xml:space="preserve">   </w:t>
            </w:r>
            <w:r w:rsidR="00C5157B" w:rsidRPr="00F5257C">
              <w:rPr>
                <w:rFonts w:ascii="Times New Roman" w:eastAsia="Times New Roman" w:hAnsi="Times New Roman" w:cs="Times New Roman"/>
                <w:b/>
                <w:sz w:val="28"/>
                <w:szCs w:val="28"/>
              </w:rPr>
              <w:t>Civil Engineering</w:t>
            </w:r>
          </w:p>
        </w:tc>
      </w:tr>
      <w:tr w:rsidR="00F5257C" w:rsidRPr="00F5257C" w:rsidTr="008B15A4">
        <w:trPr>
          <w:trHeight w:val="360"/>
        </w:trPr>
        <w:tc>
          <w:tcPr>
            <w:tcW w:w="2943" w:type="dxa"/>
            <w:shd w:val="clear" w:color="auto" w:fill="auto"/>
            <w:vAlign w:val="center"/>
          </w:tcPr>
          <w:p w:rsidR="00943F5A" w:rsidRPr="00F5257C" w:rsidRDefault="00C5157B" w:rsidP="008B15A4">
            <w:pPr>
              <w:spacing w:after="0" w:line="240" w:lineRule="auto"/>
              <w:rPr>
                <w:rFonts w:ascii="Times New Roman" w:eastAsia="Times New Roman" w:hAnsi="Times New Roman" w:cs="Times New Roman"/>
                <w:b/>
                <w:sz w:val="18"/>
                <w:szCs w:val="18"/>
              </w:rPr>
            </w:pPr>
            <w:r w:rsidRPr="00F5257C">
              <w:rPr>
                <w:rFonts w:ascii="Times New Roman" w:eastAsia="Times New Roman" w:hAnsi="Times New Roman" w:cs="Times New Roman"/>
                <w:b/>
                <w:sz w:val="26"/>
                <w:szCs w:val="26"/>
              </w:rPr>
              <w:t>Third Semester</w:t>
            </w:r>
          </w:p>
        </w:tc>
        <w:tc>
          <w:tcPr>
            <w:tcW w:w="7797" w:type="dxa"/>
            <w:gridSpan w:val="3"/>
            <w:shd w:val="clear" w:color="auto" w:fill="auto"/>
            <w:vAlign w:val="center"/>
          </w:tcPr>
          <w:p w:rsidR="00943F5A" w:rsidRPr="00F5257C" w:rsidRDefault="00C5157B" w:rsidP="008B15A4">
            <w:pPr>
              <w:spacing w:after="0" w:line="240" w:lineRule="auto"/>
              <w:ind w:left="-90"/>
              <w:jc w:val="right"/>
              <w:rPr>
                <w:rFonts w:ascii="Times New Roman" w:eastAsia="Times New Roman" w:hAnsi="Times New Roman" w:cs="Times New Roman"/>
                <w:b/>
                <w:sz w:val="32"/>
                <w:szCs w:val="32"/>
              </w:rPr>
            </w:pPr>
            <w:r w:rsidRPr="00F5257C">
              <w:rPr>
                <w:rFonts w:ascii="Times New Roman" w:eastAsia="Times New Roman" w:hAnsi="Times New Roman" w:cs="Times New Roman"/>
                <w:b/>
                <w:sz w:val="28"/>
                <w:szCs w:val="28"/>
              </w:rPr>
              <w:t>Fluid Mechanics</w:t>
            </w:r>
          </w:p>
        </w:tc>
      </w:tr>
      <w:tr w:rsidR="00F5257C" w:rsidRPr="00F5257C" w:rsidTr="008B15A4">
        <w:trPr>
          <w:trHeight w:val="345"/>
        </w:trPr>
        <w:tc>
          <w:tcPr>
            <w:tcW w:w="4145" w:type="dxa"/>
            <w:gridSpan w:val="2"/>
            <w:shd w:val="clear" w:color="auto" w:fill="auto"/>
          </w:tcPr>
          <w:p w:rsidR="00943F5A" w:rsidRPr="00F5257C" w:rsidRDefault="00F5257C" w:rsidP="008B15A4">
            <w:pPr>
              <w:spacing w:after="0" w:line="240" w:lineRule="auto"/>
              <w:rPr>
                <w:rFonts w:ascii="Times New Roman" w:eastAsia="Times New Roman" w:hAnsi="Times New Roman" w:cs="Times New Roman"/>
                <w:b/>
              </w:rPr>
            </w:pPr>
            <w:r>
              <w:rPr>
                <w:rFonts w:ascii="Times New Roman" w:eastAsia="Times New Roman" w:hAnsi="Times New Roman" w:cs="Times New Roman"/>
                <w:i/>
                <w:noProof/>
                <w:lang w:val="en-US"/>
              </w:rPr>
              <mc:AlternateContent>
                <mc:Choice Requires="wps">
                  <w:drawing>
                    <wp:anchor distT="0" distB="0" distL="114300" distR="114300" simplePos="0" relativeHeight="251658752" behindDoc="0" locked="0" layoutInCell="1" allowOverlap="1" wp14:editId="053CD048">
                      <wp:simplePos x="0" y="0"/>
                      <wp:positionH relativeFrom="column">
                        <wp:posOffset>-43815</wp:posOffset>
                      </wp:positionH>
                      <wp:positionV relativeFrom="paragraph">
                        <wp:posOffset>258445</wp:posOffset>
                      </wp:positionV>
                      <wp:extent cx="6758940" cy="0"/>
                      <wp:effectExtent l="0" t="0" r="2286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3.45pt;margin-top:20.35pt;width:532.2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c9LJgIAAEsEAAAOAAAAZHJzL2Uyb0RvYy54bWysVMFu2zAMvQ/YPwi6p7YzN02MOkVhJ7t0&#10;a4B0H6BIcizMFgVJjRMM+/dRSmK022UY5oNMmeLjI/nk+4dj35GDtE6BLml2k1IiNQeh9L6k317W&#10;kzklzjMtWAdalvQkHX1YfvxwP5hCTqGFTkhLEES7YjAlbb03RZI43sqeuRswUqOzAdszj1u7T4Rl&#10;A6L3XTJN01kygBXGApfO4df67KTLiN80kvvnpnHSk66kyM3H1cZ1F9Zkec+KvWWmVfxCg/0Di54p&#10;jUlHqJp5Rl6t+gOqV9yCg8bfcOgTaBrFZawBq8nS36rZtszIWAs2x5mxTe7/wfKvh40lSpQ0p0Sz&#10;Hke09ZapfevJo7UwkAq0xjaCJXno1mBcgUGV3thQLz/qrXkC/t0RDVXL9F5G1i8ng1BZiEjehYSN&#10;M5hzN3wBgWfYq4fYumNj+wCJTSHHOKHTOCF59ITjx9nd7XyR4yD51Zew4hporPOfJfQkGCV1lzrG&#10;ArKYhh2enA+0WHENCFk1rFXXRTl0mgwlnd7maRojHHRKBG845+x+V3WWHFhQVHxikeh5e8zCqxYR&#10;rZVMrC62Z6o725i90wEPK0M+F+ssmR+LdLGar+b5JJ/OVpM8revJ47rKJ7N1dndbf6qrqs5+BmpZ&#10;XrRKCKkDu6t8s/zv5HG5SGfhjQIe+5C8R48NQ7LXdyQdRxumedbFDsRpY68jR8XGw5fbFa7E2z3a&#10;b/8By18AAAD//wMAUEsDBBQABgAIAAAAIQADiNDM3AAAAAkBAAAPAAAAZHJzL2Rvd25yZXYueG1s&#10;TI/BasMwEETvhf6D2EJviZRSx4lrOZRAIRR6aOIP2Fhb29RaGUtJlL+vQg/tcXaGmbflJtpBnGny&#10;vWMNi7kCQdw403OroT68zVYgfEA2ODgmDVfysKnu70osjLvwJ533oRWphH2BGroQxkJK33Rk0c/d&#10;SJy8LzdZDElOrTQTXlK5HeSTUktpsee00OFI246a7/3JasjrdVPHw2K33QVHMnvH60dErR8f4usL&#10;iEAx/IXhhp/QoUpMR3di48WgYbZcp6SGZ5WDuPkqyzMQx9+LrEr5/4PqBwAA//8DAFBLAQItABQA&#10;BgAIAAAAIQC2gziS/gAAAOEBAAATAAAAAAAAAAAAAAAAAAAAAABbQ29udGVudF9UeXBlc10ueG1s&#10;UEsBAi0AFAAGAAgAAAAhADj9If/WAAAAlAEAAAsAAAAAAAAAAAAAAAAALwEAAF9yZWxzLy5yZWxz&#10;UEsBAi0AFAAGAAgAAAAhAFRdz0smAgAASwQAAA4AAAAAAAAAAAAAAAAALgIAAGRycy9lMm9Eb2Mu&#10;eG1sUEsBAi0AFAAGAAgAAAAhAAOI0MzcAAAACQEAAA8AAAAAAAAAAAAAAAAAgAQAAGRycy9kb3du&#10;cmV2LnhtbFBLBQYAAAAABAAEAPMAAACJBQAAAAA=&#10;" strokeweight="2pt"/>
                  </w:pict>
                </mc:Fallback>
              </mc:AlternateContent>
            </w:r>
            <w:r w:rsidR="00E7021D" w:rsidRPr="00F5257C">
              <w:rPr>
                <w:rFonts w:ascii="Times New Roman" w:eastAsia="Times New Roman" w:hAnsi="Times New Roman" w:cs="Times New Roman"/>
                <w:b/>
              </w:rPr>
              <w:t xml:space="preserve">Time: </w:t>
            </w:r>
            <w:r w:rsidR="00E7021D" w:rsidRPr="00F5257C">
              <w:rPr>
                <w:rFonts w:ascii="Times New Roman" w:eastAsia="Times New Roman" w:hAnsi="Times New Roman" w:cs="Times New Roman"/>
              </w:rPr>
              <w:t>Three Hours</w:t>
            </w:r>
          </w:p>
        </w:tc>
        <w:tc>
          <w:tcPr>
            <w:tcW w:w="6595" w:type="dxa"/>
            <w:gridSpan w:val="2"/>
            <w:shd w:val="clear" w:color="auto" w:fill="auto"/>
          </w:tcPr>
          <w:p w:rsidR="00943F5A" w:rsidRDefault="00E7021D" w:rsidP="008B15A4">
            <w:pPr>
              <w:spacing w:after="0" w:line="240" w:lineRule="auto"/>
              <w:jc w:val="right"/>
              <w:rPr>
                <w:rFonts w:ascii="Times New Roman" w:eastAsia="Times New Roman" w:hAnsi="Times New Roman" w:cs="Times New Roman"/>
              </w:rPr>
            </w:pPr>
            <w:r w:rsidRPr="00F5257C">
              <w:rPr>
                <w:rFonts w:ascii="Times New Roman" w:eastAsia="Times New Roman" w:hAnsi="Times New Roman" w:cs="Times New Roman"/>
                <w:b/>
              </w:rPr>
              <w:t>Maximum: 7</w:t>
            </w:r>
            <w:r w:rsidRPr="00F5257C">
              <w:rPr>
                <w:rFonts w:ascii="Times New Roman" w:eastAsia="Times New Roman" w:hAnsi="Times New Roman" w:cs="Times New Roman"/>
              </w:rPr>
              <w:t>0 Marks</w:t>
            </w:r>
          </w:p>
          <w:p w:rsidR="00F5257C" w:rsidRPr="00F5257C" w:rsidRDefault="00F5257C" w:rsidP="008B15A4">
            <w:pPr>
              <w:spacing w:after="0" w:line="240" w:lineRule="auto"/>
              <w:jc w:val="right"/>
              <w:rPr>
                <w:rFonts w:ascii="Times New Roman" w:eastAsia="Times New Roman" w:hAnsi="Times New Roman" w:cs="Times New Roman"/>
                <w:b/>
              </w:rPr>
            </w:pPr>
          </w:p>
        </w:tc>
      </w:tr>
      <w:tr w:rsidR="00F5257C" w:rsidRPr="00F5257C" w:rsidTr="008B15A4">
        <w:trPr>
          <w:trHeight w:val="158"/>
        </w:trPr>
        <w:tc>
          <w:tcPr>
            <w:tcW w:w="5441" w:type="dxa"/>
            <w:gridSpan w:val="3"/>
            <w:shd w:val="clear" w:color="auto" w:fill="auto"/>
            <w:vAlign w:val="center"/>
          </w:tcPr>
          <w:p w:rsidR="00943F5A" w:rsidRPr="00F5257C" w:rsidRDefault="00E7021D" w:rsidP="008B15A4">
            <w:pPr>
              <w:spacing w:after="0" w:line="240" w:lineRule="auto"/>
              <w:rPr>
                <w:rFonts w:ascii="Times New Roman" w:eastAsia="Times New Roman" w:hAnsi="Times New Roman" w:cs="Times New Roman"/>
                <w:i/>
              </w:rPr>
            </w:pPr>
            <w:r w:rsidRPr="00F5257C">
              <w:rPr>
                <w:rFonts w:ascii="Times New Roman" w:eastAsia="Times New Roman" w:hAnsi="Times New Roman" w:cs="Times New Roman"/>
                <w:i/>
              </w:rPr>
              <w:t xml:space="preserve">Answer Question No.1 compulsorily. </w:t>
            </w:r>
          </w:p>
        </w:tc>
        <w:tc>
          <w:tcPr>
            <w:tcW w:w="5299" w:type="dxa"/>
            <w:shd w:val="clear" w:color="auto" w:fill="auto"/>
            <w:vAlign w:val="center"/>
          </w:tcPr>
          <w:p w:rsidR="00943F5A" w:rsidRPr="00F5257C" w:rsidRDefault="00E7021D" w:rsidP="008B15A4">
            <w:pPr>
              <w:spacing w:after="0" w:line="240" w:lineRule="auto"/>
              <w:jc w:val="right"/>
              <w:rPr>
                <w:rFonts w:ascii="Times New Roman" w:eastAsia="Times New Roman" w:hAnsi="Times New Roman" w:cs="Times New Roman"/>
              </w:rPr>
            </w:pPr>
            <w:r w:rsidRPr="00F5257C">
              <w:rPr>
                <w:rFonts w:ascii="Times New Roman" w:eastAsia="Times New Roman" w:hAnsi="Times New Roman" w:cs="Times New Roman"/>
              </w:rPr>
              <w:tab/>
            </w:r>
            <w:r w:rsidRPr="00F5257C">
              <w:rPr>
                <w:rFonts w:ascii="Times New Roman" w:eastAsia="Times New Roman" w:hAnsi="Times New Roman" w:cs="Times New Roman"/>
              </w:rPr>
              <w:tab/>
            </w:r>
            <w:r w:rsidRPr="00F5257C">
              <w:rPr>
                <w:rFonts w:ascii="Times New Roman" w:eastAsia="Times New Roman" w:hAnsi="Times New Roman" w:cs="Times New Roman"/>
              </w:rPr>
              <w:tab/>
              <w:t xml:space="preserve">             (14X1 = 14 Marks)</w:t>
            </w:r>
          </w:p>
        </w:tc>
      </w:tr>
      <w:tr w:rsidR="00F5257C" w:rsidRPr="00F5257C" w:rsidTr="008B15A4">
        <w:trPr>
          <w:trHeight w:val="205"/>
        </w:trPr>
        <w:tc>
          <w:tcPr>
            <w:tcW w:w="5441" w:type="dxa"/>
            <w:gridSpan w:val="3"/>
            <w:shd w:val="clear" w:color="auto" w:fill="auto"/>
            <w:vAlign w:val="center"/>
          </w:tcPr>
          <w:p w:rsidR="00943F5A" w:rsidRPr="00F5257C" w:rsidRDefault="00E7021D" w:rsidP="008B15A4">
            <w:pPr>
              <w:spacing w:after="0" w:line="240" w:lineRule="auto"/>
              <w:rPr>
                <w:rFonts w:ascii="Times New Roman" w:eastAsia="Times New Roman" w:hAnsi="Times New Roman" w:cs="Times New Roman"/>
                <w:i/>
              </w:rPr>
            </w:pPr>
            <w:r w:rsidRPr="00F5257C">
              <w:rPr>
                <w:rFonts w:ascii="Times New Roman" w:eastAsia="Times New Roman" w:hAnsi="Times New Roman" w:cs="Times New Roman"/>
                <w:i/>
              </w:rPr>
              <w:t>Answer ONE question from each unit.</w:t>
            </w:r>
          </w:p>
        </w:tc>
        <w:tc>
          <w:tcPr>
            <w:tcW w:w="5299" w:type="dxa"/>
            <w:shd w:val="clear" w:color="auto" w:fill="auto"/>
            <w:vAlign w:val="center"/>
          </w:tcPr>
          <w:p w:rsidR="00943F5A" w:rsidRPr="00F5257C" w:rsidRDefault="00E7021D" w:rsidP="008B15A4">
            <w:pPr>
              <w:spacing w:after="0" w:line="240" w:lineRule="auto"/>
              <w:ind w:left="-18"/>
              <w:jc w:val="right"/>
              <w:rPr>
                <w:rFonts w:ascii="Times New Roman" w:eastAsia="Times New Roman" w:hAnsi="Times New Roman" w:cs="Times New Roman"/>
                <w:b/>
              </w:rPr>
            </w:pPr>
            <w:r w:rsidRPr="00F5257C">
              <w:rPr>
                <w:rFonts w:ascii="Times New Roman" w:eastAsia="Times New Roman" w:hAnsi="Times New Roman" w:cs="Times New Roman"/>
              </w:rPr>
              <w:t xml:space="preserve">                                                    (4X14=56 Marks)</w:t>
            </w:r>
          </w:p>
        </w:tc>
      </w:tr>
    </w:tbl>
    <w:p w:rsidR="00943F5A" w:rsidRPr="00F5257C" w:rsidRDefault="00943F5A">
      <w:pPr>
        <w:widowControl w:val="0"/>
        <w:pBdr>
          <w:top w:val="nil"/>
          <w:left w:val="nil"/>
          <w:bottom w:val="nil"/>
          <w:right w:val="nil"/>
          <w:between w:val="nil"/>
        </w:pBdr>
        <w:spacing w:after="0" w:line="276" w:lineRule="auto"/>
        <w:rPr>
          <w:rFonts w:ascii="Times New Roman" w:eastAsia="Times New Roman" w:hAnsi="Times New Roman" w:cs="Times New Roman"/>
          <w:b/>
          <w:u w:val="single"/>
        </w:rPr>
      </w:pPr>
    </w:p>
    <w:tbl>
      <w:tblPr>
        <w:tblW w:w="11096" w:type="dxa"/>
        <w:tblInd w:w="108" w:type="dxa"/>
        <w:tblLayout w:type="fixed"/>
        <w:tblCellMar>
          <w:left w:w="115" w:type="dxa"/>
          <w:right w:w="115" w:type="dxa"/>
        </w:tblCellMar>
        <w:tblLook w:val="0400" w:firstRow="0" w:lastRow="0" w:firstColumn="0" w:lastColumn="0" w:noHBand="0" w:noVBand="1"/>
      </w:tblPr>
      <w:tblGrid>
        <w:gridCol w:w="413"/>
        <w:gridCol w:w="154"/>
        <w:gridCol w:w="284"/>
        <w:gridCol w:w="49"/>
        <w:gridCol w:w="8280"/>
        <w:gridCol w:w="782"/>
        <w:gridCol w:w="567"/>
        <w:gridCol w:w="567"/>
      </w:tblGrid>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w:t>
            </w: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a)</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Write about specific gravity and give one example.</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CO1</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b)</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List out the Properties of Fluid and its Unit of Measurement.</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CO1</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What is viscosity? What is the cause of it in liquids and in gases?</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CO1</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d)</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Differentiate between stream line and streak line.</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CO2</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L3</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e)</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 xml:space="preserve">What is the purpose of </w:t>
            </w:r>
            <w:proofErr w:type="spellStart"/>
            <w:r w:rsidRPr="00624DEF">
              <w:rPr>
                <w:rFonts w:ascii="Times New Roman" w:eastAsia="Times New Roman" w:hAnsi="Times New Roman" w:cs="Times New Roman"/>
              </w:rPr>
              <w:t>Pitot</w:t>
            </w:r>
            <w:proofErr w:type="spellEnd"/>
            <w:r w:rsidRPr="00624DEF">
              <w:rPr>
                <w:rFonts w:ascii="Times New Roman" w:eastAsia="Times New Roman" w:hAnsi="Times New Roman" w:cs="Times New Roman"/>
              </w:rPr>
              <w:t xml:space="preserve"> tube?</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CO2</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f)</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List out the different types of flows.</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CO2</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L2</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g)</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Define notch and classify the notches.</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CO3</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h)</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List out the advantages of triangular notch over rectangular notch.</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CO3</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L2</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i)</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 xml:space="preserve">What is advantage of </w:t>
            </w:r>
            <w:proofErr w:type="spellStart"/>
            <w:r w:rsidRPr="00624DEF">
              <w:rPr>
                <w:rFonts w:ascii="Times New Roman" w:eastAsia="Times New Roman" w:hAnsi="Times New Roman" w:cs="Times New Roman"/>
              </w:rPr>
              <w:t>venturimeter</w:t>
            </w:r>
            <w:proofErr w:type="spellEnd"/>
            <w:r w:rsidRPr="00624DEF">
              <w:rPr>
                <w:rFonts w:ascii="Times New Roman" w:eastAsia="Times New Roman" w:hAnsi="Times New Roman" w:cs="Times New Roman"/>
              </w:rPr>
              <w:t xml:space="preserve"> over orifice meter?</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CO3</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j)</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bookmarkStart w:id="0" w:name="_heading=h.gjdgxs" w:colFirst="0" w:colLast="0"/>
            <w:bookmarkEnd w:id="0"/>
            <w:r w:rsidRPr="00624DEF">
              <w:rPr>
                <w:rFonts w:ascii="Times New Roman" w:eastAsia="Times New Roman" w:hAnsi="Times New Roman" w:cs="Times New Roman"/>
              </w:rPr>
              <w:t>Define small orifice and large orifice.</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CO3</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k)</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Classify all losses in pipes</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CO4</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Define H.G.L and T.E.L.</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CO4</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L2</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m)</w:t>
            </w:r>
          </w:p>
        </w:tc>
        <w:tc>
          <w:tcPr>
            <w:tcW w:w="8280" w:type="dxa"/>
            <w:shd w:val="clear" w:color="auto" w:fill="auto"/>
          </w:tcPr>
          <w:p w:rsidR="004D1588" w:rsidRPr="00624DEF" w:rsidRDefault="001E0E14"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bookmarkStart w:id="1" w:name="_GoBack"/>
            <w:r w:rsidRPr="0041553A">
              <w:rPr>
                <w:rFonts w:ascii="Times New Roman" w:hAnsi="Times New Roman"/>
              </w:rPr>
              <w:t>Write the relation between friction factor with Reynolds’s number</w:t>
            </w:r>
            <w:bookmarkEnd w:id="1"/>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CO4</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87" w:type="dxa"/>
            <w:gridSpan w:val="3"/>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n)</w:t>
            </w:r>
          </w:p>
        </w:tc>
        <w:tc>
          <w:tcPr>
            <w:tcW w:w="8280"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State any two reasons for minor losses in pipes.</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CO4</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1M</w:t>
            </w:r>
          </w:p>
        </w:tc>
      </w:tr>
      <w:tr w:rsidR="00F5257C" w:rsidRPr="00624DEF" w:rsidTr="00F5257C">
        <w:tc>
          <w:tcPr>
            <w:tcW w:w="567" w:type="dxa"/>
            <w:gridSpan w:val="2"/>
          </w:tcPr>
          <w:p w:rsidR="004D1588" w:rsidRPr="00624DEF" w:rsidRDefault="004D1588" w:rsidP="008B15A4">
            <w:pPr>
              <w:spacing w:after="0" w:line="240" w:lineRule="auto"/>
              <w:jc w:val="center"/>
              <w:rPr>
                <w:rFonts w:ascii="Times New Roman" w:eastAsia="Times New Roman" w:hAnsi="Times New Roman" w:cs="Times New Roman"/>
                <w:b/>
              </w:rPr>
            </w:pPr>
          </w:p>
        </w:tc>
        <w:tc>
          <w:tcPr>
            <w:tcW w:w="10529" w:type="dxa"/>
            <w:gridSpan w:val="6"/>
            <w:shd w:val="clear" w:color="auto" w:fill="auto"/>
          </w:tcPr>
          <w:p w:rsidR="004D1588" w:rsidRPr="00624DEF" w:rsidRDefault="004D1588" w:rsidP="008B15A4">
            <w:pPr>
              <w:spacing w:after="0" w:line="240" w:lineRule="auto"/>
              <w:jc w:val="center"/>
              <w:rPr>
                <w:rFonts w:ascii="Times New Roman" w:eastAsia="Times New Roman" w:hAnsi="Times New Roman" w:cs="Times New Roman"/>
                <w:b/>
              </w:rPr>
            </w:pPr>
            <w:r w:rsidRPr="00624DEF">
              <w:rPr>
                <w:rFonts w:ascii="Times New Roman" w:eastAsia="Times New Roman" w:hAnsi="Times New Roman" w:cs="Times New Roman"/>
                <w:b/>
              </w:rPr>
              <w:t>Unit - I</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2.</w:t>
            </w: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a)</w:t>
            </w:r>
          </w:p>
        </w:tc>
        <w:tc>
          <w:tcPr>
            <w:tcW w:w="8329" w:type="dxa"/>
            <w:gridSpan w:val="2"/>
            <w:shd w:val="clear" w:color="auto" w:fill="auto"/>
          </w:tcPr>
          <w:p w:rsidR="004D1588" w:rsidRPr="00624DEF" w:rsidRDefault="00761631" w:rsidP="001C4395">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eastAsia="Times New Roman" w:hAnsi="Times New Roman" w:cs="Times New Roman"/>
              </w:rPr>
              <w:t>Derive Pascal’s law</w:t>
            </w:r>
            <w:r w:rsidR="00F21436" w:rsidRPr="00624DEF">
              <w:rPr>
                <w:rFonts w:ascii="Times New Roman" w:eastAsia="Times New Roman" w:hAnsi="Times New Roman" w:cs="Times New Roman"/>
              </w:rPr>
              <w:t xml:space="preserve">? </w:t>
            </w:r>
            <w:proofErr w:type="gramStart"/>
            <w:r w:rsidR="00F21436" w:rsidRPr="00624DEF">
              <w:rPr>
                <w:rFonts w:ascii="Times New Roman" w:eastAsia="Times New Roman" w:hAnsi="Times New Roman" w:cs="Times New Roman"/>
              </w:rPr>
              <w:t>and</w:t>
            </w:r>
            <w:proofErr w:type="gramEnd"/>
            <w:r w:rsidR="00F21436" w:rsidRPr="00624DEF">
              <w:rPr>
                <w:rFonts w:ascii="Times New Roman" w:eastAsia="Times New Roman" w:hAnsi="Times New Roman" w:cs="Times New Roman"/>
              </w:rPr>
              <w:t xml:space="preserve"> give examples.</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CO1</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L3</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b)</w:t>
            </w:r>
          </w:p>
        </w:tc>
        <w:tc>
          <w:tcPr>
            <w:tcW w:w="8329" w:type="dxa"/>
            <w:gridSpan w:val="2"/>
            <w:shd w:val="clear" w:color="auto" w:fill="auto"/>
          </w:tcPr>
          <w:p w:rsidR="004D1588" w:rsidRPr="00624DEF" w:rsidRDefault="004D1588" w:rsidP="001C4395">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eastAsia="Times New Roman" w:hAnsi="Times New Roman" w:cs="Times New Roman"/>
              </w:rPr>
              <w:t>Explain various types of manometers with neat sketches.</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CO1</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567" w:type="dxa"/>
            <w:gridSpan w:val="2"/>
          </w:tcPr>
          <w:p w:rsidR="004D1588" w:rsidRPr="00624DEF" w:rsidRDefault="004D1588" w:rsidP="008B15A4">
            <w:pPr>
              <w:spacing w:after="0" w:line="240" w:lineRule="auto"/>
              <w:jc w:val="center"/>
              <w:rPr>
                <w:rFonts w:ascii="Times New Roman" w:eastAsia="Times New Roman" w:hAnsi="Times New Roman" w:cs="Times New Roman"/>
                <w:b/>
              </w:rPr>
            </w:pPr>
          </w:p>
        </w:tc>
        <w:tc>
          <w:tcPr>
            <w:tcW w:w="10529" w:type="dxa"/>
            <w:gridSpan w:val="6"/>
            <w:shd w:val="clear" w:color="auto" w:fill="auto"/>
          </w:tcPr>
          <w:p w:rsidR="004D1588" w:rsidRPr="00624DEF" w:rsidRDefault="004D1588" w:rsidP="008B15A4">
            <w:pPr>
              <w:spacing w:after="0" w:line="240" w:lineRule="auto"/>
              <w:jc w:val="center"/>
              <w:rPr>
                <w:rFonts w:ascii="Times New Roman" w:eastAsia="Times New Roman" w:hAnsi="Times New Roman" w:cs="Times New Roman"/>
                <w:b/>
              </w:rPr>
            </w:pPr>
            <w:r w:rsidRPr="00624DEF">
              <w:rPr>
                <w:rFonts w:ascii="Times New Roman" w:eastAsia="Times New Roman" w:hAnsi="Times New Roman" w:cs="Times New Roman"/>
                <w:b/>
              </w:rPr>
              <w:t>(OR)</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3.</w:t>
            </w: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a)</w:t>
            </w:r>
          </w:p>
        </w:tc>
        <w:tc>
          <w:tcPr>
            <w:tcW w:w="8329" w:type="dxa"/>
            <w:gridSpan w:val="2"/>
            <w:shd w:val="clear" w:color="auto" w:fill="auto"/>
          </w:tcPr>
          <w:p w:rsidR="004D1588" w:rsidRPr="00624DEF" w:rsidRDefault="004D1588" w:rsidP="001C4395">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eastAsia="Times New Roman" w:hAnsi="Times New Roman" w:cs="Times New Roman"/>
              </w:rPr>
              <w:t xml:space="preserve">A simple manometer </w:t>
            </w:r>
            <w:proofErr w:type="gramStart"/>
            <w:r w:rsidRPr="00624DEF">
              <w:rPr>
                <w:rFonts w:ascii="Times New Roman" w:eastAsia="Times New Roman" w:hAnsi="Times New Roman" w:cs="Times New Roman"/>
              </w:rPr>
              <w:t>( U</w:t>
            </w:r>
            <w:proofErr w:type="gramEnd"/>
            <w:r w:rsidRPr="00624DEF">
              <w:rPr>
                <w:rFonts w:ascii="Times New Roman" w:eastAsia="Times New Roman" w:hAnsi="Times New Roman" w:cs="Times New Roman"/>
              </w:rPr>
              <w:t>-Tube) containing mercury is connected to a pipe in which an oil of specific gravity 0.9 is flowing. The pressure in the pipe is below atmospheric pressure. The other end of the manometer is open to atmosphere. Find the pressure in the pipe. If the difference of mercury level in the two limbs is 280 mm and height of oil in the left limb from the centre of the pipe is 180 mm below.</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CO1</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L4</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b)</w:t>
            </w:r>
          </w:p>
        </w:tc>
        <w:tc>
          <w:tcPr>
            <w:tcW w:w="8329" w:type="dxa"/>
            <w:gridSpan w:val="2"/>
            <w:shd w:val="clear" w:color="auto" w:fill="auto"/>
          </w:tcPr>
          <w:p w:rsidR="004D1588" w:rsidRPr="00624DEF" w:rsidRDefault="00600035" w:rsidP="001C4395">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eastAsia="Times New Roman" w:hAnsi="Times New Roman" w:cs="Times New Roman"/>
              </w:rPr>
              <w:t>Derive force exerted on a vertical plane surface</w:t>
            </w:r>
            <w:proofErr w:type="gramStart"/>
            <w:r w:rsidRPr="00624DEF">
              <w:rPr>
                <w:rFonts w:ascii="Times New Roman" w:eastAsia="Times New Roman" w:hAnsi="Times New Roman" w:cs="Times New Roman"/>
              </w:rPr>
              <w:t>.</w:t>
            </w:r>
            <w:r w:rsidR="004D1588" w:rsidRPr="00624DEF">
              <w:rPr>
                <w:rFonts w:ascii="Times New Roman" w:eastAsia="Times New Roman" w:hAnsi="Times New Roman" w:cs="Times New Roman"/>
              </w:rPr>
              <w:t>.</w:t>
            </w:r>
            <w:proofErr w:type="gramEnd"/>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CO1</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L2</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567" w:type="dxa"/>
            <w:gridSpan w:val="2"/>
          </w:tcPr>
          <w:p w:rsidR="004D1588" w:rsidRPr="00624DEF" w:rsidRDefault="004D1588" w:rsidP="008B15A4">
            <w:pPr>
              <w:spacing w:after="0" w:line="240" w:lineRule="auto"/>
              <w:jc w:val="center"/>
              <w:rPr>
                <w:rFonts w:ascii="Times New Roman" w:eastAsia="Times New Roman" w:hAnsi="Times New Roman" w:cs="Times New Roman"/>
                <w:b/>
              </w:rPr>
            </w:pPr>
          </w:p>
        </w:tc>
        <w:tc>
          <w:tcPr>
            <w:tcW w:w="10529" w:type="dxa"/>
            <w:gridSpan w:val="6"/>
            <w:shd w:val="clear" w:color="auto" w:fill="auto"/>
          </w:tcPr>
          <w:p w:rsidR="004D1588" w:rsidRPr="00624DEF" w:rsidRDefault="004D1588" w:rsidP="008B15A4">
            <w:pPr>
              <w:spacing w:after="0" w:line="240" w:lineRule="auto"/>
              <w:jc w:val="center"/>
              <w:rPr>
                <w:rFonts w:ascii="Times New Roman" w:eastAsia="Times New Roman" w:hAnsi="Times New Roman" w:cs="Times New Roman"/>
              </w:rPr>
            </w:pPr>
            <w:r w:rsidRPr="00624DEF">
              <w:rPr>
                <w:rFonts w:ascii="Times New Roman" w:eastAsia="Times New Roman" w:hAnsi="Times New Roman" w:cs="Times New Roman"/>
                <w:b/>
              </w:rPr>
              <w:t>Unit - II</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4.</w:t>
            </w: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a)</w:t>
            </w:r>
          </w:p>
        </w:tc>
        <w:tc>
          <w:tcPr>
            <w:tcW w:w="8329" w:type="dxa"/>
            <w:gridSpan w:val="2"/>
            <w:shd w:val="clear" w:color="auto" w:fill="auto"/>
          </w:tcPr>
          <w:p w:rsidR="004D1588" w:rsidRPr="00624DEF" w:rsidRDefault="004D1588" w:rsidP="008B15A4">
            <w:pPr>
              <w:pBdr>
                <w:top w:val="nil"/>
                <w:left w:val="nil"/>
                <w:bottom w:val="nil"/>
                <w:right w:val="nil"/>
                <w:between w:val="nil"/>
              </w:pBd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Derive Bernoulli’s</w:t>
            </w:r>
            <w:r w:rsidR="00600035" w:rsidRPr="00624DEF">
              <w:rPr>
                <w:rFonts w:ascii="Times New Roman" w:eastAsia="Times New Roman" w:hAnsi="Times New Roman" w:cs="Times New Roman"/>
              </w:rPr>
              <w:t xml:space="preserve"> equation. State its assumptions</w:t>
            </w:r>
            <w:r w:rsidRPr="00624DEF">
              <w:rPr>
                <w:rFonts w:ascii="Times New Roman" w:eastAsia="Times New Roman" w:hAnsi="Times New Roman" w:cs="Times New Roman"/>
              </w:rPr>
              <w:t>.</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CO2</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L2</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b)</w:t>
            </w:r>
          </w:p>
        </w:tc>
        <w:tc>
          <w:tcPr>
            <w:tcW w:w="8329" w:type="dxa"/>
            <w:gridSpan w:val="2"/>
            <w:shd w:val="clear" w:color="auto" w:fill="auto"/>
          </w:tcPr>
          <w:p w:rsidR="004D1588" w:rsidRPr="00624DEF" w:rsidRDefault="00C07AD0" w:rsidP="00C07AD0">
            <w:pPr>
              <w:pBdr>
                <w:top w:val="nil"/>
                <w:left w:val="nil"/>
                <w:bottom w:val="nil"/>
                <w:right w:val="nil"/>
                <w:between w:val="nil"/>
              </w:pBd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Derive three</w:t>
            </w:r>
            <w:r w:rsidR="004D1588" w:rsidRPr="00624DEF">
              <w:rPr>
                <w:rFonts w:ascii="Times New Roman" w:eastAsia="Times New Roman" w:hAnsi="Times New Roman" w:cs="Times New Roman"/>
              </w:rPr>
              <w:t xml:space="preserve">-dimensional </w:t>
            </w:r>
            <w:r w:rsidRPr="00624DEF">
              <w:rPr>
                <w:rFonts w:ascii="Times New Roman" w:eastAsia="Times New Roman" w:hAnsi="Times New Roman" w:cs="Times New Roman"/>
              </w:rPr>
              <w:t>continuity equation.</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CO2</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L3</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567" w:type="dxa"/>
            <w:gridSpan w:val="2"/>
          </w:tcPr>
          <w:p w:rsidR="004D1588" w:rsidRPr="00624DEF" w:rsidRDefault="004D1588" w:rsidP="008B15A4">
            <w:pPr>
              <w:spacing w:after="0" w:line="240" w:lineRule="auto"/>
              <w:jc w:val="center"/>
              <w:rPr>
                <w:rFonts w:ascii="Times New Roman" w:eastAsia="Times New Roman" w:hAnsi="Times New Roman" w:cs="Times New Roman"/>
                <w:b/>
              </w:rPr>
            </w:pPr>
          </w:p>
        </w:tc>
        <w:tc>
          <w:tcPr>
            <w:tcW w:w="10529" w:type="dxa"/>
            <w:gridSpan w:val="6"/>
            <w:shd w:val="clear" w:color="auto" w:fill="auto"/>
          </w:tcPr>
          <w:p w:rsidR="004D1588" w:rsidRPr="00624DEF" w:rsidRDefault="004D1588" w:rsidP="008B15A4">
            <w:pPr>
              <w:spacing w:after="0" w:line="240" w:lineRule="auto"/>
              <w:jc w:val="center"/>
              <w:rPr>
                <w:rFonts w:ascii="Times New Roman" w:eastAsia="Times New Roman" w:hAnsi="Times New Roman" w:cs="Times New Roman"/>
              </w:rPr>
            </w:pPr>
            <w:r w:rsidRPr="00624DEF">
              <w:rPr>
                <w:rFonts w:ascii="Times New Roman" w:eastAsia="Times New Roman" w:hAnsi="Times New Roman" w:cs="Times New Roman"/>
                <w:b/>
              </w:rPr>
              <w:t>(OR)</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5.</w:t>
            </w: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a)</w:t>
            </w:r>
          </w:p>
        </w:tc>
        <w:tc>
          <w:tcPr>
            <w:tcW w:w="8329" w:type="dxa"/>
            <w:gridSpan w:val="2"/>
            <w:shd w:val="clear" w:color="auto" w:fill="auto"/>
          </w:tcPr>
          <w:p w:rsidR="004D1588" w:rsidRPr="00624DEF" w:rsidRDefault="004D1588" w:rsidP="008B15A4">
            <w:pPr>
              <w:pBdr>
                <w:top w:val="nil"/>
                <w:left w:val="nil"/>
                <w:bottom w:val="nil"/>
                <w:right w:val="nil"/>
                <w:between w:val="nil"/>
              </w:pBd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 xml:space="preserve">Differentiate between </w:t>
            </w:r>
          </w:p>
          <w:p w:rsidR="004D1588" w:rsidRPr="00624DEF" w:rsidRDefault="004D1588" w:rsidP="008B15A4">
            <w:pPr>
              <w:numPr>
                <w:ilvl w:val="0"/>
                <w:numId w:val="1"/>
              </w:numPr>
              <w:pBdr>
                <w:top w:val="nil"/>
                <w:left w:val="nil"/>
                <w:bottom w:val="nil"/>
                <w:right w:val="nil"/>
                <w:between w:val="nil"/>
              </w:pBd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 xml:space="preserve">Rotational and </w:t>
            </w:r>
            <w:proofErr w:type="spellStart"/>
            <w:r w:rsidRPr="00624DEF">
              <w:rPr>
                <w:rFonts w:ascii="Times New Roman" w:eastAsia="Times New Roman" w:hAnsi="Times New Roman" w:cs="Times New Roman"/>
              </w:rPr>
              <w:t>Irrotational</w:t>
            </w:r>
            <w:proofErr w:type="spellEnd"/>
            <w:r w:rsidRPr="00624DEF">
              <w:rPr>
                <w:rFonts w:ascii="Times New Roman" w:eastAsia="Times New Roman" w:hAnsi="Times New Roman" w:cs="Times New Roman"/>
              </w:rPr>
              <w:t xml:space="preserve"> Flow. </w:t>
            </w:r>
          </w:p>
          <w:p w:rsidR="004D1588" w:rsidRPr="00624DEF" w:rsidRDefault="004D1588" w:rsidP="008B15A4">
            <w:pPr>
              <w:numPr>
                <w:ilvl w:val="0"/>
                <w:numId w:val="1"/>
              </w:numPr>
              <w:pBdr>
                <w:top w:val="nil"/>
                <w:left w:val="nil"/>
                <w:bottom w:val="nil"/>
                <w:right w:val="nil"/>
                <w:between w:val="nil"/>
              </w:pBd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 xml:space="preserve">Steady and Unsteady Flow. </w:t>
            </w:r>
          </w:p>
          <w:p w:rsidR="004D1588" w:rsidRPr="00624DEF" w:rsidRDefault="004D1588" w:rsidP="008B15A4">
            <w:pPr>
              <w:numPr>
                <w:ilvl w:val="0"/>
                <w:numId w:val="1"/>
              </w:numPr>
              <w:pBdr>
                <w:top w:val="nil"/>
                <w:left w:val="nil"/>
                <w:bottom w:val="nil"/>
                <w:right w:val="nil"/>
                <w:between w:val="nil"/>
              </w:pBd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Uniform and Non-Uniform Flow</w:t>
            </w:r>
          </w:p>
          <w:p w:rsidR="004D1588" w:rsidRPr="00624DEF" w:rsidRDefault="004D1588" w:rsidP="008B15A4">
            <w:pPr>
              <w:numPr>
                <w:ilvl w:val="0"/>
                <w:numId w:val="1"/>
              </w:numPr>
              <w:pBdr>
                <w:top w:val="nil"/>
                <w:left w:val="nil"/>
                <w:bottom w:val="nil"/>
                <w:right w:val="nil"/>
                <w:between w:val="nil"/>
              </w:pBd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 xml:space="preserve">Laminar and turbulent Flow </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CO2</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L3</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b)</w:t>
            </w:r>
          </w:p>
        </w:tc>
        <w:tc>
          <w:tcPr>
            <w:tcW w:w="8329" w:type="dxa"/>
            <w:gridSpan w:val="2"/>
            <w:shd w:val="clear" w:color="auto" w:fill="auto"/>
          </w:tcPr>
          <w:p w:rsidR="004D1588" w:rsidRPr="00624DEF" w:rsidRDefault="004D1588" w:rsidP="001C4395">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eastAsia="Times New Roman" w:hAnsi="Times New Roman" w:cs="Times New Roman"/>
              </w:rPr>
              <w:t xml:space="preserve">An oil of sp. gr. 0.8 is flowing through a </w:t>
            </w:r>
            <w:proofErr w:type="spellStart"/>
            <w:r w:rsidRPr="00624DEF">
              <w:rPr>
                <w:rFonts w:ascii="Times New Roman" w:eastAsia="Times New Roman" w:hAnsi="Times New Roman" w:cs="Times New Roman"/>
              </w:rPr>
              <w:t>venturimeter</w:t>
            </w:r>
            <w:proofErr w:type="spellEnd"/>
            <w:r w:rsidRPr="00624DEF">
              <w:rPr>
                <w:rFonts w:ascii="Times New Roman" w:eastAsia="Times New Roman" w:hAnsi="Times New Roman" w:cs="Times New Roman"/>
              </w:rPr>
              <w:t xml:space="preserve"> having inlet diameter of 200 mm and throat diameter of 10 cm. The oil-mercury differential manometer shows a reading of 300 mm. Calculate the discharge of oil through the horizontal </w:t>
            </w:r>
            <w:proofErr w:type="spellStart"/>
            <w:r w:rsidRPr="00624DEF">
              <w:rPr>
                <w:rFonts w:ascii="Times New Roman" w:eastAsia="Times New Roman" w:hAnsi="Times New Roman" w:cs="Times New Roman"/>
              </w:rPr>
              <w:t>venturimeter</w:t>
            </w:r>
            <w:proofErr w:type="spellEnd"/>
            <w:r w:rsidRPr="00624DEF">
              <w:rPr>
                <w:rFonts w:ascii="Times New Roman" w:eastAsia="Times New Roman" w:hAnsi="Times New Roman" w:cs="Times New Roman"/>
              </w:rPr>
              <w:t>. Take Cd = 0.98</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CO2</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L3</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567" w:type="dxa"/>
            <w:gridSpan w:val="2"/>
          </w:tcPr>
          <w:p w:rsidR="004D1588" w:rsidRPr="00624DEF" w:rsidRDefault="004D1588" w:rsidP="008B15A4">
            <w:pPr>
              <w:spacing w:after="0" w:line="240" w:lineRule="auto"/>
              <w:jc w:val="center"/>
              <w:rPr>
                <w:rFonts w:ascii="Times New Roman" w:eastAsia="Times New Roman" w:hAnsi="Times New Roman" w:cs="Times New Roman"/>
                <w:b/>
              </w:rPr>
            </w:pPr>
          </w:p>
        </w:tc>
        <w:tc>
          <w:tcPr>
            <w:tcW w:w="10529" w:type="dxa"/>
            <w:gridSpan w:val="6"/>
            <w:shd w:val="clear" w:color="auto" w:fill="auto"/>
          </w:tcPr>
          <w:p w:rsidR="004D1588" w:rsidRPr="00624DEF" w:rsidRDefault="004D1588" w:rsidP="008B15A4">
            <w:pPr>
              <w:spacing w:after="0" w:line="240" w:lineRule="auto"/>
              <w:jc w:val="center"/>
              <w:rPr>
                <w:rFonts w:ascii="Times New Roman" w:eastAsia="Times New Roman" w:hAnsi="Times New Roman" w:cs="Times New Roman"/>
              </w:rPr>
            </w:pPr>
            <w:r w:rsidRPr="00624DEF">
              <w:rPr>
                <w:rFonts w:ascii="Times New Roman" w:eastAsia="Times New Roman" w:hAnsi="Times New Roman" w:cs="Times New Roman"/>
                <w:b/>
              </w:rPr>
              <w:t>Unit - III</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6.</w:t>
            </w: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a)</w:t>
            </w:r>
          </w:p>
        </w:tc>
        <w:tc>
          <w:tcPr>
            <w:tcW w:w="8329" w:type="dxa"/>
            <w:gridSpan w:val="2"/>
            <w:shd w:val="clear" w:color="auto" w:fill="auto"/>
          </w:tcPr>
          <w:p w:rsidR="004D1588" w:rsidRPr="00624DEF" w:rsidRDefault="004D1588" w:rsidP="001C4395">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eastAsia="Times New Roman" w:hAnsi="Times New Roman" w:cs="Times New Roman"/>
              </w:rPr>
              <w:t>Differentiate between orifice and mouth piece with neat sketches along with examples.</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CO3</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L2</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b)</w:t>
            </w:r>
          </w:p>
        </w:tc>
        <w:tc>
          <w:tcPr>
            <w:tcW w:w="8329" w:type="dxa"/>
            <w:gridSpan w:val="2"/>
            <w:shd w:val="clear" w:color="auto" w:fill="auto"/>
          </w:tcPr>
          <w:p w:rsidR="004D1588" w:rsidRPr="00624DEF" w:rsidRDefault="009A33D4" w:rsidP="001C4395">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eastAsia="Times New Roman" w:hAnsi="Times New Roman" w:cs="Times New Roman"/>
              </w:rPr>
              <w:t>Derive large rectangular orifice.</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CO3</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L3</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567" w:type="dxa"/>
            <w:gridSpan w:val="2"/>
          </w:tcPr>
          <w:p w:rsidR="004D1588" w:rsidRPr="00624DEF" w:rsidRDefault="004D1588" w:rsidP="008B15A4">
            <w:pPr>
              <w:spacing w:after="0" w:line="240" w:lineRule="auto"/>
              <w:jc w:val="center"/>
              <w:rPr>
                <w:rFonts w:ascii="Times New Roman" w:eastAsia="Times New Roman" w:hAnsi="Times New Roman" w:cs="Times New Roman"/>
                <w:b/>
              </w:rPr>
            </w:pPr>
          </w:p>
        </w:tc>
        <w:tc>
          <w:tcPr>
            <w:tcW w:w="10529" w:type="dxa"/>
            <w:gridSpan w:val="6"/>
            <w:shd w:val="clear" w:color="auto" w:fill="auto"/>
          </w:tcPr>
          <w:p w:rsidR="004D1588" w:rsidRPr="00624DEF" w:rsidRDefault="004D1588" w:rsidP="008B15A4">
            <w:pPr>
              <w:spacing w:after="0" w:line="240" w:lineRule="auto"/>
              <w:jc w:val="center"/>
              <w:rPr>
                <w:rFonts w:ascii="Times New Roman" w:eastAsia="Times New Roman" w:hAnsi="Times New Roman" w:cs="Times New Roman"/>
              </w:rPr>
            </w:pPr>
            <w:r w:rsidRPr="00624DEF">
              <w:rPr>
                <w:rFonts w:ascii="Times New Roman" w:eastAsia="Times New Roman" w:hAnsi="Times New Roman" w:cs="Times New Roman"/>
                <w:b/>
              </w:rPr>
              <w:t>(OR)</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w:t>
            </w: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a)</w:t>
            </w:r>
          </w:p>
        </w:tc>
        <w:tc>
          <w:tcPr>
            <w:tcW w:w="8329" w:type="dxa"/>
            <w:gridSpan w:val="2"/>
            <w:shd w:val="clear" w:color="auto" w:fill="auto"/>
          </w:tcPr>
          <w:p w:rsidR="004D1588" w:rsidRPr="00624DEF" w:rsidRDefault="004D1588" w:rsidP="001C4395">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eastAsia="Times New Roman" w:hAnsi="Times New Roman" w:cs="Times New Roman"/>
              </w:rPr>
              <w:t>Derive the expression for discharge through a triangle notch.</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CO3</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L2</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b)</w:t>
            </w:r>
          </w:p>
        </w:tc>
        <w:tc>
          <w:tcPr>
            <w:tcW w:w="8329" w:type="dxa"/>
            <w:gridSpan w:val="2"/>
            <w:shd w:val="clear" w:color="auto" w:fill="auto"/>
          </w:tcPr>
          <w:p w:rsidR="004D1588" w:rsidRPr="00624DEF" w:rsidRDefault="004D1588" w:rsidP="00F2262C">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eastAsia="Times New Roman" w:hAnsi="Times New Roman" w:cs="Times New Roman"/>
              </w:rPr>
              <w:t xml:space="preserve">A rectangular notch of length 40 m has a height of 40 cm of water above the crest. Find the discharge. Take Cd = 0.6. </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CO3</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L3</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567" w:type="dxa"/>
            <w:gridSpan w:val="2"/>
          </w:tcPr>
          <w:p w:rsidR="004D1588" w:rsidRPr="00624DEF" w:rsidRDefault="004D1588" w:rsidP="008B15A4">
            <w:pPr>
              <w:spacing w:after="0" w:line="240" w:lineRule="auto"/>
              <w:jc w:val="center"/>
              <w:rPr>
                <w:rFonts w:ascii="Times New Roman" w:eastAsia="Times New Roman" w:hAnsi="Times New Roman" w:cs="Times New Roman"/>
                <w:b/>
              </w:rPr>
            </w:pPr>
          </w:p>
        </w:tc>
        <w:tc>
          <w:tcPr>
            <w:tcW w:w="10529" w:type="dxa"/>
            <w:gridSpan w:val="6"/>
            <w:shd w:val="clear" w:color="auto" w:fill="auto"/>
          </w:tcPr>
          <w:p w:rsidR="004D1588" w:rsidRPr="00624DEF" w:rsidRDefault="004D1588" w:rsidP="008B15A4">
            <w:pPr>
              <w:spacing w:after="0" w:line="240" w:lineRule="auto"/>
              <w:jc w:val="center"/>
              <w:rPr>
                <w:rFonts w:ascii="Times New Roman" w:eastAsia="Times New Roman" w:hAnsi="Times New Roman" w:cs="Times New Roman"/>
              </w:rPr>
            </w:pPr>
            <w:r w:rsidRPr="00624DEF">
              <w:rPr>
                <w:rFonts w:ascii="Times New Roman" w:eastAsia="Times New Roman" w:hAnsi="Times New Roman" w:cs="Times New Roman"/>
                <w:b/>
              </w:rPr>
              <w:t>Unit - IV</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8.</w:t>
            </w: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a)</w:t>
            </w:r>
          </w:p>
        </w:tc>
        <w:tc>
          <w:tcPr>
            <w:tcW w:w="8329" w:type="dxa"/>
            <w:gridSpan w:val="2"/>
            <w:shd w:val="clear" w:color="auto" w:fill="auto"/>
          </w:tcPr>
          <w:p w:rsidR="004D1588" w:rsidRPr="00624DEF" w:rsidRDefault="004D1588" w:rsidP="00757EFB">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eastAsia="Times New Roman" w:hAnsi="Times New Roman" w:cs="Times New Roman"/>
              </w:rPr>
              <w:t xml:space="preserve">State the Momentum equation and </w:t>
            </w:r>
            <w:proofErr w:type="gramStart"/>
            <w:r w:rsidR="00757EFB" w:rsidRPr="00624DEF">
              <w:rPr>
                <w:rFonts w:ascii="Times New Roman" w:eastAsia="Times New Roman" w:hAnsi="Times New Roman" w:cs="Times New Roman"/>
              </w:rPr>
              <w:t xml:space="preserve">derive </w:t>
            </w:r>
            <w:r w:rsidRPr="00624DEF">
              <w:rPr>
                <w:rFonts w:ascii="Times New Roman" w:eastAsia="Times New Roman" w:hAnsi="Times New Roman" w:cs="Times New Roman"/>
              </w:rPr>
              <w:t xml:space="preserve"> the</w:t>
            </w:r>
            <w:proofErr w:type="gramEnd"/>
            <w:r w:rsidRPr="00624DEF">
              <w:rPr>
                <w:rFonts w:ascii="Times New Roman" w:eastAsia="Times New Roman" w:hAnsi="Times New Roman" w:cs="Times New Roman"/>
              </w:rPr>
              <w:t xml:space="preserve"> force exerted by flowing fluid on a pipe bend.</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CO4</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b)</w:t>
            </w:r>
          </w:p>
        </w:tc>
        <w:tc>
          <w:tcPr>
            <w:tcW w:w="8329" w:type="dxa"/>
            <w:gridSpan w:val="2"/>
            <w:shd w:val="clear" w:color="auto" w:fill="auto"/>
          </w:tcPr>
          <w:p w:rsidR="004D1588" w:rsidRPr="00624DEF" w:rsidRDefault="00F157D4" w:rsidP="001C4395">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hAnsi="Times New Roman" w:cs="Times New Roman"/>
              </w:rPr>
              <w:t>A pipe of diameter 300 mm and length 1000m connects two reservoirs, having difference of water levels as 15 m. Determine the discharge through the pipe. If an additional pipe of diameter 300 mm and length 600 m is attached to the last 600 m length of the existing pipe, find the increase in the discharge. Take friction factor f=0.02 and neglect minor losses</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CO4</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L2</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567" w:type="dxa"/>
            <w:gridSpan w:val="2"/>
          </w:tcPr>
          <w:p w:rsidR="004D1588" w:rsidRPr="00624DEF" w:rsidRDefault="004D1588" w:rsidP="008B15A4">
            <w:pPr>
              <w:spacing w:after="0" w:line="240" w:lineRule="auto"/>
              <w:jc w:val="center"/>
              <w:rPr>
                <w:rFonts w:ascii="Times New Roman" w:eastAsia="Times New Roman" w:hAnsi="Times New Roman" w:cs="Times New Roman"/>
                <w:b/>
              </w:rPr>
            </w:pPr>
          </w:p>
        </w:tc>
        <w:tc>
          <w:tcPr>
            <w:tcW w:w="10529" w:type="dxa"/>
            <w:gridSpan w:val="6"/>
            <w:shd w:val="clear" w:color="auto" w:fill="auto"/>
          </w:tcPr>
          <w:p w:rsidR="004D1588" w:rsidRPr="00624DEF" w:rsidRDefault="004D1588" w:rsidP="008B15A4">
            <w:pPr>
              <w:spacing w:after="0" w:line="240" w:lineRule="auto"/>
              <w:jc w:val="center"/>
              <w:rPr>
                <w:rFonts w:ascii="Times New Roman" w:eastAsia="Times New Roman" w:hAnsi="Times New Roman" w:cs="Times New Roman"/>
              </w:rPr>
            </w:pPr>
            <w:r w:rsidRPr="00624DEF">
              <w:rPr>
                <w:rFonts w:ascii="Times New Roman" w:eastAsia="Times New Roman" w:hAnsi="Times New Roman" w:cs="Times New Roman"/>
                <w:b/>
              </w:rPr>
              <w:t>(OR)</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9.</w:t>
            </w: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a)</w:t>
            </w:r>
          </w:p>
        </w:tc>
        <w:tc>
          <w:tcPr>
            <w:tcW w:w="8329" w:type="dxa"/>
            <w:gridSpan w:val="2"/>
            <w:shd w:val="clear" w:color="auto" w:fill="auto"/>
          </w:tcPr>
          <w:p w:rsidR="004D1588" w:rsidRPr="00624DEF" w:rsidRDefault="004D1588" w:rsidP="001C4395">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eastAsia="Times New Roman" w:hAnsi="Times New Roman" w:cs="Times New Roman"/>
              </w:rPr>
              <w:t>A horizontal water pipe fitted with a 90</w:t>
            </w:r>
            <w:r w:rsidRPr="00624DEF">
              <w:rPr>
                <w:rFonts w:ascii="Times New Roman" w:eastAsia="Times New Roman" w:hAnsi="Times New Roman" w:cs="Times New Roman"/>
                <w:vertAlign w:val="superscript"/>
              </w:rPr>
              <w:t xml:space="preserve">0 </w:t>
            </w:r>
            <w:r w:rsidRPr="00624DEF">
              <w:rPr>
                <w:rFonts w:ascii="Times New Roman" w:eastAsia="Times New Roman" w:hAnsi="Times New Roman" w:cs="Times New Roman"/>
              </w:rPr>
              <w:t>bend reducer. The pressure at the inlet is 150KPa where its cross-sectional area is 0.015m</w:t>
            </w:r>
            <w:r w:rsidRPr="00624DEF">
              <w:rPr>
                <w:rFonts w:ascii="Times New Roman" w:eastAsia="Times New Roman" w:hAnsi="Times New Roman" w:cs="Times New Roman"/>
                <w:vertAlign w:val="superscript"/>
              </w:rPr>
              <w:t>2</w:t>
            </w:r>
            <w:r w:rsidRPr="00624DEF">
              <w:rPr>
                <w:rFonts w:ascii="Times New Roman" w:eastAsia="Times New Roman" w:hAnsi="Times New Roman" w:cs="Times New Roman"/>
              </w:rPr>
              <w:t>. If at the exit section, the velocity is 18m/s, the area is 0.0025m</w:t>
            </w:r>
            <w:r w:rsidRPr="00624DEF">
              <w:rPr>
                <w:rFonts w:ascii="Times New Roman" w:eastAsia="Times New Roman" w:hAnsi="Times New Roman" w:cs="Times New Roman"/>
                <w:vertAlign w:val="superscript"/>
              </w:rPr>
              <w:t xml:space="preserve">2 </w:t>
            </w:r>
            <w:r w:rsidRPr="00624DEF">
              <w:rPr>
                <w:rFonts w:ascii="Times New Roman" w:eastAsia="Times New Roman" w:hAnsi="Times New Roman" w:cs="Times New Roman"/>
              </w:rPr>
              <w:t>and the pressure is atmospheric, then determine the resultant force exerted on the bend and its direction.</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CO4</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L3</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r w:rsidR="00F5257C" w:rsidRPr="00624DEF" w:rsidTr="00F5257C">
        <w:tc>
          <w:tcPr>
            <w:tcW w:w="413"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p>
        </w:tc>
        <w:tc>
          <w:tcPr>
            <w:tcW w:w="438" w:type="dxa"/>
            <w:gridSpan w:val="2"/>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b)</w:t>
            </w:r>
          </w:p>
        </w:tc>
        <w:tc>
          <w:tcPr>
            <w:tcW w:w="8329" w:type="dxa"/>
            <w:gridSpan w:val="2"/>
            <w:shd w:val="clear" w:color="auto" w:fill="auto"/>
          </w:tcPr>
          <w:p w:rsidR="004D1588" w:rsidRPr="00624DEF" w:rsidRDefault="00624DEF" w:rsidP="001C4395">
            <w:pPr>
              <w:pBdr>
                <w:top w:val="nil"/>
                <w:left w:val="nil"/>
                <w:bottom w:val="nil"/>
                <w:right w:val="nil"/>
                <w:between w:val="nil"/>
              </w:pBdr>
              <w:spacing w:after="0" w:line="240" w:lineRule="auto"/>
              <w:jc w:val="both"/>
              <w:rPr>
                <w:rFonts w:ascii="Times New Roman" w:eastAsia="Times New Roman" w:hAnsi="Times New Roman" w:cs="Times New Roman"/>
              </w:rPr>
            </w:pPr>
            <w:r w:rsidRPr="00624DEF">
              <w:rPr>
                <w:rFonts w:ascii="Times New Roman" w:hAnsi="Times New Roman" w:cs="Times New Roman"/>
              </w:rPr>
              <w:t>Describe briefly Reynolds experiment with neat sketch in pipe flow?</w:t>
            </w:r>
          </w:p>
        </w:tc>
        <w:tc>
          <w:tcPr>
            <w:tcW w:w="782" w:type="dxa"/>
            <w:shd w:val="clear" w:color="auto" w:fill="auto"/>
          </w:tcPr>
          <w:p w:rsidR="004D1588" w:rsidRPr="00624DEF" w:rsidRDefault="004D1588" w:rsidP="008B15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CO4</w:t>
            </w:r>
          </w:p>
        </w:tc>
        <w:tc>
          <w:tcPr>
            <w:tcW w:w="567" w:type="dxa"/>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L1</w:t>
            </w:r>
          </w:p>
        </w:tc>
        <w:tc>
          <w:tcPr>
            <w:tcW w:w="567" w:type="dxa"/>
            <w:shd w:val="clear" w:color="auto" w:fill="auto"/>
          </w:tcPr>
          <w:p w:rsidR="004D1588" w:rsidRPr="00624DEF" w:rsidRDefault="004D1588" w:rsidP="008B15A4">
            <w:pPr>
              <w:spacing w:after="0" w:line="240" w:lineRule="auto"/>
              <w:rPr>
                <w:rFonts w:ascii="Times New Roman" w:eastAsia="Times New Roman" w:hAnsi="Times New Roman" w:cs="Times New Roman"/>
              </w:rPr>
            </w:pPr>
            <w:r w:rsidRPr="00624DEF">
              <w:rPr>
                <w:rFonts w:ascii="Times New Roman" w:eastAsia="Times New Roman" w:hAnsi="Times New Roman" w:cs="Times New Roman"/>
              </w:rPr>
              <w:t>7M</w:t>
            </w:r>
          </w:p>
        </w:tc>
      </w:tr>
    </w:tbl>
    <w:p w:rsidR="00943F5A" w:rsidRPr="00F5257C" w:rsidRDefault="00943F5A">
      <w:pPr>
        <w:tabs>
          <w:tab w:val="left" w:pos="360"/>
        </w:tabs>
        <w:spacing w:after="0" w:line="240" w:lineRule="auto"/>
        <w:ind w:right="29"/>
        <w:jc w:val="center"/>
        <w:rPr>
          <w:rFonts w:ascii="Times New Roman" w:eastAsia="Times New Roman" w:hAnsi="Times New Roman" w:cs="Times New Roman"/>
          <w:b/>
        </w:rPr>
      </w:pPr>
    </w:p>
    <w:p w:rsidR="00943F5A" w:rsidRPr="00F5257C" w:rsidRDefault="00F5257C">
      <w:pPr>
        <w:tabs>
          <w:tab w:val="left" w:pos="360"/>
        </w:tabs>
        <w:spacing w:after="0" w:line="240" w:lineRule="auto"/>
        <w:ind w:right="29"/>
        <w:jc w:val="center"/>
        <w:rPr>
          <w:rFonts w:ascii="Times New Roman" w:eastAsia="Times New Roman" w:hAnsi="Times New Roman" w:cs="Times New Roman"/>
          <w:b/>
        </w:rPr>
      </w:pPr>
      <w:r>
        <w:rPr>
          <w:noProof/>
          <w:lang w:val="en-US"/>
        </w:rPr>
        <w:drawing>
          <wp:inline distT="0" distB="0" distL="0" distR="0" wp14:anchorId="280F7B81" wp14:editId="615AB2EA">
            <wp:extent cx="2152650" cy="180975"/>
            <wp:effectExtent l="0" t="0" r="0" b="9525"/>
            <wp:docPr id="5" name="Picture 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7">
                      <a:lum bright="-60000" contrast="80000"/>
                      <a:extLst>
                        <a:ext uri="{28A0092B-C50C-407E-A947-70E740481C1C}">
                          <a14:useLocalDpi xmlns:a14="http://schemas.microsoft.com/office/drawing/2010/main" val="0"/>
                        </a:ext>
                      </a:extLst>
                    </a:blip>
                    <a:srcRect/>
                    <a:stretch>
                      <a:fillRect/>
                    </a:stretch>
                  </pic:blipFill>
                  <pic:spPr bwMode="auto">
                    <a:xfrm>
                      <a:off x="0" y="0"/>
                      <a:ext cx="2152650" cy="180975"/>
                    </a:xfrm>
                    <a:prstGeom prst="rect">
                      <a:avLst/>
                    </a:prstGeom>
                    <a:noFill/>
                    <a:ln>
                      <a:noFill/>
                    </a:ln>
                  </pic:spPr>
                </pic:pic>
              </a:graphicData>
            </a:graphic>
          </wp:inline>
        </w:drawing>
      </w:r>
    </w:p>
    <w:sectPr w:rsidR="00943F5A" w:rsidRPr="00F5257C" w:rsidSect="00F5257C">
      <w:pgSz w:w="12240" w:h="20160" w:code="5"/>
      <w:pgMar w:top="425" w:right="720" w:bottom="244"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libri Light">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5178F"/>
    <w:multiLevelType w:val="multilevel"/>
    <w:tmpl w:val="F1D2A3F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5A"/>
    <w:rsid w:val="00151C13"/>
    <w:rsid w:val="001C4395"/>
    <w:rsid w:val="001E0E14"/>
    <w:rsid w:val="00280669"/>
    <w:rsid w:val="004B5F0A"/>
    <w:rsid w:val="004D1588"/>
    <w:rsid w:val="005439DF"/>
    <w:rsid w:val="00600035"/>
    <w:rsid w:val="00624DEF"/>
    <w:rsid w:val="00626E18"/>
    <w:rsid w:val="00757EFB"/>
    <w:rsid w:val="00761631"/>
    <w:rsid w:val="007A2E21"/>
    <w:rsid w:val="008623E8"/>
    <w:rsid w:val="008B15A4"/>
    <w:rsid w:val="00943F5A"/>
    <w:rsid w:val="009A33D4"/>
    <w:rsid w:val="00B47D19"/>
    <w:rsid w:val="00C07AD0"/>
    <w:rsid w:val="00C5157B"/>
    <w:rsid w:val="00C5537A"/>
    <w:rsid w:val="00DF27EB"/>
    <w:rsid w:val="00E7021D"/>
    <w:rsid w:val="00E859BA"/>
    <w:rsid w:val="00ED7A6C"/>
    <w:rsid w:val="00EF7B16"/>
    <w:rsid w:val="00F157D4"/>
    <w:rsid w:val="00F21436"/>
    <w:rsid w:val="00F2262C"/>
    <w:rsid w:val="00F52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pPr>
      <w:spacing w:after="160" w:line="259" w:lineRule="auto"/>
    </w:pPr>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pPr>
      <w:spacing w:after="160" w:line="259" w:lineRule="auto"/>
    </w:pPr>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qs/vunlqCujPhmdP2q249NcciA==">AMUW2mWvsR6Q0s4mR6pZSQRbwjA6YZBesNGDrOVL/48BArbSyIZtKKZz7RuaGAPjZYJmoNZvqJa17S+hAEMMGkQVUEksviEh5l8KkwzlexPYGK7fFwcTiJU/Q6yUsPB5mJR1SR3wludu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dc:creator>
  <cp:keywords/>
  <cp:lastModifiedBy>exam</cp:lastModifiedBy>
  <cp:revision>17</cp:revision>
  <dcterms:created xsi:type="dcterms:W3CDTF">2022-07-29T13:09:00Z</dcterms:created>
  <dcterms:modified xsi:type="dcterms:W3CDTF">2023-02-22T02:03:00Z</dcterms:modified>
</cp:coreProperties>
</file>