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13E0C2" w14:textId="77777777" w:rsidR="0030724B" w:rsidRDefault="005B71BB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   </w:t>
      </w:r>
    </w:p>
    <w:p w14:paraId="6C9609BF" w14:textId="45A27574" w:rsidR="00413F64" w:rsidRPr="00BB1571" w:rsidRDefault="002A7D52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18CED41</w:t>
      </w:r>
    </w:p>
    <w:p w14:paraId="5300E064" w14:textId="77777777" w:rsidR="00413F64" w:rsidRPr="00BB1571" w:rsidRDefault="00DC4B04">
      <w:pPr>
        <w:spacing w:after="0" w:line="240" w:lineRule="auto"/>
        <w:rPr>
          <w:rFonts w:ascii="Times New Roman" w:hAnsi="Times New Roman"/>
          <w:b/>
          <w:sz w:val="28"/>
        </w:rPr>
      </w:pPr>
      <w:r w:rsidRPr="00BB1571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BB1571" w:rsidRPr="00BB1571" w14:paraId="6A8DFFA9" w14:textId="77777777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D4DD8" w14:textId="77777777"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0386E" w14:textId="77777777"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18915" w14:textId="77777777"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4E283" w14:textId="77777777"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2AD68" w14:textId="77777777"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3453F" w14:textId="77777777"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47340" w14:textId="77777777"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657B6" w14:textId="77777777"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FA586" w14:textId="77777777"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6495EB81" w14:textId="77777777" w:rsidR="00413F64" w:rsidRPr="00BB1571" w:rsidRDefault="00DC4B04">
      <w:pPr>
        <w:spacing w:after="0" w:line="240" w:lineRule="auto"/>
        <w:rPr>
          <w:rFonts w:ascii="Times New Roman" w:eastAsia="Times New Roman" w:hAnsi="Times New Roman"/>
          <w:b/>
          <w:sz w:val="12"/>
          <w:lang w:eastAsia="en-IN" w:bidi="te-IN"/>
        </w:rPr>
      </w:pPr>
      <w:r w:rsidRPr="00BB1571">
        <w:rPr>
          <w:rFonts w:ascii="Times New Roman" w:hAnsi="Times New Roman"/>
          <w:b/>
          <w:noProof/>
          <w:sz w:val="30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F3C09C" wp14:editId="56310154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0" t="12700" r="3810" b="15875"/>
                <wp:wrapNone/>
                <wp:docPr id="1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6A79EBC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BB1571" w:rsidRPr="00BB1571" w14:paraId="3F13E82F" w14:textId="77777777">
        <w:trPr>
          <w:trHeight w:val="360"/>
        </w:trPr>
        <w:tc>
          <w:tcPr>
            <w:tcW w:w="10740" w:type="dxa"/>
            <w:gridSpan w:val="4"/>
            <w:vAlign w:val="center"/>
          </w:tcPr>
          <w:p w14:paraId="6678B064" w14:textId="77777777" w:rsidR="00413F64" w:rsidRPr="00BB1571" w:rsidRDefault="00DC4B0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>I</w:t>
            </w:r>
            <w:r w:rsidR="005B71BB">
              <w:rPr>
                <w:rFonts w:ascii="Times New Roman" w:hAnsi="Times New Roman"/>
                <w:b/>
              </w:rPr>
              <w:t>V</w:t>
            </w:r>
            <w:r w:rsidRPr="00BB1571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r w:rsidRPr="00BB1571">
              <w:rPr>
                <w:rFonts w:ascii="Times New Roman" w:hAnsi="Times New Roman"/>
                <w:b/>
              </w:rPr>
              <w:t>B.Tech</w:t>
            </w:r>
            <w:proofErr w:type="spellEnd"/>
            <w:r w:rsidRPr="00BB1571">
              <w:rPr>
                <w:rFonts w:ascii="Times New Roman" w:hAnsi="Times New Roman"/>
                <w:b/>
              </w:rPr>
              <w:t xml:space="preserve">  (</w:t>
            </w:r>
            <w:r w:rsidR="005B71BB">
              <w:rPr>
                <w:rFonts w:ascii="Times New Roman" w:hAnsi="Times New Roman"/>
                <w:b/>
              </w:rPr>
              <w:t>Regular/</w:t>
            </w:r>
            <w:r w:rsidRPr="00BB1571">
              <w:rPr>
                <w:rFonts w:ascii="Times New Roman" w:hAnsi="Times New Roman"/>
                <w:b/>
              </w:rPr>
              <w:t>Supplementary) DEGREE EXAMINATION</w:t>
            </w:r>
          </w:p>
        </w:tc>
      </w:tr>
      <w:tr w:rsidR="00BB1571" w:rsidRPr="00BB1571" w14:paraId="3728EE92" w14:textId="77777777">
        <w:trPr>
          <w:trHeight w:val="360"/>
        </w:trPr>
        <w:tc>
          <w:tcPr>
            <w:tcW w:w="2943" w:type="dxa"/>
            <w:vAlign w:val="center"/>
          </w:tcPr>
          <w:p w14:paraId="79BF3693" w14:textId="77777777" w:rsidR="00413F64" w:rsidRPr="00BB1571" w:rsidRDefault="005B71B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Novem</w:t>
            </w:r>
            <w:r w:rsidR="00BB1571" w:rsidRPr="00BB1571"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ber,2022</w:t>
            </w:r>
          </w:p>
        </w:tc>
        <w:tc>
          <w:tcPr>
            <w:tcW w:w="7797" w:type="dxa"/>
            <w:gridSpan w:val="3"/>
            <w:vAlign w:val="center"/>
          </w:tcPr>
          <w:p w14:paraId="379DADFF" w14:textId="39C47940" w:rsidR="00413F64" w:rsidRPr="00BB1571" w:rsidRDefault="00DC4B04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  <w:sz w:val="28"/>
              </w:rPr>
              <w:t xml:space="preserve">   </w:t>
            </w:r>
            <w:r w:rsidR="002A7D52">
              <w:rPr>
                <w:rFonts w:ascii="Times New Roman" w:hAnsi="Times New Roman"/>
                <w:b/>
                <w:sz w:val="28"/>
              </w:rPr>
              <w:t xml:space="preserve">Civil </w:t>
            </w:r>
            <w:r w:rsidRPr="00BB1571">
              <w:rPr>
                <w:rFonts w:ascii="Times New Roman" w:hAnsi="Times New Roman"/>
                <w:b/>
                <w:sz w:val="28"/>
              </w:rPr>
              <w:t>Engineering</w:t>
            </w:r>
          </w:p>
        </w:tc>
      </w:tr>
      <w:tr w:rsidR="00BB1571" w:rsidRPr="00BB1571" w14:paraId="683468C5" w14:textId="77777777">
        <w:trPr>
          <w:trHeight w:val="360"/>
        </w:trPr>
        <w:tc>
          <w:tcPr>
            <w:tcW w:w="2943" w:type="dxa"/>
            <w:vAlign w:val="center"/>
          </w:tcPr>
          <w:p w14:paraId="38553633" w14:textId="77777777" w:rsidR="00413F64" w:rsidRPr="00BB1571" w:rsidRDefault="005B71BB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Seventh</w:t>
            </w:r>
            <w:r w:rsidR="00DC4B04" w:rsidRPr="00BB1571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</w:tcPr>
          <w:p w14:paraId="380D103B" w14:textId="099FA3D0" w:rsidR="00413F64" w:rsidRPr="008601E1" w:rsidRDefault="008601E1">
            <w:pPr>
              <w:wordWrap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Railway and Airport E</w:t>
            </w:r>
            <w:r w:rsidRPr="008601E1">
              <w:rPr>
                <w:rFonts w:ascii="Times New Roman" w:hAnsi="Times New Roman"/>
                <w:b/>
                <w:sz w:val="28"/>
                <w:szCs w:val="28"/>
              </w:rPr>
              <w:t>ngineering</w:t>
            </w:r>
          </w:p>
        </w:tc>
      </w:tr>
      <w:tr w:rsidR="00BB1571" w:rsidRPr="00BB1571" w14:paraId="0269FFAB" w14:textId="77777777">
        <w:trPr>
          <w:trHeight w:val="345"/>
        </w:trPr>
        <w:tc>
          <w:tcPr>
            <w:tcW w:w="4145" w:type="dxa"/>
            <w:gridSpan w:val="2"/>
          </w:tcPr>
          <w:p w14:paraId="3DA43664" w14:textId="77777777" w:rsidR="00413F64" w:rsidRPr="00BB1571" w:rsidRDefault="00DC4B04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 xml:space="preserve">Time: </w:t>
            </w:r>
            <w:r w:rsidRPr="00BB1571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</w:tcPr>
          <w:p w14:paraId="5FC77896" w14:textId="77777777" w:rsidR="00413F64" w:rsidRPr="00BB1571" w:rsidRDefault="00DC4B04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>Maximum: 5</w:t>
            </w:r>
            <w:r w:rsidRPr="00BB1571">
              <w:rPr>
                <w:rFonts w:ascii="Times New Roman" w:hAnsi="Times New Roman"/>
              </w:rPr>
              <w:t>0 Marks</w:t>
            </w:r>
          </w:p>
        </w:tc>
      </w:tr>
      <w:tr w:rsidR="00BB1571" w:rsidRPr="00BB1571" w14:paraId="3BD92C94" w14:textId="77777777">
        <w:trPr>
          <w:trHeight w:val="158"/>
        </w:trPr>
        <w:tc>
          <w:tcPr>
            <w:tcW w:w="5441" w:type="dxa"/>
            <w:gridSpan w:val="3"/>
            <w:vAlign w:val="center"/>
          </w:tcPr>
          <w:p w14:paraId="3781E92F" w14:textId="77777777" w:rsidR="00413F64" w:rsidRPr="00BB1571" w:rsidRDefault="00DC4B04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BB1571">
              <w:rPr>
                <w:rFonts w:ascii="Times New Roman" w:hAnsi="Times New Roman"/>
                <w:i/>
              </w:rPr>
              <w:t xml:space="preserve">Answer Question No. 1 Compulsorily. </w:t>
            </w:r>
          </w:p>
        </w:tc>
        <w:tc>
          <w:tcPr>
            <w:tcW w:w="5299" w:type="dxa"/>
            <w:vAlign w:val="center"/>
          </w:tcPr>
          <w:p w14:paraId="0DDB9469" w14:textId="77777777" w:rsidR="00413F64" w:rsidRPr="00BB1571" w:rsidRDefault="00DC4B04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BB1571">
              <w:rPr>
                <w:rFonts w:ascii="Times New Roman" w:hAnsi="Times New Roman"/>
              </w:rPr>
              <w:tab/>
            </w:r>
            <w:r w:rsidRPr="00BB1571">
              <w:rPr>
                <w:rFonts w:ascii="Times New Roman" w:hAnsi="Times New Roman"/>
              </w:rPr>
              <w:tab/>
            </w:r>
            <w:r w:rsidRPr="00BB1571">
              <w:rPr>
                <w:rFonts w:ascii="Times New Roman" w:hAnsi="Times New Roman"/>
              </w:rPr>
              <w:tab/>
              <w:t xml:space="preserve">             (10X1 = 10 Marks)</w:t>
            </w:r>
          </w:p>
        </w:tc>
      </w:tr>
      <w:tr w:rsidR="00413F64" w:rsidRPr="00BB1571" w14:paraId="7BC702A4" w14:textId="77777777">
        <w:trPr>
          <w:trHeight w:val="205"/>
        </w:trPr>
        <w:tc>
          <w:tcPr>
            <w:tcW w:w="5441" w:type="dxa"/>
            <w:gridSpan w:val="3"/>
            <w:vAlign w:val="center"/>
          </w:tcPr>
          <w:p w14:paraId="158FF898" w14:textId="77777777" w:rsidR="00413F64" w:rsidRPr="00BB1571" w:rsidRDefault="00DC4B04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BB1571">
              <w:rPr>
                <w:rFonts w:ascii="Times New Roman" w:hAnsi="Times New Roman"/>
                <w:i/>
              </w:rPr>
              <w:t xml:space="preserve">Answer </w:t>
            </w:r>
            <w:r w:rsidRPr="00BB1571">
              <w:rPr>
                <w:rFonts w:ascii="Times New Roman" w:hAnsi="Times New Roman"/>
                <w:b/>
                <w:i/>
              </w:rPr>
              <w:t>ANY ONE</w:t>
            </w:r>
            <w:r w:rsidRPr="00BB1571">
              <w:rPr>
                <w:rFonts w:ascii="Times New Roman" w:hAnsi="Times New Roman"/>
                <w:i/>
              </w:rPr>
              <w:t xml:space="preserve"> question from each Unit.</w:t>
            </w:r>
          </w:p>
        </w:tc>
        <w:tc>
          <w:tcPr>
            <w:tcW w:w="5299" w:type="dxa"/>
            <w:vAlign w:val="center"/>
          </w:tcPr>
          <w:p w14:paraId="4F4095FE" w14:textId="77777777" w:rsidR="00413F64" w:rsidRPr="00BB1571" w:rsidRDefault="00DC4B04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</w:rPr>
              <w:t xml:space="preserve">                                                    (4X10=40 Marks)</w:t>
            </w:r>
          </w:p>
        </w:tc>
      </w:tr>
    </w:tbl>
    <w:p w14:paraId="1CBD57D3" w14:textId="77777777" w:rsidR="00413F64" w:rsidRPr="00BB1571" w:rsidRDefault="00413F64">
      <w:pPr>
        <w:spacing w:after="0"/>
        <w:rPr>
          <w:vanish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7701"/>
        <w:gridCol w:w="1371"/>
        <w:gridCol w:w="39"/>
        <w:gridCol w:w="670"/>
      </w:tblGrid>
      <w:tr w:rsidR="00BB1571" w:rsidRPr="002119D5" w14:paraId="47B2B81F" w14:textId="77777777" w:rsidTr="0034465E">
        <w:tc>
          <w:tcPr>
            <w:tcW w:w="413" w:type="dxa"/>
          </w:tcPr>
          <w:p w14:paraId="26DEF213" w14:textId="77777777" w:rsidR="00413F64" w:rsidRPr="002119D5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9D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8" w:type="dxa"/>
          </w:tcPr>
          <w:p w14:paraId="51F99420" w14:textId="77777777" w:rsidR="00413F64" w:rsidRPr="002119D5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9D5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701" w:type="dxa"/>
          </w:tcPr>
          <w:p w14:paraId="6EB46591" w14:textId="7606C1BB" w:rsidR="00413F64" w:rsidRPr="002119D5" w:rsidRDefault="00C9146D" w:rsidP="00BB1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19D5">
              <w:rPr>
                <w:rFonts w:ascii="Times New Roman" w:hAnsi="Times New Roman"/>
                <w:sz w:val="24"/>
                <w:szCs w:val="24"/>
              </w:rPr>
              <w:t xml:space="preserve">Write any two functions of rails.                                                                      </w:t>
            </w:r>
          </w:p>
        </w:tc>
        <w:tc>
          <w:tcPr>
            <w:tcW w:w="1410" w:type="dxa"/>
            <w:gridSpan w:val="2"/>
          </w:tcPr>
          <w:p w14:paraId="19A952A1" w14:textId="77777777" w:rsidR="00413F64" w:rsidRPr="002119D5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9D5">
              <w:rPr>
                <w:rFonts w:ascii="Times New Roman" w:hAnsi="Times New Roman"/>
                <w:sz w:val="24"/>
                <w:szCs w:val="24"/>
              </w:rPr>
              <w:t>CO1(BL1)</w:t>
            </w:r>
          </w:p>
        </w:tc>
        <w:tc>
          <w:tcPr>
            <w:tcW w:w="670" w:type="dxa"/>
          </w:tcPr>
          <w:p w14:paraId="0FD3B425" w14:textId="0480AA1A" w:rsidR="00413F64" w:rsidRPr="002119D5" w:rsidRDefault="00413F6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1571" w:rsidRPr="002119D5" w14:paraId="48AB4CE8" w14:textId="77777777" w:rsidTr="0034465E">
        <w:tc>
          <w:tcPr>
            <w:tcW w:w="413" w:type="dxa"/>
          </w:tcPr>
          <w:p w14:paraId="2E4E5E72" w14:textId="77777777" w:rsidR="00413F64" w:rsidRPr="002119D5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0F8A0572" w14:textId="77777777" w:rsidR="00413F64" w:rsidRPr="002119D5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9D5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701" w:type="dxa"/>
          </w:tcPr>
          <w:p w14:paraId="3CFFAB93" w14:textId="2767DD00" w:rsidR="00413F64" w:rsidRPr="002119D5" w:rsidRDefault="00980C20" w:rsidP="00BB1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19D5">
              <w:rPr>
                <w:rFonts w:ascii="Times New Roman" w:hAnsi="Times New Roman"/>
                <w:sz w:val="24"/>
                <w:szCs w:val="24"/>
              </w:rPr>
              <w:t>What are the different materials that can be used as a ballast?</w:t>
            </w:r>
          </w:p>
        </w:tc>
        <w:tc>
          <w:tcPr>
            <w:tcW w:w="1410" w:type="dxa"/>
            <w:gridSpan w:val="2"/>
          </w:tcPr>
          <w:p w14:paraId="3765F2FB" w14:textId="77777777" w:rsidR="00413F64" w:rsidRPr="002119D5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9D5">
              <w:rPr>
                <w:rFonts w:ascii="Times New Roman" w:hAnsi="Times New Roman"/>
                <w:sz w:val="24"/>
                <w:szCs w:val="24"/>
              </w:rPr>
              <w:t>CO1(BL1)</w:t>
            </w:r>
          </w:p>
        </w:tc>
        <w:tc>
          <w:tcPr>
            <w:tcW w:w="670" w:type="dxa"/>
          </w:tcPr>
          <w:p w14:paraId="5D275316" w14:textId="570A5B72" w:rsidR="00413F64" w:rsidRPr="002119D5" w:rsidRDefault="00413F6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1571" w:rsidRPr="002119D5" w14:paraId="1B50F99C" w14:textId="77777777" w:rsidTr="0034465E">
        <w:tc>
          <w:tcPr>
            <w:tcW w:w="413" w:type="dxa"/>
          </w:tcPr>
          <w:p w14:paraId="6EB238EB" w14:textId="77777777" w:rsidR="00413F64" w:rsidRPr="002119D5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463E8B01" w14:textId="77777777" w:rsidR="00413F64" w:rsidRPr="002119D5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9D5">
              <w:rPr>
                <w:rFonts w:ascii="Times New Roman" w:hAnsi="Times New Roman"/>
                <w:sz w:val="24"/>
                <w:szCs w:val="24"/>
              </w:rPr>
              <w:t>c)</w:t>
            </w:r>
          </w:p>
        </w:tc>
        <w:tc>
          <w:tcPr>
            <w:tcW w:w="7701" w:type="dxa"/>
          </w:tcPr>
          <w:p w14:paraId="6867741C" w14:textId="2FE22D86" w:rsidR="00413F64" w:rsidRPr="002119D5" w:rsidRDefault="002A7D52" w:rsidP="00BB1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19D5">
              <w:rPr>
                <w:rFonts w:ascii="Times New Roman" w:hAnsi="Times New Roman"/>
                <w:sz w:val="24"/>
                <w:szCs w:val="24"/>
              </w:rPr>
              <w:t xml:space="preserve">What is negative super elevation?                                                                    </w:t>
            </w:r>
          </w:p>
        </w:tc>
        <w:tc>
          <w:tcPr>
            <w:tcW w:w="1410" w:type="dxa"/>
            <w:gridSpan w:val="2"/>
          </w:tcPr>
          <w:p w14:paraId="63DE52B3" w14:textId="77777777" w:rsidR="00413F64" w:rsidRPr="002119D5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9D5">
              <w:rPr>
                <w:rFonts w:ascii="Times New Roman" w:hAnsi="Times New Roman"/>
                <w:sz w:val="24"/>
                <w:szCs w:val="24"/>
              </w:rPr>
              <w:t>CO2(BL1)</w:t>
            </w:r>
          </w:p>
        </w:tc>
        <w:tc>
          <w:tcPr>
            <w:tcW w:w="670" w:type="dxa"/>
          </w:tcPr>
          <w:p w14:paraId="631798E2" w14:textId="43630080" w:rsidR="00413F64" w:rsidRPr="002119D5" w:rsidRDefault="00413F6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1571" w:rsidRPr="002119D5" w14:paraId="53581AB4" w14:textId="77777777" w:rsidTr="0034465E">
        <w:tc>
          <w:tcPr>
            <w:tcW w:w="413" w:type="dxa"/>
          </w:tcPr>
          <w:p w14:paraId="0C84918B" w14:textId="77777777" w:rsidR="00413F64" w:rsidRPr="002119D5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54D039FE" w14:textId="77777777" w:rsidR="00413F64" w:rsidRPr="002119D5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9D5">
              <w:rPr>
                <w:rFonts w:ascii="Times New Roman" w:hAnsi="Times New Roman"/>
                <w:sz w:val="24"/>
                <w:szCs w:val="24"/>
              </w:rPr>
              <w:t>d)</w:t>
            </w:r>
          </w:p>
        </w:tc>
        <w:tc>
          <w:tcPr>
            <w:tcW w:w="7701" w:type="dxa"/>
          </w:tcPr>
          <w:p w14:paraId="534D9D77" w14:textId="79A2D082" w:rsidR="00413F64" w:rsidRPr="002119D5" w:rsidRDefault="00C9146D" w:rsidP="00BB1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19D5">
              <w:rPr>
                <w:rFonts w:ascii="Times New Roman" w:hAnsi="Times New Roman"/>
                <w:sz w:val="24"/>
                <w:szCs w:val="24"/>
              </w:rPr>
              <w:t xml:space="preserve">List the classification of signals in railways.                                                 </w:t>
            </w:r>
          </w:p>
        </w:tc>
        <w:tc>
          <w:tcPr>
            <w:tcW w:w="1410" w:type="dxa"/>
            <w:gridSpan w:val="2"/>
          </w:tcPr>
          <w:p w14:paraId="639EB00D" w14:textId="77777777" w:rsidR="00413F64" w:rsidRPr="002119D5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9D5">
              <w:rPr>
                <w:rFonts w:ascii="Times New Roman" w:hAnsi="Times New Roman"/>
                <w:sz w:val="24"/>
                <w:szCs w:val="24"/>
              </w:rPr>
              <w:t>CO2(BL1)</w:t>
            </w:r>
          </w:p>
        </w:tc>
        <w:tc>
          <w:tcPr>
            <w:tcW w:w="670" w:type="dxa"/>
          </w:tcPr>
          <w:p w14:paraId="59D4CA0C" w14:textId="48171168" w:rsidR="00413F64" w:rsidRPr="002119D5" w:rsidRDefault="00413F6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1571" w:rsidRPr="002119D5" w14:paraId="7D99AB60" w14:textId="77777777" w:rsidTr="0034465E">
        <w:tc>
          <w:tcPr>
            <w:tcW w:w="413" w:type="dxa"/>
          </w:tcPr>
          <w:p w14:paraId="76055E41" w14:textId="77777777" w:rsidR="00413F64" w:rsidRPr="002119D5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46FDCEE9" w14:textId="77777777" w:rsidR="00413F64" w:rsidRPr="002119D5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9D5">
              <w:rPr>
                <w:rFonts w:ascii="Times New Roman" w:hAnsi="Times New Roman"/>
                <w:sz w:val="24"/>
                <w:szCs w:val="24"/>
              </w:rPr>
              <w:t>e)</w:t>
            </w:r>
          </w:p>
        </w:tc>
        <w:tc>
          <w:tcPr>
            <w:tcW w:w="7701" w:type="dxa"/>
          </w:tcPr>
          <w:p w14:paraId="11F79EAF" w14:textId="2442CEC1" w:rsidR="00413F64" w:rsidRPr="002119D5" w:rsidRDefault="00980C20" w:rsidP="00BB1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19D5">
              <w:rPr>
                <w:rFonts w:ascii="Times New Roman" w:hAnsi="Times New Roman"/>
                <w:sz w:val="24"/>
                <w:szCs w:val="24"/>
              </w:rPr>
              <w:t>Mention the limitations for air transport?</w:t>
            </w:r>
          </w:p>
        </w:tc>
        <w:tc>
          <w:tcPr>
            <w:tcW w:w="1410" w:type="dxa"/>
            <w:gridSpan w:val="2"/>
          </w:tcPr>
          <w:p w14:paraId="638F517A" w14:textId="77777777" w:rsidR="00413F64" w:rsidRPr="002119D5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9D5">
              <w:rPr>
                <w:rFonts w:ascii="Times New Roman" w:hAnsi="Times New Roman"/>
                <w:sz w:val="24"/>
                <w:szCs w:val="24"/>
              </w:rPr>
              <w:t>CO2(BL1)</w:t>
            </w:r>
          </w:p>
        </w:tc>
        <w:tc>
          <w:tcPr>
            <w:tcW w:w="670" w:type="dxa"/>
          </w:tcPr>
          <w:p w14:paraId="0C358E1D" w14:textId="380393A1" w:rsidR="00413F64" w:rsidRPr="002119D5" w:rsidRDefault="00413F6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1571" w:rsidRPr="002119D5" w14:paraId="72C7F536" w14:textId="77777777" w:rsidTr="0034465E">
        <w:tc>
          <w:tcPr>
            <w:tcW w:w="413" w:type="dxa"/>
          </w:tcPr>
          <w:p w14:paraId="0B506E99" w14:textId="77777777" w:rsidR="00413F64" w:rsidRPr="002119D5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27AFACA4" w14:textId="77777777" w:rsidR="00413F64" w:rsidRPr="002119D5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9D5">
              <w:rPr>
                <w:rFonts w:ascii="Times New Roman" w:hAnsi="Times New Roman"/>
                <w:sz w:val="24"/>
                <w:szCs w:val="24"/>
              </w:rPr>
              <w:t>f)</w:t>
            </w:r>
          </w:p>
        </w:tc>
        <w:tc>
          <w:tcPr>
            <w:tcW w:w="7701" w:type="dxa"/>
          </w:tcPr>
          <w:p w14:paraId="197EC6E1" w14:textId="2528E576" w:rsidR="00413F64" w:rsidRPr="002119D5" w:rsidRDefault="00980C20" w:rsidP="00BB1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19D5">
              <w:rPr>
                <w:rFonts w:ascii="Times New Roman" w:hAnsi="Times New Roman"/>
                <w:sz w:val="24"/>
                <w:szCs w:val="24"/>
              </w:rPr>
              <w:t>Write a short note on zoning laws</w:t>
            </w:r>
          </w:p>
        </w:tc>
        <w:tc>
          <w:tcPr>
            <w:tcW w:w="1410" w:type="dxa"/>
            <w:gridSpan w:val="2"/>
          </w:tcPr>
          <w:p w14:paraId="2FA05B2A" w14:textId="77777777" w:rsidR="00413F64" w:rsidRPr="002119D5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9D5">
              <w:rPr>
                <w:rFonts w:ascii="Times New Roman" w:hAnsi="Times New Roman"/>
                <w:sz w:val="24"/>
                <w:szCs w:val="24"/>
              </w:rPr>
              <w:t>CO1(BL1)</w:t>
            </w:r>
          </w:p>
        </w:tc>
        <w:tc>
          <w:tcPr>
            <w:tcW w:w="670" w:type="dxa"/>
          </w:tcPr>
          <w:p w14:paraId="35D6214A" w14:textId="7C4360F3" w:rsidR="00413F64" w:rsidRPr="002119D5" w:rsidRDefault="00413F6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1571" w:rsidRPr="002119D5" w14:paraId="64459DB2" w14:textId="77777777" w:rsidTr="0034465E">
        <w:trPr>
          <w:trHeight w:val="251"/>
        </w:trPr>
        <w:tc>
          <w:tcPr>
            <w:tcW w:w="413" w:type="dxa"/>
          </w:tcPr>
          <w:p w14:paraId="7C1716F1" w14:textId="77777777" w:rsidR="00413F64" w:rsidRPr="002119D5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1CD82559" w14:textId="77777777" w:rsidR="00413F64" w:rsidRPr="002119D5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9D5">
              <w:rPr>
                <w:rFonts w:ascii="Times New Roman" w:hAnsi="Times New Roman"/>
                <w:sz w:val="24"/>
                <w:szCs w:val="24"/>
              </w:rPr>
              <w:t>g)</w:t>
            </w:r>
          </w:p>
        </w:tc>
        <w:tc>
          <w:tcPr>
            <w:tcW w:w="7701" w:type="dxa"/>
          </w:tcPr>
          <w:p w14:paraId="2B1D7C4F" w14:textId="2A57055A" w:rsidR="00413F64" w:rsidRPr="002119D5" w:rsidRDefault="00CD5379" w:rsidP="00BB1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19D5">
              <w:rPr>
                <w:rFonts w:ascii="Times New Roman" w:hAnsi="Times New Roman"/>
                <w:sz w:val="24"/>
                <w:szCs w:val="24"/>
              </w:rPr>
              <w:t>What is windrose diagram?</w:t>
            </w:r>
          </w:p>
        </w:tc>
        <w:tc>
          <w:tcPr>
            <w:tcW w:w="1410" w:type="dxa"/>
            <w:gridSpan w:val="2"/>
          </w:tcPr>
          <w:p w14:paraId="2536A649" w14:textId="77777777" w:rsidR="00413F64" w:rsidRPr="002119D5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9D5">
              <w:rPr>
                <w:rFonts w:ascii="Times New Roman" w:hAnsi="Times New Roman"/>
                <w:sz w:val="24"/>
                <w:szCs w:val="24"/>
              </w:rPr>
              <w:t>CO3(BL1)</w:t>
            </w:r>
          </w:p>
        </w:tc>
        <w:tc>
          <w:tcPr>
            <w:tcW w:w="670" w:type="dxa"/>
          </w:tcPr>
          <w:p w14:paraId="3C961237" w14:textId="3FEB45D6" w:rsidR="00413F64" w:rsidRPr="002119D5" w:rsidRDefault="00413F6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1571" w:rsidRPr="002119D5" w14:paraId="02BF2D43" w14:textId="77777777" w:rsidTr="0034465E">
        <w:tc>
          <w:tcPr>
            <w:tcW w:w="413" w:type="dxa"/>
          </w:tcPr>
          <w:p w14:paraId="5DBFAE13" w14:textId="77777777" w:rsidR="00413F64" w:rsidRPr="002119D5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1D85E4C6" w14:textId="77777777" w:rsidR="00413F64" w:rsidRPr="002119D5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9D5">
              <w:rPr>
                <w:rFonts w:ascii="Times New Roman" w:hAnsi="Times New Roman"/>
                <w:sz w:val="24"/>
                <w:szCs w:val="24"/>
              </w:rPr>
              <w:t>h)</w:t>
            </w:r>
          </w:p>
        </w:tc>
        <w:tc>
          <w:tcPr>
            <w:tcW w:w="7701" w:type="dxa"/>
          </w:tcPr>
          <w:p w14:paraId="34A6398D" w14:textId="4735C5B7" w:rsidR="00413F64" w:rsidRPr="002119D5" w:rsidRDefault="00EB60FD" w:rsidP="00BB1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19D5">
              <w:rPr>
                <w:rFonts w:ascii="Times New Roman" w:hAnsi="Times New Roman"/>
                <w:sz w:val="24"/>
                <w:szCs w:val="24"/>
              </w:rPr>
              <w:t>Which parameter of soil will be known by conducting CBR test?</w:t>
            </w:r>
          </w:p>
        </w:tc>
        <w:tc>
          <w:tcPr>
            <w:tcW w:w="1410" w:type="dxa"/>
            <w:gridSpan w:val="2"/>
          </w:tcPr>
          <w:p w14:paraId="67FAA3D9" w14:textId="77777777" w:rsidR="00413F64" w:rsidRPr="002119D5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9D5">
              <w:rPr>
                <w:rFonts w:ascii="Times New Roman" w:hAnsi="Times New Roman"/>
                <w:sz w:val="24"/>
                <w:szCs w:val="24"/>
              </w:rPr>
              <w:t>CO3(BL1)</w:t>
            </w:r>
          </w:p>
        </w:tc>
        <w:tc>
          <w:tcPr>
            <w:tcW w:w="670" w:type="dxa"/>
          </w:tcPr>
          <w:p w14:paraId="156C9C91" w14:textId="3FE2EA73" w:rsidR="00413F64" w:rsidRPr="002119D5" w:rsidRDefault="00413F6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1571" w:rsidRPr="002119D5" w14:paraId="717B2BE4" w14:textId="77777777" w:rsidTr="0034465E">
        <w:tc>
          <w:tcPr>
            <w:tcW w:w="413" w:type="dxa"/>
          </w:tcPr>
          <w:p w14:paraId="7B381ADC" w14:textId="77777777" w:rsidR="00413F64" w:rsidRPr="002119D5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326B5A9E" w14:textId="77777777" w:rsidR="00413F64" w:rsidRPr="002119D5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9D5">
              <w:rPr>
                <w:rFonts w:ascii="Times New Roman" w:hAnsi="Times New Roman"/>
                <w:sz w:val="24"/>
                <w:szCs w:val="24"/>
              </w:rPr>
              <w:t>i)</w:t>
            </w:r>
          </w:p>
        </w:tc>
        <w:tc>
          <w:tcPr>
            <w:tcW w:w="7701" w:type="dxa"/>
          </w:tcPr>
          <w:p w14:paraId="5B803125" w14:textId="39C5F162" w:rsidR="00413F64" w:rsidRPr="002119D5" w:rsidRDefault="00EB60FD" w:rsidP="00BB1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19D5">
              <w:rPr>
                <w:rFonts w:ascii="Times New Roman" w:hAnsi="Times New Roman"/>
                <w:sz w:val="24"/>
                <w:szCs w:val="24"/>
              </w:rPr>
              <w:t xml:space="preserve">Explain break waters. </w:t>
            </w:r>
          </w:p>
        </w:tc>
        <w:tc>
          <w:tcPr>
            <w:tcW w:w="1410" w:type="dxa"/>
            <w:gridSpan w:val="2"/>
          </w:tcPr>
          <w:p w14:paraId="5FEA38CC" w14:textId="77777777" w:rsidR="00413F64" w:rsidRPr="002119D5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9D5">
              <w:rPr>
                <w:rFonts w:ascii="Times New Roman" w:hAnsi="Times New Roman"/>
                <w:sz w:val="24"/>
                <w:szCs w:val="24"/>
              </w:rPr>
              <w:t>CO4(BL1)</w:t>
            </w:r>
          </w:p>
        </w:tc>
        <w:tc>
          <w:tcPr>
            <w:tcW w:w="670" w:type="dxa"/>
          </w:tcPr>
          <w:p w14:paraId="3791DA94" w14:textId="7F491118" w:rsidR="00413F64" w:rsidRPr="002119D5" w:rsidRDefault="00413F6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1571" w:rsidRPr="002119D5" w14:paraId="5BFC137C" w14:textId="77777777" w:rsidTr="0034465E">
        <w:tc>
          <w:tcPr>
            <w:tcW w:w="413" w:type="dxa"/>
          </w:tcPr>
          <w:p w14:paraId="1D4FB8A6" w14:textId="77777777" w:rsidR="00413F64" w:rsidRPr="002119D5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166B84A9" w14:textId="77777777" w:rsidR="00413F64" w:rsidRPr="002119D5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9D5">
              <w:rPr>
                <w:rFonts w:ascii="Times New Roman" w:hAnsi="Times New Roman"/>
                <w:sz w:val="24"/>
                <w:szCs w:val="24"/>
              </w:rPr>
              <w:t>j)</w:t>
            </w:r>
          </w:p>
        </w:tc>
        <w:tc>
          <w:tcPr>
            <w:tcW w:w="7701" w:type="dxa"/>
          </w:tcPr>
          <w:p w14:paraId="35CCFE65" w14:textId="6E520A17" w:rsidR="00413F64" w:rsidRPr="002119D5" w:rsidRDefault="00C9146D" w:rsidP="00BB1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19D5">
              <w:rPr>
                <w:rFonts w:ascii="Times New Roman" w:hAnsi="Times New Roman"/>
                <w:sz w:val="24"/>
                <w:szCs w:val="24"/>
              </w:rPr>
              <w:t xml:space="preserve">Write the classification of harbors.                                                                   </w:t>
            </w:r>
          </w:p>
        </w:tc>
        <w:tc>
          <w:tcPr>
            <w:tcW w:w="1410" w:type="dxa"/>
            <w:gridSpan w:val="2"/>
          </w:tcPr>
          <w:p w14:paraId="1448289C" w14:textId="77777777" w:rsidR="00413F64" w:rsidRPr="002119D5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9D5">
              <w:rPr>
                <w:rFonts w:ascii="Times New Roman" w:hAnsi="Times New Roman"/>
                <w:sz w:val="24"/>
                <w:szCs w:val="24"/>
              </w:rPr>
              <w:t>CO4(BL1)</w:t>
            </w:r>
          </w:p>
        </w:tc>
        <w:tc>
          <w:tcPr>
            <w:tcW w:w="670" w:type="dxa"/>
          </w:tcPr>
          <w:p w14:paraId="2F4A99D4" w14:textId="3121C553" w:rsidR="00413F64" w:rsidRPr="002119D5" w:rsidRDefault="00413F6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1571" w:rsidRPr="002119D5" w14:paraId="21B4420F" w14:textId="77777777" w:rsidTr="0034465E">
        <w:tc>
          <w:tcPr>
            <w:tcW w:w="10632" w:type="dxa"/>
            <w:gridSpan w:val="6"/>
          </w:tcPr>
          <w:p w14:paraId="70846219" w14:textId="77777777" w:rsidR="00413F64" w:rsidRPr="002119D5" w:rsidRDefault="00DC4B04" w:rsidP="00BB15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19D5">
              <w:rPr>
                <w:rFonts w:ascii="Times New Roman" w:hAnsi="Times New Roman"/>
                <w:b/>
                <w:sz w:val="24"/>
                <w:szCs w:val="24"/>
              </w:rPr>
              <w:t>Unit - I</w:t>
            </w:r>
          </w:p>
        </w:tc>
      </w:tr>
      <w:tr w:rsidR="00BB1571" w:rsidRPr="002119D5" w14:paraId="39740D4A" w14:textId="77777777" w:rsidTr="0034465E">
        <w:tc>
          <w:tcPr>
            <w:tcW w:w="413" w:type="dxa"/>
          </w:tcPr>
          <w:p w14:paraId="1B56FF5C" w14:textId="77777777" w:rsidR="00413F64" w:rsidRPr="002119D5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9D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38" w:type="dxa"/>
          </w:tcPr>
          <w:p w14:paraId="738F31F4" w14:textId="77777777" w:rsidR="00413F64" w:rsidRPr="002119D5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9D5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701" w:type="dxa"/>
          </w:tcPr>
          <w:p w14:paraId="577C4D0F" w14:textId="3E0EACC5" w:rsidR="00413F64" w:rsidRPr="002119D5" w:rsidRDefault="00A8248C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9D5">
              <w:rPr>
                <w:rFonts w:ascii="Times New Roman" w:hAnsi="Times New Roman"/>
                <w:sz w:val="24"/>
                <w:szCs w:val="24"/>
              </w:rPr>
              <w:t xml:space="preserve">Differentiate roadways with railways. </w:t>
            </w:r>
          </w:p>
        </w:tc>
        <w:tc>
          <w:tcPr>
            <w:tcW w:w="1371" w:type="dxa"/>
          </w:tcPr>
          <w:p w14:paraId="56A5162F" w14:textId="77777777" w:rsidR="00413F64" w:rsidRPr="002119D5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9D5">
              <w:rPr>
                <w:rFonts w:ascii="Times New Roman" w:hAnsi="Times New Roman"/>
                <w:sz w:val="24"/>
                <w:szCs w:val="24"/>
              </w:rPr>
              <w:t>CO1(BL1)</w:t>
            </w:r>
          </w:p>
        </w:tc>
        <w:tc>
          <w:tcPr>
            <w:tcW w:w="709" w:type="dxa"/>
            <w:gridSpan w:val="2"/>
          </w:tcPr>
          <w:p w14:paraId="1650EBD5" w14:textId="77777777" w:rsidR="00413F64" w:rsidRPr="002119D5" w:rsidRDefault="00DC4B0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19D5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BB1571" w:rsidRPr="002119D5" w14:paraId="546F363B" w14:textId="77777777" w:rsidTr="0034465E">
        <w:tc>
          <w:tcPr>
            <w:tcW w:w="413" w:type="dxa"/>
          </w:tcPr>
          <w:p w14:paraId="342EB197" w14:textId="77777777" w:rsidR="00413F64" w:rsidRPr="002119D5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7E5FC24C" w14:textId="77777777" w:rsidR="00413F64" w:rsidRPr="002119D5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9D5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701" w:type="dxa"/>
          </w:tcPr>
          <w:p w14:paraId="3AADD2A6" w14:textId="0BBCBB57" w:rsidR="00413F64" w:rsidRPr="002119D5" w:rsidRDefault="00A8248C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9D5">
              <w:rPr>
                <w:rFonts w:ascii="Times New Roman" w:hAnsi="Times New Roman"/>
                <w:sz w:val="24"/>
                <w:szCs w:val="24"/>
              </w:rPr>
              <w:t xml:space="preserve">Explain all the components of the permanent way using a neat sketch.                  </w:t>
            </w:r>
          </w:p>
        </w:tc>
        <w:tc>
          <w:tcPr>
            <w:tcW w:w="1371" w:type="dxa"/>
          </w:tcPr>
          <w:p w14:paraId="3976F9A8" w14:textId="77777777" w:rsidR="00413F64" w:rsidRPr="002119D5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9D5">
              <w:rPr>
                <w:rFonts w:ascii="Times New Roman" w:hAnsi="Times New Roman"/>
                <w:sz w:val="24"/>
                <w:szCs w:val="24"/>
              </w:rPr>
              <w:t>CO1(BL1)</w:t>
            </w:r>
          </w:p>
        </w:tc>
        <w:tc>
          <w:tcPr>
            <w:tcW w:w="709" w:type="dxa"/>
            <w:gridSpan w:val="2"/>
          </w:tcPr>
          <w:p w14:paraId="24546339" w14:textId="77777777" w:rsidR="00413F64" w:rsidRPr="002119D5" w:rsidRDefault="00DC4B0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19D5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BB1571" w:rsidRPr="002119D5" w14:paraId="1672EC00" w14:textId="77777777" w:rsidTr="0034465E">
        <w:tc>
          <w:tcPr>
            <w:tcW w:w="413" w:type="dxa"/>
          </w:tcPr>
          <w:p w14:paraId="49805BEF" w14:textId="77777777" w:rsidR="00413F64" w:rsidRPr="002119D5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5C53CC3E" w14:textId="77777777" w:rsidR="00413F64" w:rsidRPr="002119D5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1" w:type="dxa"/>
          </w:tcPr>
          <w:p w14:paraId="15CF605C" w14:textId="77777777" w:rsidR="00413F64" w:rsidRPr="002119D5" w:rsidRDefault="00BB1571" w:rsidP="00BB1571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2119D5">
              <w:rPr>
                <w:b/>
                <w:bCs/>
              </w:rPr>
              <w:t xml:space="preserve">                (OR)</w:t>
            </w:r>
          </w:p>
        </w:tc>
        <w:tc>
          <w:tcPr>
            <w:tcW w:w="1371" w:type="dxa"/>
          </w:tcPr>
          <w:p w14:paraId="4FB06A3C" w14:textId="77777777" w:rsidR="00413F64" w:rsidRPr="002119D5" w:rsidRDefault="00413F64" w:rsidP="00BB1571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  <w:gridSpan w:val="2"/>
          </w:tcPr>
          <w:p w14:paraId="3DE85E35" w14:textId="77777777" w:rsidR="00413F64" w:rsidRPr="002119D5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1571" w:rsidRPr="002119D5" w14:paraId="70E50915" w14:textId="77777777" w:rsidTr="0034465E">
        <w:tc>
          <w:tcPr>
            <w:tcW w:w="413" w:type="dxa"/>
          </w:tcPr>
          <w:p w14:paraId="51D4802F" w14:textId="77777777" w:rsidR="00413F64" w:rsidRPr="002119D5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9D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38" w:type="dxa"/>
          </w:tcPr>
          <w:p w14:paraId="60467027" w14:textId="77777777" w:rsidR="00413F64" w:rsidRPr="002119D5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9D5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701" w:type="dxa"/>
          </w:tcPr>
          <w:p w14:paraId="09496349" w14:textId="30CED857" w:rsidR="00413F64" w:rsidRPr="002119D5" w:rsidRDefault="00CD5379" w:rsidP="00BB1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19D5">
              <w:rPr>
                <w:rFonts w:ascii="Times New Roman" w:hAnsi="Times New Roman"/>
                <w:sz w:val="24"/>
                <w:szCs w:val="24"/>
              </w:rPr>
              <w:t xml:space="preserve">Enumerate the functions of rails. Discuss about various types of rails.                   </w:t>
            </w:r>
          </w:p>
        </w:tc>
        <w:tc>
          <w:tcPr>
            <w:tcW w:w="1371" w:type="dxa"/>
          </w:tcPr>
          <w:p w14:paraId="5F729633" w14:textId="77777777" w:rsidR="00413F64" w:rsidRPr="002119D5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9D5">
              <w:rPr>
                <w:rFonts w:ascii="Times New Roman" w:hAnsi="Times New Roman"/>
                <w:sz w:val="24"/>
                <w:szCs w:val="24"/>
              </w:rPr>
              <w:t>CO1(BL1)</w:t>
            </w:r>
          </w:p>
        </w:tc>
        <w:tc>
          <w:tcPr>
            <w:tcW w:w="709" w:type="dxa"/>
            <w:gridSpan w:val="2"/>
          </w:tcPr>
          <w:p w14:paraId="49F90296" w14:textId="77777777" w:rsidR="00413F64" w:rsidRPr="002119D5" w:rsidRDefault="00DC4B0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19D5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BB1571" w:rsidRPr="002119D5" w14:paraId="5452F3BC" w14:textId="77777777" w:rsidTr="0034465E">
        <w:tc>
          <w:tcPr>
            <w:tcW w:w="413" w:type="dxa"/>
          </w:tcPr>
          <w:p w14:paraId="1D9A6D9B" w14:textId="77777777" w:rsidR="00413F64" w:rsidRPr="002119D5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486B9A44" w14:textId="77777777" w:rsidR="00413F64" w:rsidRPr="002119D5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9D5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701" w:type="dxa"/>
          </w:tcPr>
          <w:p w14:paraId="6309FD11" w14:textId="33BAB15D" w:rsidR="00413F64" w:rsidRPr="002119D5" w:rsidRDefault="00CD5379" w:rsidP="00BB1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19D5">
              <w:rPr>
                <w:rFonts w:ascii="Times New Roman" w:hAnsi="Times New Roman"/>
                <w:sz w:val="24"/>
                <w:szCs w:val="24"/>
              </w:rPr>
              <w:t xml:space="preserve">Classify </w:t>
            </w:r>
            <w:r w:rsidR="00595D39">
              <w:rPr>
                <w:rFonts w:ascii="Times New Roman" w:hAnsi="Times New Roman"/>
                <w:sz w:val="24"/>
                <w:szCs w:val="24"/>
              </w:rPr>
              <w:t>the various types of sleepers</w:t>
            </w:r>
            <w:r w:rsidRPr="002119D5">
              <w:rPr>
                <w:rFonts w:ascii="Times New Roman" w:hAnsi="Times New Roman"/>
                <w:sz w:val="24"/>
                <w:szCs w:val="24"/>
              </w:rPr>
              <w:t xml:space="preserve">.  </w:t>
            </w:r>
          </w:p>
        </w:tc>
        <w:tc>
          <w:tcPr>
            <w:tcW w:w="1371" w:type="dxa"/>
          </w:tcPr>
          <w:p w14:paraId="113E5144" w14:textId="221CBD19" w:rsidR="00413F64" w:rsidRPr="002119D5" w:rsidRDefault="003421B5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CO1(BL2</w:t>
            </w:r>
            <w:r w:rsidR="00DC4B04" w:rsidRPr="002119D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gridSpan w:val="2"/>
          </w:tcPr>
          <w:p w14:paraId="1EC05A3F" w14:textId="77777777" w:rsidR="00413F64" w:rsidRPr="002119D5" w:rsidRDefault="00DC4B0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19D5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BB1571" w:rsidRPr="002119D5" w14:paraId="4F56AA08" w14:textId="77777777" w:rsidTr="0034465E">
        <w:tc>
          <w:tcPr>
            <w:tcW w:w="10632" w:type="dxa"/>
            <w:gridSpan w:val="6"/>
          </w:tcPr>
          <w:p w14:paraId="0D5D4CC4" w14:textId="77777777" w:rsidR="00413F64" w:rsidRPr="002119D5" w:rsidRDefault="00DC4B04" w:rsidP="00BB15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19D5">
              <w:rPr>
                <w:rFonts w:ascii="Times New Roman" w:hAnsi="Times New Roman"/>
                <w:b/>
                <w:sz w:val="24"/>
                <w:szCs w:val="24"/>
              </w:rPr>
              <w:t>Unit - II</w:t>
            </w:r>
          </w:p>
        </w:tc>
      </w:tr>
      <w:tr w:rsidR="00BB1571" w:rsidRPr="002119D5" w14:paraId="7299CD88" w14:textId="77777777" w:rsidTr="0034465E">
        <w:tc>
          <w:tcPr>
            <w:tcW w:w="413" w:type="dxa"/>
          </w:tcPr>
          <w:p w14:paraId="4AC5E2E7" w14:textId="77777777" w:rsidR="00413F64" w:rsidRPr="002119D5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9D5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38" w:type="dxa"/>
          </w:tcPr>
          <w:p w14:paraId="249E8446" w14:textId="77777777" w:rsidR="00413F64" w:rsidRPr="002119D5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9D5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701" w:type="dxa"/>
          </w:tcPr>
          <w:p w14:paraId="7045286D" w14:textId="7ED5AD69" w:rsidR="00413F64" w:rsidRPr="002119D5" w:rsidRDefault="00E4137E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9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What is a crossing? What are the requirements of good crossing?</w:t>
            </w:r>
          </w:p>
        </w:tc>
        <w:tc>
          <w:tcPr>
            <w:tcW w:w="1371" w:type="dxa"/>
          </w:tcPr>
          <w:p w14:paraId="282CC3E0" w14:textId="77777777" w:rsidR="00413F64" w:rsidRPr="002119D5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9D5">
              <w:rPr>
                <w:rFonts w:ascii="Times New Roman" w:hAnsi="Times New Roman"/>
                <w:sz w:val="24"/>
                <w:szCs w:val="24"/>
              </w:rPr>
              <w:t>CO2(BL1)</w:t>
            </w:r>
          </w:p>
        </w:tc>
        <w:tc>
          <w:tcPr>
            <w:tcW w:w="709" w:type="dxa"/>
            <w:gridSpan w:val="2"/>
          </w:tcPr>
          <w:p w14:paraId="58633FF7" w14:textId="77777777" w:rsidR="00413F64" w:rsidRPr="002119D5" w:rsidRDefault="00DC4B0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19D5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CD5379" w:rsidRPr="002119D5" w14:paraId="60D10877" w14:textId="77777777" w:rsidTr="0034465E">
        <w:tc>
          <w:tcPr>
            <w:tcW w:w="413" w:type="dxa"/>
          </w:tcPr>
          <w:p w14:paraId="116EBC57" w14:textId="77777777" w:rsidR="00CD5379" w:rsidRPr="002119D5" w:rsidRDefault="00CD5379" w:rsidP="00CD5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603C18AA" w14:textId="77777777" w:rsidR="00CD5379" w:rsidRPr="002119D5" w:rsidRDefault="00CD5379" w:rsidP="00CD5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9D5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701" w:type="dxa"/>
          </w:tcPr>
          <w:p w14:paraId="7C8B2166" w14:textId="065F0A06" w:rsidR="00CD5379" w:rsidRPr="002119D5" w:rsidRDefault="00CD5379" w:rsidP="00A564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19D5">
              <w:rPr>
                <w:rFonts w:ascii="Times New Roman" w:hAnsi="Times New Roman"/>
                <w:sz w:val="24"/>
                <w:szCs w:val="24"/>
              </w:rPr>
              <w:t>A curve of 6</w:t>
            </w:r>
            <w:r w:rsidRPr="002119D5">
              <w:rPr>
                <w:rFonts w:ascii="Times New Roman" w:hAnsi="Times New Roman"/>
                <w:sz w:val="24"/>
                <w:szCs w:val="24"/>
                <w:vertAlign w:val="superscript"/>
              </w:rPr>
              <w:t>o</w:t>
            </w:r>
            <w:r w:rsidRPr="002119D5">
              <w:rPr>
                <w:rFonts w:ascii="Times New Roman" w:hAnsi="Times New Roman"/>
                <w:sz w:val="24"/>
                <w:szCs w:val="24"/>
              </w:rPr>
              <w:t xml:space="preserve"> is situated on a BG track. If the maximum permissible speed on the curve is 65 kmph, determine the equilibrium cant. What is the maximum speed that can be permitted allowing maximum cant deficiency?                                                              </w:t>
            </w:r>
          </w:p>
        </w:tc>
        <w:tc>
          <w:tcPr>
            <w:tcW w:w="1371" w:type="dxa"/>
          </w:tcPr>
          <w:p w14:paraId="008D38A0" w14:textId="77777777" w:rsidR="00CD5379" w:rsidRPr="002119D5" w:rsidRDefault="00CD5379" w:rsidP="00CD5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9D5">
              <w:rPr>
                <w:rFonts w:ascii="Times New Roman" w:hAnsi="Times New Roman"/>
                <w:sz w:val="24"/>
                <w:szCs w:val="24"/>
              </w:rPr>
              <w:t>CO2(BL2)</w:t>
            </w:r>
          </w:p>
        </w:tc>
        <w:tc>
          <w:tcPr>
            <w:tcW w:w="709" w:type="dxa"/>
            <w:gridSpan w:val="2"/>
          </w:tcPr>
          <w:p w14:paraId="44C1FB43" w14:textId="77777777" w:rsidR="00CD5379" w:rsidRPr="002119D5" w:rsidRDefault="00CD5379" w:rsidP="00CD53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19D5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CD5379" w:rsidRPr="002119D5" w14:paraId="233FEE57" w14:textId="77777777" w:rsidTr="0034465E">
        <w:tc>
          <w:tcPr>
            <w:tcW w:w="413" w:type="dxa"/>
          </w:tcPr>
          <w:p w14:paraId="4E3E9B57" w14:textId="77777777" w:rsidR="00CD5379" w:rsidRPr="002119D5" w:rsidRDefault="00CD5379" w:rsidP="00CD5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52DA37D7" w14:textId="77777777" w:rsidR="00CD5379" w:rsidRPr="002119D5" w:rsidRDefault="00CD5379" w:rsidP="00CD5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1" w:type="dxa"/>
          </w:tcPr>
          <w:p w14:paraId="189D07C7" w14:textId="77777777" w:rsidR="00CD5379" w:rsidRPr="002119D5" w:rsidRDefault="00CD5379" w:rsidP="00CD5379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2119D5">
              <w:rPr>
                <w:b/>
                <w:bCs/>
              </w:rPr>
              <w:t xml:space="preserve">               (OR)</w:t>
            </w:r>
          </w:p>
        </w:tc>
        <w:tc>
          <w:tcPr>
            <w:tcW w:w="1371" w:type="dxa"/>
          </w:tcPr>
          <w:p w14:paraId="5B401A82" w14:textId="77777777" w:rsidR="00CD5379" w:rsidRPr="002119D5" w:rsidRDefault="00CD5379" w:rsidP="00CD5379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  <w:gridSpan w:val="2"/>
          </w:tcPr>
          <w:p w14:paraId="4545D66D" w14:textId="77777777" w:rsidR="00CD5379" w:rsidRPr="002119D5" w:rsidRDefault="00CD5379" w:rsidP="00CD5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5379" w:rsidRPr="002119D5" w14:paraId="6E253A09" w14:textId="77777777" w:rsidTr="0034465E">
        <w:tc>
          <w:tcPr>
            <w:tcW w:w="413" w:type="dxa"/>
          </w:tcPr>
          <w:p w14:paraId="66A731CE" w14:textId="77777777" w:rsidR="00CD5379" w:rsidRPr="002119D5" w:rsidRDefault="00CD5379" w:rsidP="00CD5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9D5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38" w:type="dxa"/>
          </w:tcPr>
          <w:p w14:paraId="372EA080" w14:textId="77777777" w:rsidR="00CD5379" w:rsidRPr="002119D5" w:rsidRDefault="00CD5379" w:rsidP="00CD5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9D5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701" w:type="dxa"/>
          </w:tcPr>
          <w:p w14:paraId="12D02139" w14:textId="645097E9" w:rsidR="00CD5379" w:rsidRPr="002119D5" w:rsidRDefault="00E4137E" w:rsidP="00CD5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9D5">
              <w:rPr>
                <w:rFonts w:ascii="Times New Roman" w:hAnsi="Times New Roman"/>
                <w:sz w:val="24"/>
                <w:szCs w:val="24"/>
              </w:rPr>
              <w:t xml:space="preserve">Draw a neat sketch of a </w:t>
            </w:r>
            <w:r w:rsidR="0018762D" w:rsidRPr="002119D5">
              <w:rPr>
                <w:rFonts w:ascii="Times New Roman" w:hAnsi="Times New Roman"/>
                <w:sz w:val="24"/>
                <w:szCs w:val="24"/>
              </w:rPr>
              <w:t>left-hand</w:t>
            </w:r>
            <w:r w:rsidRPr="002119D5">
              <w:rPr>
                <w:rFonts w:ascii="Times New Roman" w:hAnsi="Times New Roman"/>
                <w:sz w:val="24"/>
                <w:szCs w:val="24"/>
              </w:rPr>
              <w:t xml:space="preserve"> turnout explaining its components.</w:t>
            </w:r>
          </w:p>
        </w:tc>
        <w:tc>
          <w:tcPr>
            <w:tcW w:w="1371" w:type="dxa"/>
          </w:tcPr>
          <w:p w14:paraId="55974F90" w14:textId="77777777" w:rsidR="00CD5379" w:rsidRPr="002119D5" w:rsidRDefault="00CD5379" w:rsidP="00CD5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9D5">
              <w:rPr>
                <w:rFonts w:ascii="Times New Roman" w:hAnsi="Times New Roman"/>
                <w:sz w:val="24"/>
                <w:szCs w:val="24"/>
              </w:rPr>
              <w:t>CO2(BL1)</w:t>
            </w:r>
          </w:p>
        </w:tc>
        <w:tc>
          <w:tcPr>
            <w:tcW w:w="709" w:type="dxa"/>
            <w:gridSpan w:val="2"/>
          </w:tcPr>
          <w:p w14:paraId="28D42892" w14:textId="77777777" w:rsidR="00CD5379" w:rsidRPr="002119D5" w:rsidRDefault="00CD5379" w:rsidP="00CD53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19D5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CD5379" w:rsidRPr="002119D5" w14:paraId="0321CDFF" w14:textId="77777777" w:rsidTr="0034465E">
        <w:tc>
          <w:tcPr>
            <w:tcW w:w="413" w:type="dxa"/>
          </w:tcPr>
          <w:p w14:paraId="253052AC" w14:textId="77777777" w:rsidR="00CD5379" w:rsidRPr="002119D5" w:rsidRDefault="00CD5379" w:rsidP="00CD5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49E05D6F" w14:textId="77777777" w:rsidR="00CD5379" w:rsidRPr="002119D5" w:rsidRDefault="00CD5379" w:rsidP="00CD5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9D5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701" w:type="dxa"/>
          </w:tcPr>
          <w:p w14:paraId="3F6D5A12" w14:textId="6A85A948" w:rsidR="00CD5379" w:rsidRPr="002119D5" w:rsidRDefault="00E4137E" w:rsidP="00CD53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19D5">
              <w:rPr>
                <w:rFonts w:ascii="Times New Roman" w:hAnsi="Times New Roman"/>
                <w:sz w:val="24"/>
                <w:szCs w:val="24"/>
              </w:rPr>
              <w:t xml:space="preserve">Explain the necessity of gradients. Discuss the types of gradients giving their permissible values adopted in Indian railways.                                                                                 </w:t>
            </w:r>
          </w:p>
        </w:tc>
        <w:tc>
          <w:tcPr>
            <w:tcW w:w="1371" w:type="dxa"/>
          </w:tcPr>
          <w:p w14:paraId="612529D9" w14:textId="77777777" w:rsidR="00CD5379" w:rsidRPr="002119D5" w:rsidRDefault="00CD5379" w:rsidP="00CD5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9D5">
              <w:rPr>
                <w:rFonts w:ascii="Times New Roman" w:hAnsi="Times New Roman"/>
                <w:sz w:val="24"/>
                <w:szCs w:val="24"/>
              </w:rPr>
              <w:t>CO2(BL1)</w:t>
            </w:r>
          </w:p>
        </w:tc>
        <w:tc>
          <w:tcPr>
            <w:tcW w:w="709" w:type="dxa"/>
            <w:gridSpan w:val="2"/>
          </w:tcPr>
          <w:p w14:paraId="69C34458" w14:textId="77777777" w:rsidR="00CD5379" w:rsidRPr="002119D5" w:rsidRDefault="00CD5379" w:rsidP="00CD53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19D5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</w:tbl>
    <w:tbl>
      <w:tblPr>
        <w:tblpPr w:leftFromText="180" w:rightFromText="180" w:vertAnchor="text" w:horzAnchor="page" w:tblpX="810" w:tblpY="286"/>
        <w:tblOverlap w:val="never"/>
        <w:tblW w:w="10632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7709"/>
        <w:gridCol w:w="1363"/>
        <w:gridCol w:w="709"/>
      </w:tblGrid>
      <w:tr w:rsidR="00BB1571" w:rsidRPr="002119D5" w14:paraId="684EBFC9" w14:textId="77777777" w:rsidTr="0034465E">
        <w:tc>
          <w:tcPr>
            <w:tcW w:w="10632" w:type="dxa"/>
            <w:gridSpan w:val="5"/>
          </w:tcPr>
          <w:p w14:paraId="42E863F0" w14:textId="77777777" w:rsidR="00413F64" w:rsidRPr="002119D5" w:rsidRDefault="00DC4B04" w:rsidP="00BB15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19D5">
              <w:rPr>
                <w:rFonts w:ascii="Times New Roman" w:hAnsi="Times New Roman"/>
                <w:b/>
                <w:sz w:val="24"/>
                <w:szCs w:val="24"/>
              </w:rPr>
              <w:t>Unit - III</w:t>
            </w:r>
          </w:p>
        </w:tc>
      </w:tr>
      <w:tr w:rsidR="00BB1571" w:rsidRPr="002119D5" w14:paraId="4D64EC37" w14:textId="77777777" w:rsidTr="0034465E">
        <w:tc>
          <w:tcPr>
            <w:tcW w:w="413" w:type="dxa"/>
          </w:tcPr>
          <w:p w14:paraId="30206B72" w14:textId="77777777" w:rsidR="00413F64" w:rsidRPr="002119D5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9D5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38" w:type="dxa"/>
          </w:tcPr>
          <w:p w14:paraId="66C6BDB1" w14:textId="77777777" w:rsidR="00413F64" w:rsidRPr="002119D5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9D5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709" w:type="dxa"/>
          </w:tcPr>
          <w:p w14:paraId="716821DD" w14:textId="7B73AE79" w:rsidR="00413F64" w:rsidRPr="002119D5" w:rsidRDefault="002067FE" w:rsidP="00BB1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19D5">
              <w:rPr>
                <w:rFonts w:ascii="Times New Roman" w:hAnsi="Times New Roman"/>
                <w:sz w:val="24"/>
                <w:szCs w:val="24"/>
              </w:rPr>
              <w:t>Explain aircraft characteristics in detail?</w:t>
            </w:r>
          </w:p>
        </w:tc>
        <w:tc>
          <w:tcPr>
            <w:tcW w:w="1363" w:type="dxa"/>
          </w:tcPr>
          <w:p w14:paraId="42E81113" w14:textId="77777777" w:rsidR="00413F64" w:rsidRPr="002119D5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9D5">
              <w:rPr>
                <w:rFonts w:ascii="Times New Roman" w:hAnsi="Times New Roman"/>
                <w:sz w:val="24"/>
                <w:szCs w:val="24"/>
              </w:rPr>
              <w:t>CO3(BL1)</w:t>
            </w:r>
          </w:p>
        </w:tc>
        <w:tc>
          <w:tcPr>
            <w:tcW w:w="709" w:type="dxa"/>
          </w:tcPr>
          <w:p w14:paraId="5BE3CE0F" w14:textId="77777777" w:rsidR="00413F64" w:rsidRPr="002119D5" w:rsidRDefault="00DC4B0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19D5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BB1571" w:rsidRPr="002119D5" w14:paraId="3E802A08" w14:textId="77777777" w:rsidTr="0034465E">
        <w:tc>
          <w:tcPr>
            <w:tcW w:w="413" w:type="dxa"/>
          </w:tcPr>
          <w:p w14:paraId="33C6E0DC" w14:textId="77777777" w:rsidR="00413F64" w:rsidRPr="002119D5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6FAD1A75" w14:textId="77777777" w:rsidR="00413F64" w:rsidRPr="002119D5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9D5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709" w:type="dxa"/>
          </w:tcPr>
          <w:p w14:paraId="5EDCDFBB" w14:textId="7DDA1311" w:rsidR="00413F64" w:rsidRPr="002119D5" w:rsidRDefault="002067FE" w:rsidP="00BB1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19D5">
              <w:rPr>
                <w:rFonts w:ascii="Times New Roman" w:hAnsi="Times New Roman"/>
                <w:sz w:val="24"/>
                <w:szCs w:val="24"/>
              </w:rPr>
              <w:t>What are the factors to be considered while selecting the airport site?</w:t>
            </w:r>
          </w:p>
        </w:tc>
        <w:tc>
          <w:tcPr>
            <w:tcW w:w="1363" w:type="dxa"/>
          </w:tcPr>
          <w:p w14:paraId="5A7FF20F" w14:textId="77777777" w:rsidR="00413F64" w:rsidRPr="002119D5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9D5">
              <w:rPr>
                <w:rFonts w:ascii="Times New Roman" w:hAnsi="Times New Roman"/>
                <w:sz w:val="24"/>
                <w:szCs w:val="24"/>
              </w:rPr>
              <w:t>CO3(BL1)</w:t>
            </w:r>
          </w:p>
        </w:tc>
        <w:tc>
          <w:tcPr>
            <w:tcW w:w="709" w:type="dxa"/>
          </w:tcPr>
          <w:p w14:paraId="7975FD37" w14:textId="77777777" w:rsidR="00413F64" w:rsidRPr="002119D5" w:rsidRDefault="00DC4B0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19D5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BB1571" w:rsidRPr="002119D5" w14:paraId="4312D49D" w14:textId="77777777" w:rsidTr="0034465E">
        <w:tc>
          <w:tcPr>
            <w:tcW w:w="413" w:type="dxa"/>
          </w:tcPr>
          <w:p w14:paraId="55D942E8" w14:textId="77777777" w:rsidR="00413F64" w:rsidRPr="002119D5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0AE89B7F" w14:textId="77777777" w:rsidR="00413F64" w:rsidRPr="002119D5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14:paraId="18A2091E" w14:textId="77777777" w:rsidR="00413F64" w:rsidRPr="002119D5" w:rsidRDefault="00BB1571" w:rsidP="00BB1571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2119D5">
              <w:rPr>
                <w:b/>
                <w:bCs/>
              </w:rPr>
              <w:t xml:space="preserve">               (OR)</w:t>
            </w:r>
          </w:p>
        </w:tc>
        <w:tc>
          <w:tcPr>
            <w:tcW w:w="1363" w:type="dxa"/>
          </w:tcPr>
          <w:p w14:paraId="1B447D4C" w14:textId="77777777" w:rsidR="00413F64" w:rsidRPr="002119D5" w:rsidRDefault="00413F64" w:rsidP="00BB1571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</w:tcPr>
          <w:p w14:paraId="2D878555" w14:textId="77777777" w:rsidR="00413F64" w:rsidRPr="002119D5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1571" w:rsidRPr="002119D5" w14:paraId="7DDDC1E6" w14:textId="77777777" w:rsidTr="0034465E">
        <w:tc>
          <w:tcPr>
            <w:tcW w:w="413" w:type="dxa"/>
          </w:tcPr>
          <w:p w14:paraId="4473507E" w14:textId="77777777" w:rsidR="00413F64" w:rsidRPr="002119D5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9D5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38" w:type="dxa"/>
          </w:tcPr>
          <w:p w14:paraId="16E3DA3A" w14:textId="5F7ECBE9" w:rsidR="00413F64" w:rsidRPr="002119D5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14:paraId="3E379E7D" w14:textId="6C4D1CD3" w:rsidR="00413F64" w:rsidRPr="002119D5" w:rsidRDefault="002067FE" w:rsidP="00BB1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19D5">
              <w:rPr>
                <w:rFonts w:ascii="Times New Roman" w:hAnsi="Times New Roman"/>
                <w:sz w:val="24"/>
                <w:szCs w:val="24"/>
              </w:rPr>
              <w:t>The length of runway under standard conditions is 1500m. The airport site has an elevation of 300m. Its reference temperature is 37.94</w:t>
            </w:r>
            <w:r w:rsidRPr="00FF036F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="00FF03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119D5">
              <w:rPr>
                <w:rFonts w:ascii="Times New Roman" w:hAnsi="Times New Roman"/>
                <w:sz w:val="24"/>
                <w:szCs w:val="24"/>
              </w:rPr>
              <w:t>C. If the runway is to be constructed with an effective gradient of 0.15%, determine the corrected runway length.</w:t>
            </w:r>
          </w:p>
        </w:tc>
        <w:tc>
          <w:tcPr>
            <w:tcW w:w="1363" w:type="dxa"/>
          </w:tcPr>
          <w:p w14:paraId="76C7FCD2" w14:textId="29F59FDB" w:rsidR="00413F64" w:rsidRPr="002119D5" w:rsidRDefault="00FF036F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CO3(BL3</w:t>
            </w:r>
            <w:r w:rsidR="00DC4B04" w:rsidRPr="002119D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14:paraId="713AF534" w14:textId="7065A076" w:rsidR="00413F64" w:rsidRPr="002119D5" w:rsidRDefault="002067FE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19D5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DC4B04" w:rsidRPr="002119D5">
              <w:rPr>
                <w:rFonts w:ascii="Times New Roman" w:hAnsi="Times New Roman"/>
                <w:b/>
                <w:sz w:val="24"/>
                <w:szCs w:val="24"/>
              </w:rPr>
              <w:t>M</w:t>
            </w:r>
          </w:p>
        </w:tc>
      </w:tr>
      <w:tr w:rsidR="00BB1571" w:rsidRPr="002119D5" w14:paraId="112A2289" w14:textId="77777777" w:rsidTr="0034465E">
        <w:tc>
          <w:tcPr>
            <w:tcW w:w="10632" w:type="dxa"/>
            <w:gridSpan w:val="5"/>
          </w:tcPr>
          <w:p w14:paraId="3F64980E" w14:textId="77777777" w:rsidR="00413F64" w:rsidRPr="002119D5" w:rsidRDefault="00DC4B04" w:rsidP="00BB15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19D5">
              <w:rPr>
                <w:rFonts w:ascii="Times New Roman" w:hAnsi="Times New Roman"/>
                <w:b/>
                <w:sz w:val="24"/>
                <w:szCs w:val="24"/>
              </w:rPr>
              <w:t>Unit - IV</w:t>
            </w:r>
          </w:p>
        </w:tc>
      </w:tr>
      <w:tr w:rsidR="002067FE" w:rsidRPr="002119D5" w14:paraId="6BDEB817" w14:textId="77777777" w:rsidTr="0034465E">
        <w:tc>
          <w:tcPr>
            <w:tcW w:w="413" w:type="dxa"/>
          </w:tcPr>
          <w:p w14:paraId="187BA642" w14:textId="77777777" w:rsidR="002067FE" w:rsidRPr="002119D5" w:rsidRDefault="002067FE" w:rsidP="0020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9D5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38" w:type="dxa"/>
          </w:tcPr>
          <w:p w14:paraId="5AA5E633" w14:textId="77777777" w:rsidR="002067FE" w:rsidRPr="002119D5" w:rsidRDefault="002067FE" w:rsidP="0020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9D5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709" w:type="dxa"/>
          </w:tcPr>
          <w:p w14:paraId="297D2385" w14:textId="4246E5C5" w:rsidR="002067FE" w:rsidRPr="002119D5" w:rsidRDefault="002067FE" w:rsidP="00B430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119D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Explain about </w:t>
            </w:r>
            <w:r w:rsidR="00B430B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CBR</w:t>
            </w:r>
            <w:r w:rsidRPr="002119D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method of pavement design.</w:t>
            </w:r>
          </w:p>
        </w:tc>
        <w:tc>
          <w:tcPr>
            <w:tcW w:w="1363" w:type="dxa"/>
          </w:tcPr>
          <w:p w14:paraId="40C87BDC" w14:textId="77777777" w:rsidR="002067FE" w:rsidRPr="002119D5" w:rsidRDefault="002067FE" w:rsidP="0020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9D5">
              <w:rPr>
                <w:rFonts w:ascii="Times New Roman" w:hAnsi="Times New Roman"/>
                <w:sz w:val="24"/>
                <w:szCs w:val="24"/>
              </w:rPr>
              <w:t>CO4(BL2)</w:t>
            </w:r>
          </w:p>
        </w:tc>
        <w:tc>
          <w:tcPr>
            <w:tcW w:w="709" w:type="dxa"/>
          </w:tcPr>
          <w:p w14:paraId="664478E4" w14:textId="77777777" w:rsidR="002067FE" w:rsidRPr="002119D5" w:rsidRDefault="002067FE" w:rsidP="002067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19D5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2067FE" w:rsidRPr="002119D5" w14:paraId="345CFD7A" w14:textId="77777777" w:rsidTr="0034465E">
        <w:tc>
          <w:tcPr>
            <w:tcW w:w="413" w:type="dxa"/>
          </w:tcPr>
          <w:p w14:paraId="5A492E75" w14:textId="77777777" w:rsidR="002067FE" w:rsidRPr="002119D5" w:rsidRDefault="002067FE" w:rsidP="0020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4488321E" w14:textId="77777777" w:rsidR="002067FE" w:rsidRPr="002119D5" w:rsidRDefault="002067FE" w:rsidP="0020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9D5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709" w:type="dxa"/>
          </w:tcPr>
          <w:p w14:paraId="37F78D27" w14:textId="551AE246" w:rsidR="002067FE" w:rsidRPr="002119D5" w:rsidRDefault="007A3767" w:rsidP="002067FE">
            <w:pPr>
              <w:tabs>
                <w:tab w:val="decimal" w:pos="79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Explain the factors to be considered for the design of Airport Pavements.</w:t>
            </w:r>
          </w:p>
        </w:tc>
        <w:tc>
          <w:tcPr>
            <w:tcW w:w="1363" w:type="dxa"/>
          </w:tcPr>
          <w:p w14:paraId="2EEEEC5B" w14:textId="10DA765D" w:rsidR="002067FE" w:rsidRPr="002119D5" w:rsidRDefault="007A3767" w:rsidP="0020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CO4(BL2</w:t>
            </w:r>
            <w:bookmarkStart w:id="0" w:name="_GoBack"/>
            <w:bookmarkEnd w:id="0"/>
            <w:r w:rsidR="002067FE" w:rsidRPr="002119D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14:paraId="1EEE3B13" w14:textId="77777777" w:rsidR="002067FE" w:rsidRPr="002119D5" w:rsidRDefault="002067FE" w:rsidP="002067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19D5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2067FE" w:rsidRPr="002119D5" w14:paraId="341CB93F" w14:textId="77777777" w:rsidTr="0034465E">
        <w:tc>
          <w:tcPr>
            <w:tcW w:w="413" w:type="dxa"/>
          </w:tcPr>
          <w:p w14:paraId="6E750649" w14:textId="77777777" w:rsidR="002067FE" w:rsidRPr="002119D5" w:rsidRDefault="002067FE" w:rsidP="0020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1A7F1DFA" w14:textId="77777777" w:rsidR="002067FE" w:rsidRPr="002119D5" w:rsidRDefault="002067FE" w:rsidP="0020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14:paraId="19ADB240" w14:textId="77777777" w:rsidR="002067FE" w:rsidRPr="002119D5" w:rsidRDefault="002067FE" w:rsidP="002067FE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2119D5">
              <w:rPr>
                <w:b/>
                <w:bCs/>
              </w:rPr>
              <w:t xml:space="preserve">               (OR)</w:t>
            </w:r>
          </w:p>
        </w:tc>
        <w:tc>
          <w:tcPr>
            <w:tcW w:w="1363" w:type="dxa"/>
          </w:tcPr>
          <w:p w14:paraId="379BFE18" w14:textId="77777777" w:rsidR="002067FE" w:rsidRPr="002119D5" w:rsidRDefault="002067FE" w:rsidP="002067FE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</w:tcPr>
          <w:p w14:paraId="766FA513" w14:textId="77777777" w:rsidR="002067FE" w:rsidRPr="002119D5" w:rsidRDefault="002067FE" w:rsidP="0020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7FE" w:rsidRPr="002119D5" w14:paraId="0E6F57F2" w14:textId="77777777" w:rsidTr="0034465E">
        <w:tc>
          <w:tcPr>
            <w:tcW w:w="413" w:type="dxa"/>
          </w:tcPr>
          <w:p w14:paraId="4CFB7CBA" w14:textId="77777777" w:rsidR="002067FE" w:rsidRPr="002119D5" w:rsidRDefault="002067FE" w:rsidP="0020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9D5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38" w:type="dxa"/>
          </w:tcPr>
          <w:p w14:paraId="66ECD96A" w14:textId="77777777" w:rsidR="002067FE" w:rsidRPr="002119D5" w:rsidRDefault="002067FE" w:rsidP="0020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9D5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709" w:type="dxa"/>
          </w:tcPr>
          <w:p w14:paraId="275D9C4A" w14:textId="2F61E201" w:rsidR="002067FE" w:rsidRPr="002119D5" w:rsidRDefault="002067FE" w:rsidP="002067FE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2119D5">
              <w:t xml:space="preserve">Write </w:t>
            </w:r>
            <w:r w:rsidR="006F1A93" w:rsidRPr="002119D5">
              <w:t>short notes</w:t>
            </w:r>
            <w:r w:rsidRPr="002119D5">
              <w:t xml:space="preserve"> on Wharves and jetties.                                                              </w:t>
            </w:r>
          </w:p>
        </w:tc>
        <w:tc>
          <w:tcPr>
            <w:tcW w:w="1363" w:type="dxa"/>
          </w:tcPr>
          <w:p w14:paraId="4D41821F" w14:textId="77777777" w:rsidR="002067FE" w:rsidRPr="002119D5" w:rsidRDefault="002067FE" w:rsidP="0020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9D5">
              <w:rPr>
                <w:rFonts w:ascii="Times New Roman" w:hAnsi="Times New Roman"/>
                <w:sz w:val="24"/>
                <w:szCs w:val="24"/>
              </w:rPr>
              <w:t>CO4(BL1)</w:t>
            </w:r>
          </w:p>
        </w:tc>
        <w:tc>
          <w:tcPr>
            <w:tcW w:w="709" w:type="dxa"/>
          </w:tcPr>
          <w:p w14:paraId="6529C4CA" w14:textId="77777777" w:rsidR="002067FE" w:rsidRPr="002119D5" w:rsidRDefault="002067FE" w:rsidP="002067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19D5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2067FE" w:rsidRPr="002119D5" w14:paraId="7B08C28A" w14:textId="77777777" w:rsidTr="0034465E">
        <w:tc>
          <w:tcPr>
            <w:tcW w:w="413" w:type="dxa"/>
          </w:tcPr>
          <w:p w14:paraId="608D9B3B" w14:textId="77777777" w:rsidR="002067FE" w:rsidRPr="002119D5" w:rsidRDefault="002067FE" w:rsidP="0020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338908BE" w14:textId="77777777" w:rsidR="002067FE" w:rsidRPr="002119D5" w:rsidRDefault="002067FE" w:rsidP="0020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9D5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709" w:type="dxa"/>
          </w:tcPr>
          <w:p w14:paraId="2B21207D" w14:textId="4672614F" w:rsidR="002067FE" w:rsidRPr="002119D5" w:rsidRDefault="002067FE" w:rsidP="002067FE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2119D5">
              <w:t xml:space="preserve">What are the requirements of a good port?                                                               </w:t>
            </w:r>
          </w:p>
        </w:tc>
        <w:tc>
          <w:tcPr>
            <w:tcW w:w="1363" w:type="dxa"/>
          </w:tcPr>
          <w:p w14:paraId="30E82F7B" w14:textId="77777777" w:rsidR="002067FE" w:rsidRPr="002119D5" w:rsidRDefault="002067FE" w:rsidP="0020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9D5">
              <w:rPr>
                <w:rFonts w:ascii="Times New Roman" w:hAnsi="Times New Roman"/>
                <w:sz w:val="24"/>
                <w:szCs w:val="24"/>
              </w:rPr>
              <w:t>CO4(BL1)</w:t>
            </w:r>
          </w:p>
        </w:tc>
        <w:tc>
          <w:tcPr>
            <w:tcW w:w="709" w:type="dxa"/>
          </w:tcPr>
          <w:p w14:paraId="567253E1" w14:textId="77777777" w:rsidR="002067FE" w:rsidRPr="002119D5" w:rsidRDefault="002067FE" w:rsidP="002067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19D5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</w:tbl>
    <w:p w14:paraId="1A1C263D" w14:textId="77777777" w:rsidR="00413F64" w:rsidRPr="00BB1571" w:rsidRDefault="00DC4B04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sz w:val="28"/>
          <w:szCs w:val="28"/>
        </w:rPr>
      </w:pPr>
      <w:r w:rsidRPr="00BB1571">
        <w:rPr>
          <w:rFonts w:ascii="Times New Roman" w:hAnsi="Times New Roman"/>
          <w:b/>
          <w:noProof/>
        </w:rPr>
        <w:drawing>
          <wp:inline distT="0" distB="0" distL="114300" distR="114300" wp14:anchorId="310CD97F" wp14:editId="550098C7">
            <wp:extent cx="2152650" cy="381000"/>
            <wp:effectExtent l="0" t="0" r="0" b="0"/>
            <wp:docPr id="2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download"/>
                    <pic:cNvPicPr>
                      <a:picLocks noChangeAspect="1"/>
                    </pic:cNvPicPr>
                  </pic:nvPicPr>
                  <pic:blipFill>
                    <a:blip r:embed="rId8">
                      <a:lum bright="-59998" contrast="8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13F64" w:rsidRPr="00BB1571" w:rsidSect="00BB1571">
      <w:pgSz w:w="11907" w:h="16839" w:code="9"/>
      <w:pgMar w:top="180" w:right="707" w:bottom="851" w:left="709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F784FD" w14:textId="77777777" w:rsidR="00294DD9" w:rsidRDefault="00294DD9">
      <w:pPr>
        <w:spacing w:line="240" w:lineRule="auto"/>
      </w:pPr>
      <w:r>
        <w:separator/>
      </w:r>
    </w:p>
  </w:endnote>
  <w:endnote w:type="continuationSeparator" w:id="0">
    <w:p w14:paraId="09DBA37F" w14:textId="77777777" w:rsidR="00294DD9" w:rsidRDefault="00294DD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E3A611" w14:textId="77777777" w:rsidR="00294DD9" w:rsidRDefault="00294DD9">
      <w:pPr>
        <w:spacing w:after="0"/>
      </w:pPr>
      <w:r>
        <w:separator/>
      </w:r>
    </w:p>
  </w:footnote>
  <w:footnote w:type="continuationSeparator" w:id="0">
    <w:p w14:paraId="2A25B755" w14:textId="77777777" w:rsidR="00294DD9" w:rsidRDefault="00294DD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LeaveBackslashAlon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18A"/>
    <w:rsid w:val="000023FF"/>
    <w:rsid w:val="00015725"/>
    <w:rsid w:val="000A2016"/>
    <w:rsid w:val="000C2847"/>
    <w:rsid w:val="000E335B"/>
    <w:rsid w:val="00102E9E"/>
    <w:rsid w:val="001131A9"/>
    <w:rsid w:val="0015362B"/>
    <w:rsid w:val="00160B33"/>
    <w:rsid w:val="001747E1"/>
    <w:rsid w:val="0018762D"/>
    <w:rsid w:val="001A1DE1"/>
    <w:rsid w:val="001A28F9"/>
    <w:rsid w:val="001A2FD5"/>
    <w:rsid w:val="001B6083"/>
    <w:rsid w:val="001D5CB1"/>
    <w:rsid w:val="001D72A3"/>
    <w:rsid w:val="001E6AA6"/>
    <w:rsid w:val="002067FE"/>
    <w:rsid w:val="002102FD"/>
    <w:rsid w:val="002119D5"/>
    <w:rsid w:val="002330CA"/>
    <w:rsid w:val="00247938"/>
    <w:rsid w:val="00261E75"/>
    <w:rsid w:val="00294DD9"/>
    <w:rsid w:val="002A7D52"/>
    <w:rsid w:val="003007C6"/>
    <w:rsid w:val="0030724B"/>
    <w:rsid w:val="00327CCF"/>
    <w:rsid w:val="00331DCD"/>
    <w:rsid w:val="00334FDE"/>
    <w:rsid w:val="003421B5"/>
    <w:rsid w:val="0034465E"/>
    <w:rsid w:val="00372B74"/>
    <w:rsid w:val="003A67D5"/>
    <w:rsid w:val="003D1DDF"/>
    <w:rsid w:val="003F669B"/>
    <w:rsid w:val="00413F64"/>
    <w:rsid w:val="00491F0E"/>
    <w:rsid w:val="00514DAE"/>
    <w:rsid w:val="00533A07"/>
    <w:rsid w:val="00550F5F"/>
    <w:rsid w:val="00584AEC"/>
    <w:rsid w:val="005858F7"/>
    <w:rsid w:val="00595D39"/>
    <w:rsid w:val="005A4A45"/>
    <w:rsid w:val="005A6A1E"/>
    <w:rsid w:val="005B71BB"/>
    <w:rsid w:val="005C1642"/>
    <w:rsid w:val="005C42E3"/>
    <w:rsid w:val="005D32FF"/>
    <w:rsid w:val="005D3A11"/>
    <w:rsid w:val="005D3C65"/>
    <w:rsid w:val="006169AA"/>
    <w:rsid w:val="00645D05"/>
    <w:rsid w:val="00665E76"/>
    <w:rsid w:val="006675C6"/>
    <w:rsid w:val="00687977"/>
    <w:rsid w:val="006936BE"/>
    <w:rsid w:val="006B6826"/>
    <w:rsid w:val="006C1301"/>
    <w:rsid w:val="006D0AC2"/>
    <w:rsid w:val="006F1A93"/>
    <w:rsid w:val="00753924"/>
    <w:rsid w:val="007705F9"/>
    <w:rsid w:val="007A3767"/>
    <w:rsid w:val="007B718A"/>
    <w:rsid w:val="007C218D"/>
    <w:rsid w:val="007E25CE"/>
    <w:rsid w:val="00825737"/>
    <w:rsid w:val="00834DB6"/>
    <w:rsid w:val="008601E1"/>
    <w:rsid w:val="008E4432"/>
    <w:rsid w:val="00972B68"/>
    <w:rsid w:val="00980963"/>
    <w:rsid w:val="00980C20"/>
    <w:rsid w:val="009B0E2B"/>
    <w:rsid w:val="009B2001"/>
    <w:rsid w:val="00A4515E"/>
    <w:rsid w:val="00A503D8"/>
    <w:rsid w:val="00A564D0"/>
    <w:rsid w:val="00A815B8"/>
    <w:rsid w:val="00A8248C"/>
    <w:rsid w:val="00B33CF0"/>
    <w:rsid w:val="00B430B2"/>
    <w:rsid w:val="00B46EFD"/>
    <w:rsid w:val="00B52A84"/>
    <w:rsid w:val="00BB1571"/>
    <w:rsid w:val="00BF1511"/>
    <w:rsid w:val="00BF1E5D"/>
    <w:rsid w:val="00C20507"/>
    <w:rsid w:val="00C666BA"/>
    <w:rsid w:val="00C9146D"/>
    <w:rsid w:val="00CD040A"/>
    <w:rsid w:val="00CD5379"/>
    <w:rsid w:val="00CF068A"/>
    <w:rsid w:val="00D01AE0"/>
    <w:rsid w:val="00D24C83"/>
    <w:rsid w:val="00DA602E"/>
    <w:rsid w:val="00DC4B04"/>
    <w:rsid w:val="00E02067"/>
    <w:rsid w:val="00E4137E"/>
    <w:rsid w:val="00E56132"/>
    <w:rsid w:val="00E61BDC"/>
    <w:rsid w:val="00EA5427"/>
    <w:rsid w:val="00EB60FD"/>
    <w:rsid w:val="00F024EA"/>
    <w:rsid w:val="00F10F24"/>
    <w:rsid w:val="00F2051E"/>
    <w:rsid w:val="00F20B60"/>
    <w:rsid w:val="00F37E6A"/>
    <w:rsid w:val="00FE26B1"/>
    <w:rsid w:val="00FE4DE2"/>
    <w:rsid w:val="00FF036F"/>
    <w:rsid w:val="00FF3A81"/>
    <w:rsid w:val="01622EB0"/>
    <w:rsid w:val="0432067C"/>
    <w:rsid w:val="0A1D1A4B"/>
    <w:rsid w:val="0B6835A4"/>
    <w:rsid w:val="0E245572"/>
    <w:rsid w:val="16044D74"/>
    <w:rsid w:val="246C13C0"/>
    <w:rsid w:val="24CF7E9E"/>
    <w:rsid w:val="30924050"/>
    <w:rsid w:val="31926E69"/>
    <w:rsid w:val="3B885D2F"/>
    <w:rsid w:val="3BE93861"/>
    <w:rsid w:val="3C2F2039"/>
    <w:rsid w:val="3D0538F3"/>
    <w:rsid w:val="4059497E"/>
    <w:rsid w:val="424C00CE"/>
    <w:rsid w:val="435619C8"/>
    <w:rsid w:val="45EC582E"/>
    <w:rsid w:val="471F7E5C"/>
    <w:rsid w:val="4D992473"/>
    <w:rsid w:val="57B675E5"/>
    <w:rsid w:val="5952694A"/>
    <w:rsid w:val="603A7904"/>
    <w:rsid w:val="6260372B"/>
    <w:rsid w:val="64F22171"/>
    <w:rsid w:val="65D24689"/>
    <w:rsid w:val="662832DC"/>
    <w:rsid w:val="6FA41019"/>
    <w:rsid w:val="7C0C5685"/>
    <w:rsid w:val="7CC26604"/>
    <w:rsid w:val="7F217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7D041F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Balloon Text" w:semiHidden="0" w:qFormat="1"/>
    <w:lsdException w:name="Table Grid" w:uiPriority="59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 w:qFormat="1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DengXian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qFormat/>
    <w:rPr>
      <w:rFonts w:eastAsia="DengXi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DengXian" w:hAnsi="Tahoma" w:cs="Tahoma"/>
      <w:sz w:val="16"/>
      <w:szCs w:val="16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eastAsia="DengXian"/>
      <w:lang w:val="en-US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eastAsia="DengXian"/>
      <w:lang w:val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NoSpacing">
    <w:name w:val="No Spacing"/>
    <w:link w:val="NoSpacingChar"/>
    <w:uiPriority w:val="1"/>
    <w:qFormat/>
    <w:rPr>
      <w:rFonts w:eastAsia="Calibri"/>
      <w:sz w:val="24"/>
      <w:szCs w:val="24"/>
    </w:rPr>
  </w:style>
  <w:style w:type="character" w:customStyle="1" w:styleId="NoSpacingChar">
    <w:name w:val="No Spacing Char"/>
    <w:link w:val="NoSpacing"/>
    <w:uiPriority w:val="1"/>
    <w:qFormat/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color w:val="000000"/>
      <w:sz w:val="24"/>
      <w:szCs w:val="24"/>
      <w:lang w:val="en-IN" w:eastAsia="en-IN" w:bidi="te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Balloon Text" w:semiHidden="0" w:qFormat="1"/>
    <w:lsdException w:name="Table Grid" w:uiPriority="59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 w:qFormat="1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DengXian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qFormat/>
    <w:rPr>
      <w:rFonts w:eastAsia="DengXi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DengXian" w:hAnsi="Tahoma" w:cs="Tahoma"/>
      <w:sz w:val="16"/>
      <w:szCs w:val="16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eastAsia="DengXian"/>
      <w:lang w:val="en-US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eastAsia="DengXian"/>
      <w:lang w:val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NoSpacing">
    <w:name w:val="No Spacing"/>
    <w:link w:val="NoSpacingChar"/>
    <w:uiPriority w:val="1"/>
    <w:qFormat/>
    <w:rPr>
      <w:rFonts w:eastAsia="Calibri"/>
      <w:sz w:val="24"/>
      <w:szCs w:val="24"/>
    </w:rPr>
  </w:style>
  <w:style w:type="character" w:customStyle="1" w:styleId="NoSpacingChar">
    <w:name w:val="No Spacing Char"/>
    <w:link w:val="NoSpacing"/>
    <w:uiPriority w:val="1"/>
    <w:qFormat/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color w:val="000000"/>
      <w:sz w:val="24"/>
      <w:szCs w:val="24"/>
      <w:lang w:val="en-IN" w:eastAsia="en-IN" w:bidi="te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478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 Kodimela</dc:creator>
  <cp:lastModifiedBy>exam</cp:lastModifiedBy>
  <cp:revision>17</cp:revision>
  <dcterms:created xsi:type="dcterms:W3CDTF">2022-10-17T06:17:00Z</dcterms:created>
  <dcterms:modified xsi:type="dcterms:W3CDTF">2022-11-19T03:15:00Z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1033-11.2.0.11074</vt:lpwstr>
  </property>
  <property fmtid="{D5CDD505-2E9C-101B-9397-08002B2CF9AE}" pid="3" name="ICV">
    <vt:lpwstr>CC23BF875FC141998EDE2F5C2C4C8A78</vt:lpwstr>
  </property>
</Properties>
</file>