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CC" w:rsidRDefault="006C0CCC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9E0260" w:rsidRDefault="009E026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8E1885" w:rsidRPr="00756F58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bookmarkStart w:id="0" w:name="_GoBack"/>
      <w:bookmarkEnd w:id="0"/>
      <w:r w:rsidRPr="00756F58">
        <w:rPr>
          <w:rFonts w:ascii="Times New Roman" w:hAnsi="Times New Roman"/>
          <w:b/>
          <w:color w:val="000000" w:themeColor="text1"/>
          <w:sz w:val="32"/>
          <w:szCs w:val="32"/>
        </w:rPr>
        <w:t>20</w:t>
      </w:r>
      <w:r w:rsidR="000A329D" w:rsidRPr="00756F58">
        <w:rPr>
          <w:rFonts w:ascii="Times New Roman" w:hAnsi="Times New Roman"/>
          <w:b/>
          <w:color w:val="000000" w:themeColor="text1"/>
          <w:sz w:val="32"/>
          <w:szCs w:val="32"/>
        </w:rPr>
        <w:t>E</w:t>
      </w:r>
      <w:r w:rsidR="00756F58">
        <w:rPr>
          <w:rFonts w:ascii="Times New Roman" w:hAnsi="Times New Roman"/>
          <w:b/>
          <w:color w:val="000000" w:themeColor="text1"/>
          <w:sz w:val="32"/>
          <w:szCs w:val="32"/>
        </w:rPr>
        <w:t>I302</w:t>
      </w:r>
    </w:p>
    <w:p w:rsidR="008E1885" w:rsidRPr="00756F58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756F58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756F58" w:rsidRPr="00756F5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56F5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56F5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56F5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56F5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56F5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56F5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56F5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56F5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56F5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756F58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756F58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8DB779" wp14:editId="1EC487F5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2C40A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756F58" w:rsidRPr="00756F5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756F5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56F58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756F58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756F58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756F58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756F58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615D88" w:rsidRPr="00756F58">
              <w:rPr>
                <w:rFonts w:ascii="Times New Roman" w:hAnsi="Times New Roman"/>
                <w:b/>
                <w:color w:val="000000" w:themeColor="text1"/>
              </w:rPr>
              <w:t xml:space="preserve">Regular / </w:t>
            </w:r>
            <w:r w:rsidR="00755C8C" w:rsidRPr="00756F58">
              <w:rPr>
                <w:rFonts w:ascii="Times New Roman" w:hAnsi="Times New Roman"/>
                <w:b/>
                <w:color w:val="000000" w:themeColor="text1"/>
              </w:rPr>
              <w:t>Supplementary</w:t>
            </w:r>
            <w:r w:rsidR="00085F3E" w:rsidRPr="00756F58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756F58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756F58" w:rsidRPr="00756F5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56F58" w:rsidRDefault="00A75C49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February,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756F58" w:rsidRDefault="00E127F3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56F5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756F58" w:rsidRPr="00756F5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Electronics &amp; Instrumentation Engineering</w:t>
            </w:r>
          </w:p>
        </w:tc>
      </w:tr>
      <w:tr w:rsidR="00756F58" w:rsidRPr="00756F5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56F58" w:rsidRDefault="00756F58" w:rsidP="00756F5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756F58">
              <w:rPr>
                <w:rFonts w:ascii="Times New Roman" w:hAnsi="Times New Roman"/>
                <w:b/>
                <w:color w:val="000000" w:themeColor="text1"/>
                <w:sz w:val="26"/>
              </w:rPr>
              <w:t>Third Semester</w:t>
            </w:r>
            <w:r w:rsidR="00E127F3" w:rsidRPr="00756F58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756F58" w:rsidRDefault="00756F58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756F5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Electronic Devices </w:t>
            </w:r>
            <w:r w:rsidR="00F64271" w:rsidRPr="00756F5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&amp; </w:t>
            </w:r>
            <w:r w:rsidRPr="00756F5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Circuits</w:t>
            </w:r>
          </w:p>
        </w:tc>
      </w:tr>
      <w:tr w:rsidR="00756F58" w:rsidRPr="00756F5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756F58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56F58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756F58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756F58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56F58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756F58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782A93" w:rsidRPr="00756F58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756F58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756F58" w:rsidRPr="00756F5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756F58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756F58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756F58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756F58">
              <w:rPr>
                <w:rFonts w:ascii="Times New Roman" w:hAnsi="Times New Roman"/>
                <w:color w:val="000000" w:themeColor="text1"/>
              </w:rPr>
              <w:tab/>
            </w:r>
            <w:r w:rsidRPr="00756F58">
              <w:rPr>
                <w:rFonts w:ascii="Times New Roman" w:hAnsi="Times New Roman"/>
                <w:color w:val="000000" w:themeColor="text1"/>
              </w:rPr>
              <w:tab/>
            </w:r>
            <w:r w:rsidRPr="00756F58">
              <w:rPr>
                <w:rFonts w:ascii="Times New Roman" w:hAnsi="Times New Roman"/>
                <w:color w:val="000000" w:themeColor="text1"/>
              </w:rPr>
              <w:tab/>
              <w:t xml:space="preserve">             </w:t>
            </w:r>
            <w:r w:rsidR="00E770D2" w:rsidRPr="00756F58">
              <w:rPr>
                <w:rFonts w:ascii="Times New Roman" w:hAnsi="Times New Roman"/>
                <w:color w:val="000000" w:themeColor="text1"/>
              </w:rPr>
              <w:t>(14X1 = 14</w:t>
            </w:r>
            <w:r w:rsidRPr="00756F58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756F58" w:rsidRPr="00756F5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756F58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756F58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756F58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56F58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</w:t>
            </w:r>
            <w:r w:rsidR="00E770D2" w:rsidRPr="00756F58">
              <w:rPr>
                <w:rFonts w:ascii="Times New Roman" w:hAnsi="Times New Roman"/>
                <w:color w:val="000000" w:themeColor="text1"/>
              </w:rPr>
              <w:t>(4X14=56</w:t>
            </w:r>
            <w:r w:rsidRPr="00756F58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33148C" w:rsidRPr="00756F58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756F58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5299" w:type="dxa"/>
            <w:vAlign w:val="center"/>
          </w:tcPr>
          <w:p w:rsidR="0033148C" w:rsidRPr="00756F58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</w:tr>
    </w:tbl>
    <w:p w:rsidR="00EA3A43" w:rsidRPr="00756F58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6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5"/>
        <w:gridCol w:w="148"/>
        <w:gridCol w:w="271"/>
        <w:gridCol w:w="47"/>
        <w:gridCol w:w="7926"/>
        <w:gridCol w:w="749"/>
        <w:gridCol w:w="543"/>
        <w:gridCol w:w="543"/>
      </w:tblGrid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Describe the concept of tunnelling.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What is effective mass?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What is a donor impurity'? What is an acceptor impurity?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Where does the maximum electric field occur in the space charge region?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Describe the avalanche breakdown mechanism in a p-n junction.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What is meant by high injection?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2301CF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Draw the forward bias characteristic of a diode.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2301CF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Sketch the cross-section of p-channel MOSFET structure.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2301CF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2301CF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Define </w:t>
            </w:r>
            <w:r w:rsidR="00F64271" w:rsidRPr="001628C0">
              <w:rPr>
                <w:rFonts w:ascii="Times New Roman" w:hAnsi="Times New Roman"/>
                <w:color w:val="000000" w:themeColor="text1"/>
              </w:rPr>
              <w:t>threshold voltage.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F64271" w:rsidP="00230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CO</w:t>
            </w:r>
            <w:r w:rsidR="002301CF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Draw the small signal model of FET.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2301CF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Explain the three regions of operation of a MOSFET.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2301CF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Define CMRR (Common mode rejection ratio).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2301CF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What is the advantage of current-mirror biasing?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2301CF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6" w:type="dxa"/>
            <w:gridSpan w:val="3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7926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What is the advantage of using active load in differential amplifier?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2301CF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3" w:type="dxa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64271" w:rsidRPr="001628C0" w:rsidTr="00581EC2">
        <w:trPr>
          <w:trHeight w:val="158"/>
        </w:trPr>
        <w:tc>
          <w:tcPr>
            <w:tcW w:w="543" w:type="dxa"/>
            <w:gridSpan w:val="2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0079" w:type="dxa"/>
            <w:gridSpan w:val="6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1628C0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A piece of crystalline silicon is doped uniformly with phosphorus atoms. The doping density is 10</w:t>
            </w:r>
            <w:r w:rsidRPr="001628C0">
              <w:rPr>
                <w:color w:val="000000" w:themeColor="text1"/>
                <w:sz w:val="22"/>
                <w:szCs w:val="22"/>
                <w:vertAlign w:val="superscript"/>
              </w:rPr>
              <w:t>16</w:t>
            </w:r>
            <w:r w:rsidRPr="001628C0">
              <w:rPr>
                <w:color w:val="000000" w:themeColor="text1"/>
                <w:sz w:val="22"/>
                <w:szCs w:val="22"/>
              </w:rPr>
              <w:t xml:space="preserve"> atoms/cm</w:t>
            </w:r>
            <w:r w:rsidRPr="001628C0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001628C0">
              <w:rPr>
                <w:color w:val="000000" w:themeColor="text1"/>
                <w:sz w:val="22"/>
                <w:szCs w:val="22"/>
              </w:rPr>
              <w:t>. Determine the electron and hole densities in this material at the room temperature.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3" w:type="dxa"/>
          </w:tcPr>
          <w:p w:rsidR="00F64271" w:rsidRPr="001628C0" w:rsidRDefault="00987F36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Explain the concept of 'hole'. How n-type and p-type semiconductors are formed? Explain.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3" w:type="dxa"/>
          </w:tcPr>
          <w:p w:rsidR="00F64271" w:rsidRPr="001628C0" w:rsidRDefault="00987F36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543" w:type="dxa"/>
            <w:gridSpan w:val="2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0079" w:type="dxa"/>
            <w:gridSpan w:val="6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1628C0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In an experiment, it is desired to obtain equal electron and hole drift currents. How should the carrier densities be chosen?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3" w:type="dxa"/>
          </w:tcPr>
          <w:p w:rsidR="00F64271" w:rsidRPr="001628C0" w:rsidRDefault="00987F36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Consider the scenario depicted in Fig. 1. Suppose the electron concentration is equal to N at x = 0 and falls linearly to zero at x = L. Determine the diffusion current.</w:t>
            </w:r>
          </w:p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noProof/>
                <w:color w:val="000000" w:themeColor="text1"/>
              </w:rPr>
              <w:drawing>
                <wp:inline distT="0" distB="0" distL="0" distR="0" wp14:anchorId="4E96A696" wp14:editId="0481A7BB">
                  <wp:extent cx="2724150" cy="115252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5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Fig.1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43" w:type="dxa"/>
          </w:tcPr>
          <w:p w:rsidR="00F64271" w:rsidRPr="001628C0" w:rsidRDefault="00987F36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L4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543" w:type="dxa"/>
            <w:gridSpan w:val="2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0079" w:type="dxa"/>
            <w:gridSpan w:val="6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b/>
                <w:color w:val="000000" w:themeColor="text1"/>
              </w:rPr>
              <w:t>Unit - II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Qualitatively explain the forward and reverse characteristic of p-n junction diode.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3" w:type="dxa"/>
          </w:tcPr>
          <w:p w:rsidR="00F64271" w:rsidRPr="001628C0" w:rsidRDefault="001D17B7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 xml:space="preserve">As shown in Fig. 2, the </w:t>
            </w:r>
            <w:proofErr w:type="gramStart"/>
            <w:r w:rsidRPr="001628C0">
              <w:rPr>
                <w:color w:val="000000" w:themeColor="text1"/>
                <w:sz w:val="22"/>
                <w:szCs w:val="22"/>
              </w:rPr>
              <w:t>load pulls a current of 0.5 mA and determine</w:t>
            </w:r>
            <w:proofErr w:type="gramEnd"/>
            <w:r w:rsidRPr="001628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628C0">
              <w:rPr>
                <w:color w:val="000000" w:themeColor="text1"/>
                <w:sz w:val="22"/>
                <w:szCs w:val="22"/>
              </w:rPr>
              <w:t>V</w:t>
            </w:r>
            <w:r w:rsidRPr="001628C0">
              <w:rPr>
                <w:color w:val="000000" w:themeColor="text1"/>
                <w:sz w:val="22"/>
                <w:szCs w:val="22"/>
                <w:vertAlign w:val="subscript"/>
              </w:rPr>
              <w:t>out</w:t>
            </w:r>
            <w:proofErr w:type="spellEnd"/>
            <w:r w:rsidRPr="001628C0">
              <w:rPr>
                <w:color w:val="000000" w:themeColor="text1"/>
                <w:sz w:val="22"/>
                <w:szCs w:val="22"/>
              </w:rPr>
              <w:t>.</w:t>
            </w:r>
          </w:p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noProof/>
                <w:color w:val="000000" w:themeColor="text1"/>
              </w:rPr>
              <w:drawing>
                <wp:inline distT="0" distB="0" distL="0" distR="0" wp14:anchorId="7D0C5F3C" wp14:editId="5EAE8ABD">
                  <wp:extent cx="3238500" cy="21717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Fig.2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F6427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3" w:type="dxa"/>
          </w:tcPr>
          <w:p w:rsidR="00F64271" w:rsidRPr="001628C0" w:rsidRDefault="001D17B7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543" w:type="dxa"/>
            <w:gridSpan w:val="2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0079" w:type="dxa"/>
            <w:gridSpan w:val="6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Compare the input and output characteristics of BJT in the three configurations, critically.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CE01ED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3" w:type="dxa"/>
          </w:tcPr>
          <w:p w:rsidR="00F64271" w:rsidRPr="001628C0" w:rsidRDefault="00B80EE3" w:rsidP="002607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CE01ED" w:rsidP="00CE01E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Explain the working principle of a Bipolar junction transistor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CE01ED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43" w:type="dxa"/>
          </w:tcPr>
          <w:p w:rsidR="00F64271" w:rsidRPr="001628C0" w:rsidRDefault="00B80EE3" w:rsidP="002607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543" w:type="dxa"/>
            <w:gridSpan w:val="2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0079" w:type="dxa"/>
            <w:gridSpan w:val="6"/>
            <w:shd w:val="clear" w:color="auto" w:fill="auto"/>
          </w:tcPr>
          <w:p w:rsidR="0026077D" w:rsidRPr="001628C0" w:rsidRDefault="0026077D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07D0F" w:rsidRDefault="00B07D0F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07D0F" w:rsidRDefault="00B07D0F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07D0F" w:rsidRPr="00B07D0F" w:rsidRDefault="00B07D0F" w:rsidP="00B07D0F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07D0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P.T.O</w:t>
            </w:r>
          </w:p>
          <w:p w:rsidR="00B07D0F" w:rsidRDefault="00B07D0F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07D0F" w:rsidRDefault="00B07D0F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07D0F" w:rsidRDefault="00B07D0F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07D0F" w:rsidRPr="00756F58" w:rsidRDefault="00B07D0F" w:rsidP="00B07D0F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en-US"/>
              </w:rPr>
            </w:pPr>
            <w:r w:rsidRPr="00756F58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20E</w:t>
            </w: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I302</w:t>
            </w:r>
          </w:p>
          <w:p w:rsidR="00B07D0F" w:rsidRDefault="00B07D0F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B07D0F" w:rsidRDefault="00B07D0F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b/>
                <w:color w:val="000000" w:themeColor="text1"/>
              </w:rPr>
              <w:t>Unit - III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lastRenderedPageBreak/>
              <w:t>6.</w:t>
            </w: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Calculate the small-signal voltage gain of the CS stage shown in Fig.4. If I</w:t>
            </w:r>
            <w:r w:rsidRPr="001628C0">
              <w:rPr>
                <w:color w:val="000000" w:themeColor="text1"/>
                <w:sz w:val="22"/>
                <w:szCs w:val="22"/>
                <w:vertAlign w:val="subscript"/>
              </w:rPr>
              <w:t>D</w:t>
            </w:r>
            <w:r w:rsidRPr="001628C0">
              <w:rPr>
                <w:color w:val="000000" w:themeColor="text1"/>
                <w:sz w:val="22"/>
                <w:szCs w:val="22"/>
              </w:rPr>
              <w:t xml:space="preserve"> = 1mA, </w:t>
            </w:r>
            <w:proofErr w:type="spellStart"/>
            <w:r w:rsidRPr="001628C0">
              <w:rPr>
                <w:color w:val="000000" w:themeColor="text1"/>
                <w:sz w:val="22"/>
                <w:szCs w:val="22"/>
              </w:rPr>
              <w:t>μ</w:t>
            </w:r>
            <w:r w:rsidRPr="001628C0">
              <w:rPr>
                <w:color w:val="000000" w:themeColor="text1"/>
                <w:sz w:val="22"/>
                <w:szCs w:val="22"/>
                <w:vertAlign w:val="subscript"/>
              </w:rPr>
              <w:t>n</w:t>
            </w:r>
            <w:r w:rsidRPr="001628C0">
              <w:rPr>
                <w:color w:val="000000" w:themeColor="text1"/>
                <w:sz w:val="22"/>
                <w:szCs w:val="22"/>
              </w:rPr>
              <w:t>C</w:t>
            </w:r>
            <w:r w:rsidRPr="001628C0">
              <w:rPr>
                <w:color w:val="000000" w:themeColor="text1"/>
                <w:sz w:val="22"/>
                <w:szCs w:val="22"/>
                <w:vertAlign w:val="subscript"/>
              </w:rPr>
              <w:t>ox</w:t>
            </w:r>
            <w:proofErr w:type="spellEnd"/>
            <w:r w:rsidRPr="001628C0">
              <w:rPr>
                <w:color w:val="000000" w:themeColor="text1"/>
                <w:sz w:val="22"/>
                <w:szCs w:val="22"/>
              </w:rPr>
              <w:t xml:space="preserve"> = 100 </w:t>
            </w:r>
            <w:proofErr w:type="spellStart"/>
            <w:r w:rsidRPr="001628C0">
              <w:rPr>
                <w:color w:val="000000" w:themeColor="text1"/>
                <w:sz w:val="22"/>
                <w:szCs w:val="22"/>
              </w:rPr>
              <w:t>μA</w:t>
            </w:r>
            <w:proofErr w:type="spellEnd"/>
            <w:r w:rsidRPr="001628C0">
              <w:rPr>
                <w:color w:val="000000" w:themeColor="text1"/>
                <w:sz w:val="22"/>
                <w:szCs w:val="22"/>
              </w:rPr>
              <w:t>/V</w:t>
            </w:r>
            <w:r w:rsidRPr="001628C0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1628C0">
              <w:rPr>
                <w:color w:val="000000" w:themeColor="text1"/>
                <w:sz w:val="22"/>
                <w:szCs w:val="22"/>
              </w:rPr>
              <w:t>, V</w:t>
            </w:r>
            <w:r w:rsidRPr="001628C0">
              <w:rPr>
                <w:color w:val="000000" w:themeColor="text1"/>
                <w:sz w:val="22"/>
                <w:szCs w:val="22"/>
                <w:vertAlign w:val="subscript"/>
              </w:rPr>
              <w:t>TH</w:t>
            </w:r>
            <w:r w:rsidRPr="001628C0">
              <w:rPr>
                <w:color w:val="000000" w:themeColor="text1"/>
                <w:sz w:val="22"/>
                <w:szCs w:val="22"/>
              </w:rPr>
              <w:t xml:space="preserve"> = 0.5 V, and λ = 0. Verify that M</w:t>
            </w:r>
            <w:r w:rsidRPr="001628C0">
              <w:rPr>
                <w:color w:val="000000" w:themeColor="text1"/>
                <w:sz w:val="22"/>
                <w:szCs w:val="22"/>
                <w:vertAlign w:val="subscript"/>
              </w:rPr>
              <w:t>1</w:t>
            </w:r>
            <w:r w:rsidRPr="001628C0">
              <w:rPr>
                <w:color w:val="000000" w:themeColor="text1"/>
                <w:sz w:val="22"/>
                <w:szCs w:val="22"/>
              </w:rPr>
              <w:t xml:space="preserve"> operates in saturation.</w:t>
            </w:r>
          </w:p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noProof/>
                <w:color w:val="000000" w:themeColor="text1"/>
              </w:rPr>
              <w:drawing>
                <wp:inline distT="0" distB="0" distL="0" distR="0" wp14:anchorId="7264E4D9" wp14:editId="23AC4DDF">
                  <wp:extent cx="1600200" cy="12763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Fig.4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E9184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3" w:type="dxa"/>
          </w:tcPr>
          <w:p w:rsidR="00F64271" w:rsidRPr="001628C0" w:rsidRDefault="001D17B7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Figure 5 shows a PMOS CS stage using an NMOS current source load. Compute the voltage gain of the circuit.</w:t>
            </w:r>
          </w:p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noProof/>
                <w:color w:val="000000" w:themeColor="text1"/>
              </w:rPr>
              <w:drawing>
                <wp:inline distT="0" distB="0" distL="0" distR="0" wp14:anchorId="24343337" wp14:editId="019D783C">
                  <wp:extent cx="1343025" cy="123825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Fig.5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E9184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3" w:type="dxa"/>
          </w:tcPr>
          <w:p w:rsidR="00F64271" w:rsidRPr="001628C0" w:rsidRDefault="001D17B7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543" w:type="dxa"/>
            <w:gridSpan w:val="2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0079" w:type="dxa"/>
            <w:gridSpan w:val="6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B80EE3" w:rsidP="0026077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Draw the structure of n</w:t>
            </w:r>
            <w:r w:rsidR="00F64271" w:rsidRPr="001628C0">
              <w:rPr>
                <w:color w:val="000000" w:themeColor="text1"/>
                <w:sz w:val="22"/>
                <w:szCs w:val="22"/>
              </w:rPr>
              <w:t>-channel MOSFET and Qualitatively ex</w:t>
            </w:r>
            <w:r>
              <w:rPr>
                <w:color w:val="000000" w:themeColor="text1"/>
                <w:sz w:val="22"/>
                <w:szCs w:val="22"/>
              </w:rPr>
              <w:t xml:space="preserve">plain the static Drain and transfer </w:t>
            </w:r>
            <w:r w:rsidR="00F64271" w:rsidRPr="001628C0">
              <w:rPr>
                <w:color w:val="000000" w:themeColor="text1"/>
                <w:sz w:val="22"/>
                <w:szCs w:val="22"/>
              </w:rPr>
              <w:t>characteristics of the device.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E9184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3" w:type="dxa"/>
          </w:tcPr>
          <w:p w:rsidR="00F64271" w:rsidRPr="001628C0" w:rsidRDefault="00E91841" w:rsidP="002607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B80EE3" w:rsidP="0026077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Derive the small signal voltage gain of common source amplifier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E9184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43" w:type="dxa"/>
          </w:tcPr>
          <w:p w:rsidR="00F64271" w:rsidRPr="001628C0" w:rsidRDefault="00E91841" w:rsidP="002607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L2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421"/>
        </w:trPr>
        <w:tc>
          <w:tcPr>
            <w:tcW w:w="543" w:type="dxa"/>
            <w:gridSpan w:val="2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0079" w:type="dxa"/>
            <w:gridSpan w:val="6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422C61" w:rsidP="00422C61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Draw the circuit of basic current mirror and explain its operation.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E9184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3" w:type="dxa"/>
          </w:tcPr>
          <w:p w:rsidR="00F64271" w:rsidRPr="001628C0" w:rsidRDefault="00E91841" w:rsidP="002607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L1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166982" w:rsidRDefault="00166982" w:rsidP="001669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 the circuit below, the factors A, B, C and D are 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,8,8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6 respectively. If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REF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is 452 micro-amperes, what is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COPY</w:t>
            </w:r>
            <w:r>
              <w:rPr>
                <w:rFonts w:ascii="Times New Roman" w:hAnsi="Times New Roman"/>
                <w:sz w:val="24"/>
                <w:szCs w:val="24"/>
              </w:rPr>
              <w:t>? Give your answer in micro amperes.</w:t>
            </w:r>
          </w:p>
          <w:p w:rsidR="00166982" w:rsidRDefault="00166982" w:rsidP="001669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3000375" cy="198120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49" w:type="dxa"/>
            <w:shd w:val="clear" w:color="auto" w:fill="auto"/>
          </w:tcPr>
          <w:p w:rsidR="00F64271" w:rsidRPr="001628C0" w:rsidRDefault="00E9184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3" w:type="dxa"/>
          </w:tcPr>
          <w:p w:rsidR="00F64271" w:rsidRPr="001628C0" w:rsidRDefault="001D17B7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543" w:type="dxa"/>
            <w:gridSpan w:val="2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0079" w:type="dxa"/>
            <w:gridSpan w:val="6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vertAlign w:val="subscript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 xml:space="preserve">Neglecting channel-length modulation, compute the small-signal gains </w:t>
            </w:r>
            <w:proofErr w:type="spellStart"/>
            <w:r w:rsidRPr="001628C0">
              <w:rPr>
                <w:color w:val="000000" w:themeColor="text1"/>
                <w:sz w:val="22"/>
                <w:szCs w:val="22"/>
              </w:rPr>
              <w:t>V</w:t>
            </w:r>
            <w:r w:rsidRPr="001628C0">
              <w:rPr>
                <w:color w:val="000000" w:themeColor="text1"/>
                <w:sz w:val="22"/>
                <w:szCs w:val="22"/>
                <w:vertAlign w:val="subscript"/>
              </w:rPr>
              <w:t>out</w:t>
            </w:r>
            <w:proofErr w:type="spellEnd"/>
            <w:r w:rsidRPr="001628C0">
              <w:rPr>
                <w:color w:val="000000" w:themeColor="text1"/>
                <w:sz w:val="22"/>
                <w:szCs w:val="22"/>
              </w:rPr>
              <w:t>=I</w:t>
            </w:r>
            <w:r w:rsidRPr="001628C0">
              <w:rPr>
                <w:color w:val="000000" w:themeColor="text1"/>
                <w:sz w:val="22"/>
                <w:szCs w:val="22"/>
                <w:vertAlign w:val="subscript"/>
              </w:rPr>
              <w:t>1</w:t>
            </w:r>
          </w:p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noProof/>
                <w:color w:val="000000" w:themeColor="text1"/>
              </w:rPr>
              <w:drawing>
                <wp:inline distT="0" distB="0" distL="0" distR="0" wp14:anchorId="5B278AC1" wp14:editId="1702E75B">
                  <wp:extent cx="1714500" cy="10096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E9184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3" w:type="dxa"/>
          </w:tcPr>
          <w:p w:rsidR="00F64271" w:rsidRPr="001628C0" w:rsidRDefault="001D17B7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F64271" w:rsidRPr="001628C0" w:rsidTr="00581EC2">
        <w:trPr>
          <w:trHeight w:val="158"/>
        </w:trPr>
        <w:tc>
          <w:tcPr>
            <w:tcW w:w="395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9" w:type="dxa"/>
            <w:gridSpan w:val="2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973" w:type="dxa"/>
            <w:gridSpan w:val="2"/>
            <w:shd w:val="clear" w:color="auto" w:fill="auto"/>
          </w:tcPr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Calculate the differential voltage gain of the circuits depicted in Fig.8. Assume perfect symmetry and λ &gt; 0.</w:t>
            </w:r>
          </w:p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noProof/>
                <w:color w:val="000000" w:themeColor="text1"/>
              </w:rPr>
              <w:drawing>
                <wp:inline distT="0" distB="0" distL="0" distR="0" wp14:anchorId="65724E58" wp14:editId="6D348053">
                  <wp:extent cx="1962150" cy="914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389" cy="92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4271" w:rsidRPr="001628C0" w:rsidRDefault="00F64271" w:rsidP="0026077D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1628C0">
              <w:rPr>
                <w:color w:val="000000" w:themeColor="text1"/>
                <w:sz w:val="22"/>
                <w:szCs w:val="22"/>
              </w:rPr>
              <w:t>Fig.8</w:t>
            </w:r>
          </w:p>
        </w:tc>
        <w:tc>
          <w:tcPr>
            <w:tcW w:w="749" w:type="dxa"/>
            <w:shd w:val="clear" w:color="auto" w:fill="auto"/>
          </w:tcPr>
          <w:p w:rsidR="00F64271" w:rsidRPr="001628C0" w:rsidRDefault="00E91841" w:rsidP="002607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43" w:type="dxa"/>
          </w:tcPr>
          <w:p w:rsidR="00F64271" w:rsidRPr="001628C0" w:rsidRDefault="001D17B7" w:rsidP="0026077D">
            <w:pPr>
              <w:spacing w:after="0" w:line="240" w:lineRule="auto"/>
              <w:rPr>
                <w:rFonts w:ascii="Times New Roman" w:hAnsi="Times New Roman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L4</w:t>
            </w:r>
          </w:p>
        </w:tc>
        <w:tc>
          <w:tcPr>
            <w:tcW w:w="543" w:type="dxa"/>
            <w:shd w:val="clear" w:color="auto" w:fill="auto"/>
          </w:tcPr>
          <w:p w:rsidR="00F64271" w:rsidRPr="001628C0" w:rsidRDefault="00F64271" w:rsidP="002607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628C0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</w:tbl>
    <w:p w:rsidR="001F5B74" w:rsidRPr="00756F58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8E1885" w:rsidRPr="00756F58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756F58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7696EA05" wp14:editId="169CB2D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28C" w:rsidRPr="00756F58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sectPr w:rsidR="0065128C" w:rsidRPr="00756F58" w:rsidSect="0026077D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CF9" w:rsidRDefault="00290CF9" w:rsidP="009178F6">
      <w:pPr>
        <w:spacing w:after="0" w:line="240" w:lineRule="auto"/>
      </w:pPr>
      <w:r>
        <w:separator/>
      </w:r>
    </w:p>
  </w:endnote>
  <w:endnote w:type="continuationSeparator" w:id="0">
    <w:p w:rsidR="00290CF9" w:rsidRDefault="00290CF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CF9" w:rsidRDefault="00290CF9" w:rsidP="009178F6">
      <w:pPr>
        <w:spacing w:after="0" w:line="240" w:lineRule="auto"/>
      </w:pPr>
      <w:r>
        <w:separator/>
      </w:r>
    </w:p>
  </w:footnote>
  <w:footnote w:type="continuationSeparator" w:id="0">
    <w:p w:rsidR="00290CF9" w:rsidRDefault="00290CF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1MDA1szC3NDUwsTBR0lEKTi0uzszPAykwrAUA0lpDXiwAAAA="/>
  </w:docVars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A329D"/>
    <w:rsid w:val="000B1508"/>
    <w:rsid w:val="000B687C"/>
    <w:rsid w:val="000D1F34"/>
    <w:rsid w:val="000E4C8D"/>
    <w:rsid w:val="00101ACB"/>
    <w:rsid w:val="0010244C"/>
    <w:rsid w:val="00111E30"/>
    <w:rsid w:val="00120A9D"/>
    <w:rsid w:val="001229DA"/>
    <w:rsid w:val="001309DA"/>
    <w:rsid w:val="00130A80"/>
    <w:rsid w:val="00133E67"/>
    <w:rsid w:val="001342A5"/>
    <w:rsid w:val="00140315"/>
    <w:rsid w:val="00146B1E"/>
    <w:rsid w:val="00156EA0"/>
    <w:rsid w:val="001628C0"/>
    <w:rsid w:val="00162E39"/>
    <w:rsid w:val="00166982"/>
    <w:rsid w:val="00166A13"/>
    <w:rsid w:val="00182688"/>
    <w:rsid w:val="001B2C49"/>
    <w:rsid w:val="001B6AC0"/>
    <w:rsid w:val="001D17B7"/>
    <w:rsid w:val="001D77D0"/>
    <w:rsid w:val="001E0718"/>
    <w:rsid w:val="001F5B74"/>
    <w:rsid w:val="002064A3"/>
    <w:rsid w:val="002301CF"/>
    <w:rsid w:val="00230BED"/>
    <w:rsid w:val="00240BCE"/>
    <w:rsid w:val="00242895"/>
    <w:rsid w:val="002444FD"/>
    <w:rsid w:val="00251640"/>
    <w:rsid w:val="0026077D"/>
    <w:rsid w:val="00267C8B"/>
    <w:rsid w:val="00276FBE"/>
    <w:rsid w:val="002806F3"/>
    <w:rsid w:val="00290CF9"/>
    <w:rsid w:val="002920ED"/>
    <w:rsid w:val="002B15CA"/>
    <w:rsid w:val="002B387F"/>
    <w:rsid w:val="002D1D2A"/>
    <w:rsid w:val="002D6CC2"/>
    <w:rsid w:val="002E16F9"/>
    <w:rsid w:val="002E1C4F"/>
    <w:rsid w:val="002F6E6A"/>
    <w:rsid w:val="003145BB"/>
    <w:rsid w:val="003206A4"/>
    <w:rsid w:val="0033148C"/>
    <w:rsid w:val="003347A3"/>
    <w:rsid w:val="00357414"/>
    <w:rsid w:val="00373D2A"/>
    <w:rsid w:val="00375F6E"/>
    <w:rsid w:val="0038021E"/>
    <w:rsid w:val="003A38F9"/>
    <w:rsid w:val="003C3441"/>
    <w:rsid w:val="0040095A"/>
    <w:rsid w:val="00414ECB"/>
    <w:rsid w:val="00416CFE"/>
    <w:rsid w:val="00422C61"/>
    <w:rsid w:val="004273C7"/>
    <w:rsid w:val="00427900"/>
    <w:rsid w:val="00471D81"/>
    <w:rsid w:val="00486B14"/>
    <w:rsid w:val="00493097"/>
    <w:rsid w:val="004C12B6"/>
    <w:rsid w:val="004E1936"/>
    <w:rsid w:val="004E6894"/>
    <w:rsid w:val="004F1B59"/>
    <w:rsid w:val="0050029F"/>
    <w:rsid w:val="00551A58"/>
    <w:rsid w:val="0056665D"/>
    <w:rsid w:val="00581EC2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95B4E"/>
    <w:rsid w:val="006C0CCC"/>
    <w:rsid w:val="006C43A6"/>
    <w:rsid w:val="006E3085"/>
    <w:rsid w:val="006E5E11"/>
    <w:rsid w:val="006E6941"/>
    <w:rsid w:val="006F0C01"/>
    <w:rsid w:val="006F3A72"/>
    <w:rsid w:val="006F3B42"/>
    <w:rsid w:val="00705824"/>
    <w:rsid w:val="00723BD6"/>
    <w:rsid w:val="0074144C"/>
    <w:rsid w:val="00742189"/>
    <w:rsid w:val="007558A3"/>
    <w:rsid w:val="00755C8C"/>
    <w:rsid w:val="00756F58"/>
    <w:rsid w:val="00782A93"/>
    <w:rsid w:val="00784E8D"/>
    <w:rsid w:val="0079491B"/>
    <w:rsid w:val="007A65F0"/>
    <w:rsid w:val="007B7C2D"/>
    <w:rsid w:val="007E421B"/>
    <w:rsid w:val="007F5FE8"/>
    <w:rsid w:val="00800D2C"/>
    <w:rsid w:val="00810282"/>
    <w:rsid w:val="0083265E"/>
    <w:rsid w:val="00842420"/>
    <w:rsid w:val="00853363"/>
    <w:rsid w:val="00861196"/>
    <w:rsid w:val="00884ED2"/>
    <w:rsid w:val="008A3D1E"/>
    <w:rsid w:val="008A4A20"/>
    <w:rsid w:val="008E1885"/>
    <w:rsid w:val="008E2666"/>
    <w:rsid w:val="008E3C5D"/>
    <w:rsid w:val="009178F6"/>
    <w:rsid w:val="00924E9F"/>
    <w:rsid w:val="00927906"/>
    <w:rsid w:val="00930639"/>
    <w:rsid w:val="009413D0"/>
    <w:rsid w:val="009425DC"/>
    <w:rsid w:val="00957AA9"/>
    <w:rsid w:val="00963761"/>
    <w:rsid w:val="00965EB3"/>
    <w:rsid w:val="0096678C"/>
    <w:rsid w:val="00987F36"/>
    <w:rsid w:val="00992213"/>
    <w:rsid w:val="00993F11"/>
    <w:rsid w:val="009944F4"/>
    <w:rsid w:val="0099772B"/>
    <w:rsid w:val="009A0575"/>
    <w:rsid w:val="009E0260"/>
    <w:rsid w:val="00A024D2"/>
    <w:rsid w:val="00A05C5F"/>
    <w:rsid w:val="00A05D25"/>
    <w:rsid w:val="00A52D93"/>
    <w:rsid w:val="00A63F64"/>
    <w:rsid w:val="00A6739D"/>
    <w:rsid w:val="00A75C49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B07D0F"/>
    <w:rsid w:val="00B2486F"/>
    <w:rsid w:val="00B36138"/>
    <w:rsid w:val="00B51625"/>
    <w:rsid w:val="00B6625B"/>
    <w:rsid w:val="00B80EE3"/>
    <w:rsid w:val="00B84FA5"/>
    <w:rsid w:val="00BB6839"/>
    <w:rsid w:val="00BC30C1"/>
    <w:rsid w:val="00BC5F4D"/>
    <w:rsid w:val="00BD6001"/>
    <w:rsid w:val="00BD71B9"/>
    <w:rsid w:val="00BE3F49"/>
    <w:rsid w:val="00C06AD0"/>
    <w:rsid w:val="00C12531"/>
    <w:rsid w:val="00C156BE"/>
    <w:rsid w:val="00C22E75"/>
    <w:rsid w:val="00C471BC"/>
    <w:rsid w:val="00C57C70"/>
    <w:rsid w:val="00C96630"/>
    <w:rsid w:val="00C97A24"/>
    <w:rsid w:val="00CA004F"/>
    <w:rsid w:val="00CB202F"/>
    <w:rsid w:val="00CC5495"/>
    <w:rsid w:val="00CC5854"/>
    <w:rsid w:val="00CD2A1C"/>
    <w:rsid w:val="00CE01ED"/>
    <w:rsid w:val="00CF5101"/>
    <w:rsid w:val="00CF570F"/>
    <w:rsid w:val="00D0008E"/>
    <w:rsid w:val="00D074FA"/>
    <w:rsid w:val="00D264AC"/>
    <w:rsid w:val="00D60AA2"/>
    <w:rsid w:val="00D73284"/>
    <w:rsid w:val="00D7633E"/>
    <w:rsid w:val="00D8726F"/>
    <w:rsid w:val="00D9649C"/>
    <w:rsid w:val="00DA493A"/>
    <w:rsid w:val="00DD04D8"/>
    <w:rsid w:val="00DD5AD0"/>
    <w:rsid w:val="00DD77A7"/>
    <w:rsid w:val="00E02E14"/>
    <w:rsid w:val="00E04FCC"/>
    <w:rsid w:val="00E06CE1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91841"/>
    <w:rsid w:val="00EA3A43"/>
    <w:rsid w:val="00EC7A05"/>
    <w:rsid w:val="00ED3CD0"/>
    <w:rsid w:val="00EE1E0F"/>
    <w:rsid w:val="00EF2107"/>
    <w:rsid w:val="00EF7147"/>
    <w:rsid w:val="00F20DF7"/>
    <w:rsid w:val="00F24517"/>
    <w:rsid w:val="00F376AE"/>
    <w:rsid w:val="00F62FA6"/>
    <w:rsid w:val="00F63038"/>
    <w:rsid w:val="00F64271"/>
    <w:rsid w:val="00F7288D"/>
    <w:rsid w:val="00F802E0"/>
    <w:rsid w:val="00F81897"/>
    <w:rsid w:val="00F839E3"/>
    <w:rsid w:val="00F92294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0B08A-F57F-4F5F-8881-004081D17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60</cp:revision>
  <cp:lastPrinted>2020-11-04T07:02:00Z</cp:lastPrinted>
  <dcterms:created xsi:type="dcterms:W3CDTF">2022-08-10T04:50:00Z</dcterms:created>
  <dcterms:modified xsi:type="dcterms:W3CDTF">2023-02-14T04:19:00Z</dcterms:modified>
</cp:coreProperties>
</file>