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1270" w:type="dxa"/>
        <w:tblLook w:val="04A0" w:firstRow="1" w:lastRow="0" w:firstColumn="1" w:lastColumn="0" w:noHBand="0" w:noVBand="1"/>
      </w:tblPr>
      <w:tblGrid>
        <w:gridCol w:w="11034"/>
        <w:gridCol w:w="236"/>
      </w:tblGrid>
      <w:tr w:rsidR="00683F5E" w:rsidRPr="00920ED8" w14:paraId="19D62C70" w14:textId="77777777" w:rsidTr="004F1DD4">
        <w:trPr>
          <w:trHeight w:val="360"/>
        </w:trPr>
        <w:tc>
          <w:tcPr>
            <w:tcW w:w="11034" w:type="dxa"/>
            <w:vAlign w:val="center"/>
          </w:tcPr>
          <w:p w14:paraId="7B4AD5E0" w14:textId="77777777" w:rsidR="006D1D63" w:rsidRDefault="00DA7C56" w:rsidP="00DA7C56">
            <w:pPr>
              <w:spacing w:after="0" w:line="240" w:lineRule="auto"/>
              <w:jc w:val="right"/>
              <w:rPr>
                <w:rFonts w:ascii="Times New Roman" w:hAnsi="Times New Roman"/>
                <w:b/>
                <w:lang w:val="en-US" w:eastAsia="en-IN" w:bidi="te-IN"/>
              </w:rPr>
            </w:pPr>
            <w:r w:rsidRPr="00DA7C56">
              <w:rPr>
                <w:rFonts w:ascii="Times New Roman" w:hAnsi="Times New Roman"/>
                <w:b/>
                <w:lang w:val="en-US" w:eastAsia="en-IN" w:bidi="te-IN"/>
              </w:rPr>
              <w:t xml:space="preserve">    </w:t>
            </w:r>
          </w:p>
          <w:p w14:paraId="67B1BBD5" w14:textId="77777777" w:rsidR="00AE33D2" w:rsidRDefault="00DA7C56" w:rsidP="00DA7C56">
            <w:pPr>
              <w:spacing w:after="0" w:line="240" w:lineRule="auto"/>
              <w:jc w:val="right"/>
              <w:rPr>
                <w:rFonts w:ascii="Times New Roman" w:hAnsi="Times New Roman"/>
                <w:b/>
                <w:lang w:val="en-US" w:eastAsia="en-IN" w:bidi="te-IN"/>
              </w:rPr>
            </w:pPr>
            <w:r w:rsidRPr="00DA7C56">
              <w:rPr>
                <w:rFonts w:ascii="Times New Roman" w:hAnsi="Times New Roman"/>
                <w:b/>
                <w:lang w:val="en-US" w:eastAsia="en-IN" w:bidi="te-IN"/>
              </w:rPr>
              <w:t xml:space="preserve">  </w:t>
            </w:r>
          </w:p>
          <w:p w14:paraId="47A18976" w14:textId="77777777" w:rsidR="00AE33D2" w:rsidRDefault="00AE33D2" w:rsidP="00DA7C56">
            <w:pPr>
              <w:spacing w:after="0" w:line="240" w:lineRule="auto"/>
              <w:jc w:val="right"/>
              <w:rPr>
                <w:rFonts w:ascii="Times New Roman" w:hAnsi="Times New Roman"/>
                <w:b/>
                <w:lang w:val="en-US" w:eastAsia="en-IN" w:bidi="te-IN"/>
              </w:rPr>
            </w:pPr>
          </w:p>
          <w:p w14:paraId="00FBFD39" w14:textId="287FBDCF" w:rsidR="00DA7C56" w:rsidRPr="00DE07C6" w:rsidRDefault="00767686" w:rsidP="00DA7C56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32"/>
                <w:szCs w:val="32"/>
                <w:lang w:val="en-US" w:eastAsia="en-IN" w:bidi="te-IN"/>
              </w:rPr>
            </w:pPr>
            <w:r>
              <w:rPr>
                <w:rFonts w:ascii="Times New Roman" w:hAnsi="Times New Roman"/>
                <w:b/>
                <w:sz w:val="32"/>
                <w:szCs w:val="32"/>
                <w:lang w:val="en-US" w:eastAsia="en-IN" w:bidi="te-IN"/>
              </w:rPr>
              <w:t>20</w:t>
            </w:r>
            <w:r w:rsidR="0097077D">
              <w:rPr>
                <w:rFonts w:ascii="Times New Roman" w:hAnsi="Times New Roman"/>
                <w:b/>
                <w:sz w:val="32"/>
                <w:szCs w:val="32"/>
                <w:lang w:val="en-US" w:eastAsia="en-IN" w:bidi="te-IN"/>
              </w:rPr>
              <w:t>ME10</w:t>
            </w:r>
            <w:r>
              <w:rPr>
                <w:rFonts w:ascii="Times New Roman" w:hAnsi="Times New Roman"/>
                <w:b/>
                <w:sz w:val="32"/>
                <w:szCs w:val="32"/>
                <w:lang w:val="en-US" w:eastAsia="en-IN" w:bidi="te-IN"/>
              </w:rPr>
              <w:t>4</w:t>
            </w:r>
          </w:p>
          <w:p w14:paraId="5E2E1726" w14:textId="77777777" w:rsidR="00DA7C56" w:rsidRPr="00DA7C56" w:rsidRDefault="00DA7C56" w:rsidP="00DA7C56">
            <w:pPr>
              <w:spacing w:after="0" w:line="240" w:lineRule="auto"/>
              <w:rPr>
                <w:rFonts w:ascii="Times New Roman" w:hAnsi="Times New Roman"/>
                <w:b/>
                <w:lang w:val="en-US" w:eastAsia="en-IN" w:bidi="te-IN"/>
              </w:rPr>
            </w:pPr>
            <w:r w:rsidRPr="00DE07C6">
              <w:rPr>
                <w:rFonts w:ascii="Times New Roman" w:hAnsi="Times New Roman"/>
                <w:b/>
                <w:sz w:val="28"/>
                <w:szCs w:val="28"/>
                <w:lang w:val="en-US" w:eastAsia="en-IN" w:bidi="te-IN"/>
              </w:rPr>
              <w:t>Hall Ticket Number</w:t>
            </w:r>
            <w:r w:rsidRPr="00DA7C56">
              <w:rPr>
                <w:rFonts w:ascii="Times New Roman" w:hAnsi="Times New Roman"/>
                <w:b/>
                <w:lang w:val="en-US" w:eastAsia="en-IN" w:bidi="te-IN"/>
              </w:rPr>
              <w:t xml:space="preserve">: </w:t>
            </w:r>
          </w:p>
          <w:tbl>
            <w:tblPr>
              <w:tblW w:w="3888" w:type="dxa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ook w:val="04A0" w:firstRow="1" w:lastRow="0" w:firstColumn="1" w:lastColumn="0" w:noHBand="0" w:noVBand="1"/>
            </w:tblPr>
            <w:tblGrid>
              <w:gridCol w:w="432"/>
              <w:gridCol w:w="432"/>
              <w:gridCol w:w="432"/>
              <w:gridCol w:w="432"/>
              <w:gridCol w:w="432"/>
              <w:gridCol w:w="432"/>
              <w:gridCol w:w="432"/>
              <w:gridCol w:w="432"/>
              <w:gridCol w:w="432"/>
            </w:tblGrid>
            <w:tr w:rsidR="00DA7C56" w:rsidRPr="00DA7C56" w14:paraId="0BA91017" w14:textId="77777777" w:rsidTr="00E93044">
              <w:trPr>
                <w:trHeight w:val="392"/>
              </w:trPr>
              <w:tc>
                <w:tcPr>
                  <w:tcW w:w="0" w:type="auto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293AE36D" w14:textId="77777777" w:rsidR="00DA7C56" w:rsidRPr="00DA7C56" w:rsidRDefault="00DA7C56" w:rsidP="00DA7C56">
                  <w:pPr>
                    <w:spacing w:after="0" w:line="240" w:lineRule="auto"/>
                    <w:rPr>
                      <w:rFonts w:ascii="Times New Roman" w:hAnsi="Times New Roman"/>
                      <w:b/>
                      <w:lang w:val="en-US" w:eastAsia="en-IN" w:bidi="te-IN"/>
                    </w:rPr>
                  </w:pPr>
                </w:p>
              </w:tc>
              <w:tc>
                <w:tcPr>
                  <w:tcW w:w="0" w:type="auto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53338AA3" w14:textId="77777777" w:rsidR="00DA7C56" w:rsidRPr="00DA7C56" w:rsidRDefault="00DA7C56" w:rsidP="00DA7C56">
                  <w:pPr>
                    <w:spacing w:after="0" w:line="240" w:lineRule="auto"/>
                    <w:rPr>
                      <w:rFonts w:ascii="Times New Roman" w:hAnsi="Times New Roman"/>
                      <w:b/>
                      <w:lang w:val="en-US" w:eastAsia="en-IN" w:bidi="te-IN"/>
                    </w:rPr>
                  </w:pPr>
                </w:p>
              </w:tc>
              <w:tc>
                <w:tcPr>
                  <w:tcW w:w="0" w:type="auto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7B5A7856" w14:textId="77777777" w:rsidR="00DA7C56" w:rsidRPr="00DA7C56" w:rsidRDefault="00DA7C56" w:rsidP="00DA7C56">
                  <w:pPr>
                    <w:spacing w:after="0" w:line="240" w:lineRule="auto"/>
                    <w:rPr>
                      <w:rFonts w:ascii="Times New Roman" w:hAnsi="Times New Roman"/>
                      <w:b/>
                      <w:lang w:val="en-US" w:eastAsia="en-IN" w:bidi="te-IN"/>
                    </w:rPr>
                  </w:pPr>
                </w:p>
              </w:tc>
              <w:tc>
                <w:tcPr>
                  <w:tcW w:w="0" w:type="auto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58C77560" w14:textId="77777777" w:rsidR="00DA7C56" w:rsidRPr="00DA7C56" w:rsidRDefault="00DA7C56" w:rsidP="00DA7C56">
                  <w:pPr>
                    <w:spacing w:after="0" w:line="240" w:lineRule="auto"/>
                    <w:rPr>
                      <w:rFonts w:ascii="Times New Roman" w:hAnsi="Times New Roman"/>
                      <w:b/>
                      <w:lang w:val="en-US" w:eastAsia="en-IN" w:bidi="te-IN"/>
                    </w:rPr>
                  </w:pPr>
                </w:p>
              </w:tc>
              <w:tc>
                <w:tcPr>
                  <w:tcW w:w="0" w:type="auto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76EEC0B5" w14:textId="77777777" w:rsidR="00DA7C56" w:rsidRPr="00DA7C56" w:rsidRDefault="00DA7C56" w:rsidP="00DA7C56">
                  <w:pPr>
                    <w:spacing w:after="0" w:line="240" w:lineRule="auto"/>
                    <w:rPr>
                      <w:rFonts w:ascii="Times New Roman" w:hAnsi="Times New Roman"/>
                      <w:b/>
                      <w:lang w:val="en-US" w:eastAsia="en-IN" w:bidi="te-IN"/>
                    </w:rPr>
                  </w:pPr>
                </w:p>
              </w:tc>
              <w:tc>
                <w:tcPr>
                  <w:tcW w:w="0" w:type="auto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4063E1FB" w14:textId="77777777" w:rsidR="00DA7C56" w:rsidRPr="00DA7C56" w:rsidRDefault="00DA7C56" w:rsidP="00DA7C56">
                  <w:pPr>
                    <w:spacing w:after="0" w:line="240" w:lineRule="auto"/>
                    <w:rPr>
                      <w:rFonts w:ascii="Times New Roman" w:hAnsi="Times New Roman"/>
                      <w:b/>
                      <w:lang w:val="en-US" w:eastAsia="en-IN" w:bidi="te-IN"/>
                    </w:rPr>
                  </w:pPr>
                </w:p>
              </w:tc>
              <w:tc>
                <w:tcPr>
                  <w:tcW w:w="0" w:type="auto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52E12855" w14:textId="77777777" w:rsidR="00DA7C56" w:rsidRPr="00DA7C56" w:rsidRDefault="00DA7C56" w:rsidP="00DA7C56">
                  <w:pPr>
                    <w:spacing w:after="0" w:line="240" w:lineRule="auto"/>
                    <w:rPr>
                      <w:rFonts w:ascii="Times New Roman" w:hAnsi="Times New Roman"/>
                      <w:b/>
                      <w:lang w:val="en-US" w:eastAsia="en-IN" w:bidi="te-IN"/>
                    </w:rPr>
                  </w:pPr>
                </w:p>
              </w:tc>
              <w:tc>
                <w:tcPr>
                  <w:tcW w:w="0" w:type="auto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22D53007" w14:textId="77777777" w:rsidR="00DA7C56" w:rsidRPr="00DA7C56" w:rsidRDefault="00DA7C56" w:rsidP="00DA7C56">
                  <w:pPr>
                    <w:spacing w:after="0" w:line="240" w:lineRule="auto"/>
                    <w:rPr>
                      <w:rFonts w:ascii="Times New Roman" w:hAnsi="Times New Roman"/>
                      <w:b/>
                      <w:lang w:val="en-US" w:eastAsia="en-IN" w:bidi="te-IN"/>
                    </w:rPr>
                  </w:pPr>
                </w:p>
              </w:tc>
              <w:tc>
                <w:tcPr>
                  <w:tcW w:w="0" w:type="auto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67A04CA4" w14:textId="77777777" w:rsidR="00DA7C56" w:rsidRPr="00DA7C56" w:rsidRDefault="00DA7C56" w:rsidP="00DA7C56">
                  <w:pPr>
                    <w:spacing w:after="0" w:line="240" w:lineRule="auto"/>
                    <w:rPr>
                      <w:rFonts w:ascii="Times New Roman" w:hAnsi="Times New Roman"/>
                      <w:b/>
                      <w:lang w:val="en-US" w:eastAsia="en-IN" w:bidi="te-IN"/>
                    </w:rPr>
                  </w:pPr>
                </w:p>
              </w:tc>
            </w:tr>
          </w:tbl>
          <w:p w14:paraId="6FDAF408" w14:textId="77777777" w:rsidR="00DA7C56" w:rsidRPr="00DA7C56" w:rsidRDefault="004F1DD4" w:rsidP="00DA7C56">
            <w:pPr>
              <w:spacing w:after="0" w:line="240" w:lineRule="auto"/>
              <w:rPr>
                <w:rFonts w:ascii="Times New Roman" w:hAnsi="Times New Roman"/>
                <w:b/>
                <w:lang w:val="en-US" w:eastAsia="en-IN" w:bidi="te-IN"/>
              </w:rPr>
            </w:pPr>
            <w:r>
              <w:rPr>
                <w:rFonts w:ascii="Times New Roman" w:hAnsi="Times New Roman"/>
                <w:b/>
                <w:lang w:val="en-US" w:eastAsia="en-IN" w:bidi="te-IN"/>
              </w:rPr>
              <w:t xml:space="preserve">     </w:t>
            </w:r>
          </w:p>
          <w:tbl>
            <w:tblPr>
              <w:tblW w:w="10620" w:type="dxa"/>
              <w:tblInd w:w="198" w:type="dxa"/>
              <w:tblLook w:val="04A0" w:firstRow="1" w:lastRow="0" w:firstColumn="1" w:lastColumn="0" w:noHBand="0" w:noVBand="1"/>
            </w:tblPr>
            <w:tblGrid>
              <w:gridCol w:w="2943"/>
              <w:gridCol w:w="1202"/>
              <w:gridCol w:w="6475"/>
            </w:tblGrid>
            <w:tr w:rsidR="00DA7C56" w:rsidRPr="00DA7C56" w14:paraId="0C8EE4E4" w14:textId="77777777" w:rsidTr="00E93044">
              <w:trPr>
                <w:trHeight w:val="360"/>
              </w:trPr>
              <w:tc>
                <w:tcPr>
                  <w:tcW w:w="10620" w:type="dxa"/>
                  <w:gridSpan w:val="3"/>
                  <w:vAlign w:val="center"/>
                  <w:hideMark/>
                </w:tcPr>
                <w:p w14:paraId="3DD0C128" w14:textId="38F69B54" w:rsidR="00DA7C56" w:rsidRPr="00DA7C56" w:rsidRDefault="00DE07C6" w:rsidP="00DA7C5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lang w:val="en-US" w:eastAsia="en-IN" w:bidi="te-IN"/>
                    </w:rPr>
                  </w:pPr>
                  <w:r>
                    <w:rPr>
                      <w:rFonts w:ascii="Times New Roman" w:hAnsi="Times New Roman"/>
                      <w:b/>
                      <w:lang w:val="en-US" w:eastAsia="en-IN" w:bidi="te-IN"/>
                    </w:rPr>
                    <w:t xml:space="preserve">I/IV </w:t>
                  </w:r>
                  <w:proofErr w:type="spellStart"/>
                  <w:r>
                    <w:rPr>
                      <w:rFonts w:ascii="Times New Roman" w:hAnsi="Times New Roman"/>
                      <w:b/>
                      <w:lang w:val="en-US" w:eastAsia="en-IN" w:bidi="te-IN"/>
                    </w:rPr>
                    <w:t>B.Tech</w:t>
                  </w:r>
                  <w:proofErr w:type="spellEnd"/>
                  <w:r>
                    <w:rPr>
                      <w:rFonts w:ascii="Times New Roman" w:hAnsi="Times New Roman"/>
                      <w:b/>
                      <w:lang w:val="en-US" w:eastAsia="en-IN" w:bidi="te-IN"/>
                    </w:rPr>
                    <w:t>(</w:t>
                  </w:r>
                  <w:r w:rsidR="00AE33D2">
                    <w:rPr>
                      <w:rFonts w:ascii="Times New Roman" w:hAnsi="Times New Roman"/>
                      <w:b/>
                      <w:lang w:val="en-US" w:eastAsia="en-IN" w:bidi="te-IN"/>
                    </w:rPr>
                    <w:t>Regular/</w:t>
                  </w:r>
                  <w:r w:rsidR="00DA7C56" w:rsidRPr="00DA7C56">
                    <w:rPr>
                      <w:rFonts w:ascii="Times New Roman" w:hAnsi="Times New Roman"/>
                      <w:b/>
                      <w:lang w:val="en-US" w:eastAsia="en-IN" w:bidi="te-IN"/>
                    </w:rPr>
                    <w:t xml:space="preserve"> Supplementary) DEGREE EXAMINATION</w:t>
                  </w:r>
                </w:p>
              </w:tc>
            </w:tr>
            <w:tr w:rsidR="00DA7C56" w:rsidRPr="00DA7C56" w14:paraId="206251D9" w14:textId="77777777" w:rsidTr="00E93044">
              <w:trPr>
                <w:trHeight w:val="360"/>
              </w:trPr>
              <w:tc>
                <w:tcPr>
                  <w:tcW w:w="2943" w:type="dxa"/>
                  <w:vAlign w:val="center"/>
                  <w:hideMark/>
                </w:tcPr>
                <w:p w14:paraId="60EFABA2" w14:textId="06C46F83" w:rsidR="00DA7C56" w:rsidRPr="00DE07C6" w:rsidRDefault="00AE33D2" w:rsidP="00AE33D2">
                  <w:pPr>
                    <w:spacing w:after="0" w:line="240" w:lineRule="auto"/>
                    <w:rPr>
                      <w:rFonts w:ascii="Times New Roman" w:hAnsi="Times New Roman"/>
                      <w:b/>
                      <w:sz w:val="28"/>
                      <w:szCs w:val="28"/>
                      <w:lang w:val="en-US" w:eastAsia="en-IN" w:bidi="te-IN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  <w:lang w:val="en-US" w:eastAsia="en-IN" w:bidi="te-IN"/>
                    </w:rPr>
                    <w:t>March</w:t>
                  </w:r>
                  <w:r w:rsidR="00DE07C6">
                    <w:rPr>
                      <w:rFonts w:ascii="Times New Roman" w:hAnsi="Times New Roman"/>
                      <w:b/>
                      <w:sz w:val="28"/>
                      <w:szCs w:val="28"/>
                      <w:lang w:val="en-US" w:eastAsia="en-IN" w:bidi="te-IN"/>
                    </w:rPr>
                    <w:t>,202</w:t>
                  </w:r>
                  <w:r>
                    <w:rPr>
                      <w:rFonts w:ascii="Times New Roman" w:hAnsi="Times New Roman"/>
                      <w:b/>
                      <w:sz w:val="28"/>
                      <w:szCs w:val="28"/>
                      <w:lang w:val="en-US" w:eastAsia="en-IN" w:bidi="te-IN"/>
                    </w:rPr>
                    <w:t>3</w:t>
                  </w:r>
                </w:p>
              </w:tc>
              <w:tc>
                <w:tcPr>
                  <w:tcW w:w="7677" w:type="dxa"/>
                  <w:gridSpan w:val="2"/>
                  <w:vAlign w:val="center"/>
                  <w:hideMark/>
                </w:tcPr>
                <w:p w14:paraId="65985784" w14:textId="77777777" w:rsidR="00DA7C56" w:rsidRPr="00DE07C6" w:rsidRDefault="0097077D" w:rsidP="00DA7C56">
                  <w:pPr>
                    <w:spacing w:after="0" w:line="240" w:lineRule="auto"/>
                    <w:jc w:val="right"/>
                    <w:rPr>
                      <w:rFonts w:ascii="Times New Roman" w:hAnsi="Times New Roman"/>
                      <w:b/>
                      <w:sz w:val="28"/>
                      <w:szCs w:val="28"/>
                      <w:lang w:val="en-US" w:eastAsia="en-IN" w:bidi="te-IN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  <w:lang w:val="en-US" w:eastAsia="en-IN" w:bidi="te-IN"/>
                    </w:rPr>
                    <w:t>Mechanical Engineering</w:t>
                  </w:r>
                </w:p>
              </w:tc>
            </w:tr>
            <w:tr w:rsidR="00DA7C56" w:rsidRPr="00DA7C56" w14:paraId="75AC0CB0" w14:textId="77777777" w:rsidTr="00E93044">
              <w:trPr>
                <w:trHeight w:val="360"/>
              </w:trPr>
              <w:tc>
                <w:tcPr>
                  <w:tcW w:w="2943" w:type="dxa"/>
                  <w:vAlign w:val="center"/>
                  <w:hideMark/>
                </w:tcPr>
                <w:p w14:paraId="76EAC513" w14:textId="77777777" w:rsidR="00DA7C56" w:rsidRPr="00DE07C6" w:rsidRDefault="00DA7C56" w:rsidP="00DA7C56">
                  <w:pPr>
                    <w:spacing w:after="0" w:line="240" w:lineRule="auto"/>
                    <w:rPr>
                      <w:rFonts w:ascii="Times New Roman" w:hAnsi="Times New Roman"/>
                      <w:b/>
                      <w:sz w:val="28"/>
                      <w:szCs w:val="28"/>
                      <w:lang w:val="en-US" w:eastAsia="en-IN" w:bidi="te-IN"/>
                    </w:rPr>
                  </w:pPr>
                  <w:r w:rsidRPr="00DE07C6">
                    <w:rPr>
                      <w:rFonts w:ascii="Times New Roman" w:hAnsi="Times New Roman"/>
                      <w:b/>
                      <w:sz w:val="28"/>
                      <w:szCs w:val="28"/>
                      <w:lang w:val="en-US" w:eastAsia="en-IN" w:bidi="te-IN"/>
                    </w:rPr>
                    <w:t>F</w:t>
                  </w:r>
                  <w:r w:rsidR="0097077D">
                    <w:rPr>
                      <w:rFonts w:ascii="Times New Roman" w:hAnsi="Times New Roman"/>
                      <w:b/>
                      <w:sz w:val="28"/>
                      <w:szCs w:val="28"/>
                      <w:lang w:val="en-US" w:eastAsia="en-IN" w:bidi="te-IN"/>
                    </w:rPr>
                    <w:t>irst</w:t>
                  </w:r>
                  <w:r w:rsidRPr="00DE07C6">
                    <w:rPr>
                      <w:rFonts w:ascii="Times New Roman" w:hAnsi="Times New Roman"/>
                      <w:b/>
                      <w:sz w:val="28"/>
                      <w:szCs w:val="28"/>
                      <w:lang w:val="en-US" w:eastAsia="en-IN" w:bidi="te-IN"/>
                    </w:rPr>
                    <w:t xml:space="preserve"> Semester</w:t>
                  </w:r>
                </w:p>
              </w:tc>
              <w:tc>
                <w:tcPr>
                  <w:tcW w:w="7677" w:type="dxa"/>
                  <w:gridSpan w:val="2"/>
                  <w:vAlign w:val="center"/>
                  <w:hideMark/>
                </w:tcPr>
                <w:p w14:paraId="2797628A" w14:textId="77777777" w:rsidR="00DA7C56" w:rsidRPr="00DE07C6" w:rsidRDefault="0097077D" w:rsidP="00DA7C56">
                  <w:pPr>
                    <w:spacing w:after="0" w:line="240" w:lineRule="auto"/>
                    <w:jc w:val="right"/>
                    <w:rPr>
                      <w:rFonts w:ascii="Times New Roman" w:hAnsi="Times New Roman"/>
                      <w:b/>
                      <w:sz w:val="28"/>
                      <w:szCs w:val="28"/>
                      <w:lang w:val="en-US" w:eastAsia="en-IN" w:bidi="te-IN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  <w:lang w:val="en-US" w:eastAsia="en-IN" w:bidi="te-IN"/>
                    </w:rPr>
                    <w:t>Engineering Mechanics - I</w:t>
                  </w:r>
                </w:p>
              </w:tc>
            </w:tr>
            <w:tr w:rsidR="00DA7C56" w:rsidRPr="00DA7C56" w14:paraId="20AC339F" w14:textId="77777777" w:rsidTr="00E93044">
              <w:trPr>
                <w:trHeight w:val="345"/>
              </w:trPr>
              <w:tc>
                <w:tcPr>
                  <w:tcW w:w="4145" w:type="dxa"/>
                  <w:gridSpan w:val="2"/>
                  <w:hideMark/>
                </w:tcPr>
                <w:p w14:paraId="646FC3DB" w14:textId="6BF56F54" w:rsidR="00DA7C56" w:rsidRPr="00DA7C56" w:rsidRDefault="0028262F" w:rsidP="00DA7C56">
                  <w:pPr>
                    <w:spacing w:after="0" w:line="240" w:lineRule="auto"/>
                    <w:rPr>
                      <w:rFonts w:ascii="Times New Roman" w:hAnsi="Times New Roman"/>
                      <w:b/>
                      <w:lang w:val="en-US" w:eastAsia="en-IN" w:bidi="te-IN"/>
                    </w:rPr>
                  </w:pPr>
                  <w:r w:rsidRPr="00DA7C56">
                    <w:rPr>
                      <w:rFonts w:ascii="Times New Roman" w:hAnsi="Times New Roman"/>
                      <w:b/>
                      <w:noProof/>
                      <w:lang w:val="en-US"/>
                    </w:rPr>
                    <mc:AlternateContent>
                      <mc:Choice Requires="wps">
                        <w:drawing>
                          <wp:anchor distT="4294967294" distB="4294967294" distL="114300" distR="114300" simplePos="0" relativeHeight="251657728" behindDoc="0" locked="0" layoutInCell="1" allowOverlap="1" wp14:anchorId="5214B46B" wp14:editId="527EF7CE">
                            <wp:simplePos x="0" y="0"/>
                            <wp:positionH relativeFrom="column">
                              <wp:posOffset>-98425</wp:posOffset>
                            </wp:positionH>
                            <wp:positionV relativeFrom="paragraph">
                              <wp:posOffset>190499</wp:posOffset>
                            </wp:positionV>
                            <wp:extent cx="6758940" cy="0"/>
                            <wp:effectExtent l="0" t="0" r="0" b="0"/>
                            <wp:wrapNone/>
                            <wp:docPr id="4" name="AutoShape 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675894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25400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<w:pict>
                          <v:shapetype w14:anchorId="141553A0" id="_x0000_t32" coordsize="21600,21600" o:spt="32" o:oned="t" path="m,l21600,21600e" filled="f">
                            <v:path arrowok="t" fillok="f" o:connecttype="none"/>
                            <o:lock v:ext="edit" shapetype="t"/>
                          </v:shapetype>
                          <v:shape id="AutoShape 2" o:spid="_x0000_s1026" type="#_x0000_t32" style="position:absolute;margin-left:-7.75pt;margin-top:15pt;width:532.2pt;height:0;z-index:251657728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" strokeweight="2pt"/>
                        </w:pict>
                      </mc:Fallback>
                    </mc:AlternateContent>
                  </w:r>
                  <w:r w:rsidR="00DA7C56" w:rsidRPr="00DA7C56">
                    <w:rPr>
                      <w:rFonts w:ascii="Times New Roman" w:hAnsi="Times New Roman"/>
                      <w:b/>
                      <w:lang w:val="en-US" w:eastAsia="en-IN" w:bidi="te-IN"/>
                    </w:rPr>
                    <w:t>Time: Three Hours</w:t>
                  </w:r>
                </w:p>
              </w:tc>
              <w:tc>
                <w:tcPr>
                  <w:tcW w:w="6475" w:type="dxa"/>
                  <w:hideMark/>
                </w:tcPr>
                <w:p w14:paraId="2EB99595" w14:textId="77777777" w:rsidR="00DA7C56" w:rsidRPr="00DA7C56" w:rsidRDefault="00767686" w:rsidP="00DA7C56">
                  <w:pPr>
                    <w:spacing w:after="0" w:line="240" w:lineRule="auto"/>
                    <w:jc w:val="right"/>
                    <w:rPr>
                      <w:rFonts w:ascii="Times New Roman" w:hAnsi="Times New Roman"/>
                      <w:b/>
                      <w:lang w:val="en-US" w:eastAsia="en-IN" w:bidi="te-IN"/>
                    </w:rPr>
                  </w:pPr>
                  <w:r>
                    <w:rPr>
                      <w:rFonts w:ascii="Times New Roman" w:hAnsi="Times New Roman"/>
                      <w:b/>
                      <w:lang w:val="en-US" w:eastAsia="en-IN" w:bidi="te-IN"/>
                    </w:rPr>
                    <w:t>Maximum:7</w:t>
                  </w:r>
                  <w:r w:rsidR="00DA7C56" w:rsidRPr="00DA7C56">
                    <w:rPr>
                      <w:rFonts w:ascii="Times New Roman" w:hAnsi="Times New Roman"/>
                      <w:b/>
                      <w:lang w:val="en-US" w:eastAsia="en-IN" w:bidi="te-IN"/>
                    </w:rPr>
                    <w:t>0 Marks</w:t>
                  </w:r>
                </w:p>
              </w:tc>
            </w:tr>
          </w:tbl>
          <w:p w14:paraId="094520F9" w14:textId="77777777" w:rsidR="00E127F3" w:rsidRPr="00DA7C56" w:rsidRDefault="00E127F3" w:rsidP="002E16F9">
            <w:pPr>
              <w:spacing w:after="0" w:line="240" w:lineRule="auto"/>
              <w:rPr>
                <w:rFonts w:ascii="Times New Roman" w:hAnsi="Times New Roman"/>
                <w:b/>
                <w:lang w:eastAsia="en-IN" w:bidi="te-IN"/>
              </w:rPr>
            </w:pPr>
          </w:p>
        </w:tc>
        <w:tc>
          <w:tcPr>
            <w:tcW w:w="236" w:type="dxa"/>
            <w:vAlign w:val="center"/>
          </w:tcPr>
          <w:p w14:paraId="3C0EAB80" w14:textId="77777777" w:rsidR="00E127F3" w:rsidRPr="00BF54C4" w:rsidRDefault="00E127F3" w:rsidP="004F1DD4">
            <w:pPr>
              <w:spacing w:after="0" w:line="240" w:lineRule="auto"/>
              <w:ind w:left="-90"/>
              <w:jc w:val="center"/>
              <w:rPr>
                <w:rFonts w:ascii="Times New Roman" w:hAnsi="Times New Roman"/>
                <w:b/>
                <w:color w:val="FF0000"/>
                <w:sz w:val="32"/>
                <w:szCs w:val="32"/>
              </w:rPr>
            </w:pPr>
          </w:p>
        </w:tc>
      </w:tr>
      <w:tr w:rsidR="008E1885" w:rsidRPr="00146B1E" w14:paraId="0A6A827D" w14:textId="77777777" w:rsidTr="004F1DD4">
        <w:trPr>
          <w:trHeight w:val="345"/>
        </w:trPr>
        <w:tc>
          <w:tcPr>
            <w:tcW w:w="11034" w:type="dxa"/>
          </w:tcPr>
          <w:tbl>
            <w:tblPr>
              <w:tblW w:w="10620" w:type="dxa"/>
              <w:tblInd w:w="198" w:type="dxa"/>
              <w:tblLook w:val="04A0" w:firstRow="1" w:lastRow="0" w:firstColumn="1" w:lastColumn="0" w:noHBand="0" w:noVBand="1"/>
            </w:tblPr>
            <w:tblGrid>
              <w:gridCol w:w="5441"/>
              <w:gridCol w:w="5179"/>
            </w:tblGrid>
            <w:tr w:rsidR="00DA7C56" w:rsidRPr="00DA7C56" w14:paraId="07124617" w14:textId="77777777" w:rsidTr="00E93044">
              <w:trPr>
                <w:trHeight w:val="90"/>
              </w:trPr>
              <w:tc>
                <w:tcPr>
                  <w:tcW w:w="5441" w:type="dxa"/>
                  <w:vAlign w:val="center"/>
                  <w:hideMark/>
                </w:tcPr>
                <w:p w14:paraId="48737D7C" w14:textId="77777777" w:rsidR="00DA7C56" w:rsidRPr="00DA7C56" w:rsidRDefault="00DA7C56" w:rsidP="00AB5001">
                  <w:pPr>
                    <w:spacing w:after="0" w:line="240" w:lineRule="auto"/>
                    <w:rPr>
                      <w:rFonts w:ascii="Times New Roman" w:hAnsi="Times New Roman"/>
                      <w:b/>
                      <w:i/>
                      <w:color w:val="000000"/>
                      <w:lang w:val="en-US" w:eastAsia="en-IN" w:bidi="te-IN"/>
                    </w:rPr>
                  </w:pPr>
                  <w:r w:rsidRPr="00DA7C56">
                    <w:rPr>
                      <w:rFonts w:ascii="Times New Roman" w:hAnsi="Times New Roman"/>
                      <w:b/>
                      <w:i/>
                      <w:color w:val="000000"/>
                      <w:lang w:val="en-US" w:eastAsia="en-IN" w:bidi="te-IN"/>
                    </w:rPr>
                    <w:t xml:space="preserve">Answer </w:t>
                  </w:r>
                  <w:r w:rsidR="00AB5001">
                    <w:rPr>
                      <w:rFonts w:ascii="Times New Roman" w:hAnsi="Times New Roman"/>
                      <w:b/>
                      <w:i/>
                      <w:color w:val="000000"/>
                      <w:lang w:val="en-US" w:eastAsia="en-IN" w:bidi="te-IN"/>
                    </w:rPr>
                    <w:t>question 1 compulsory</w:t>
                  </w:r>
                  <w:r w:rsidRPr="00DA7C56">
                    <w:rPr>
                      <w:rFonts w:ascii="Times New Roman" w:hAnsi="Times New Roman"/>
                      <w:b/>
                      <w:i/>
                      <w:color w:val="000000"/>
                      <w:lang w:val="en-US" w:eastAsia="en-IN" w:bidi="te-IN"/>
                    </w:rPr>
                    <w:t xml:space="preserve">. </w:t>
                  </w:r>
                </w:p>
              </w:tc>
              <w:tc>
                <w:tcPr>
                  <w:tcW w:w="5179" w:type="dxa"/>
                  <w:vAlign w:val="center"/>
                  <w:hideMark/>
                </w:tcPr>
                <w:p w14:paraId="11A1CBC0" w14:textId="77777777" w:rsidR="00DA7C56" w:rsidRPr="00DA7C56" w:rsidRDefault="00826494" w:rsidP="00826494">
                  <w:pPr>
                    <w:spacing w:after="0" w:line="240" w:lineRule="auto"/>
                    <w:rPr>
                      <w:rFonts w:ascii="Times New Roman" w:hAnsi="Times New Roman"/>
                      <w:b/>
                      <w:color w:val="000000"/>
                      <w:lang w:val="en-US" w:eastAsia="en-IN" w:bidi="te-IN"/>
                    </w:rPr>
                  </w:pPr>
                  <w:r>
                    <w:rPr>
                      <w:rFonts w:ascii="Times New Roman" w:hAnsi="Times New Roman"/>
                      <w:b/>
                      <w:color w:val="000000"/>
                      <w:lang w:val="en-US" w:eastAsia="en-IN" w:bidi="te-IN"/>
                    </w:rPr>
                    <w:tab/>
                  </w:r>
                  <w:r>
                    <w:rPr>
                      <w:rFonts w:ascii="Times New Roman" w:hAnsi="Times New Roman"/>
                      <w:b/>
                      <w:color w:val="000000"/>
                      <w:lang w:val="en-US" w:eastAsia="en-IN" w:bidi="te-IN"/>
                    </w:rPr>
                    <w:tab/>
                  </w:r>
                  <w:r>
                    <w:rPr>
                      <w:rFonts w:ascii="Times New Roman" w:hAnsi="Times New Roman"/>
                      <w:b/>
                      <w:color w:val="000000"/>
                      <w:lang w:val="en-US" w:eastAsia="en-IN" w:bidi="te-IN"/>
                    </w:rPr>
                    <w:tab/>
                    <w:t xml:space="preserve">             (14</w:t>
                  </w:r>
                  <w:r w:rsidR="00767686">
                    <w:rPr>
                      <w:rFonts w:ascii="Times New Roman" w:hAnsi="Times New Roman"/>
                      <w:b/>
                      <w:color w:val="000000"/>
                      <w:lang w:val="en-US" w:eastAsia="en-IN" w:bidi="te-IN"/>
                    </w:rPr>
                    <w:t>X1 = 1</w:t>
                  </w:r>
                  <w:r>
                    <w:rPr>
                      <w:rFonts w:ascii="Times New Roman" w:hAnsi="Times New Roman"/>
                      <w:b/>
                      <w:color w:val="000000"/>
                      <w:lang w:val="en-US" w:eastAsia="en-IN" w:bidi="te-IN"/>
                    </w:rPr>
                    <w:t>4</w:t>
                  </w:r>
                  <w:r w:rsidR="00DA7C56" w:rsidRPr="00DA7C56">
                    <w:rPr>
                      <w:rFonts w:ascii="Times New Roman" w:hAnsi="Times New Roman"/>
                      <w:b/>
                      <w:color w:val="000000"/>
                      <w:lang w:val="en-US" w:eastAsia="en-IN" w:bidi="te-IN"/>
                    </w:rPr>
                    <w:t xml:space="preserve"> Marks)</w:t>
                  </w:r>
                </w:p>
              </w:tc>
            </w:tr>
            <w:tr w:rsidR="00DA7C56" w:rsidRPr="00DA7C56" w14:paraId="27699A3F" w14:textId="77777777" w:rsidTr="00E93044">
              <w:trPr>
                <w:trHeight w:val="80"/>
              </w:trPr>
              <w:tc>
                <w:tcPr>
                  <w:tcW w:w="5441" w:type="dxa"/>
                  <w:vAlign w:val="center"/>
                  <w:hideMark/>
                </w:tcPr>
                <w:p w14:paraId="6317A2D1" w14:textId="77777777" w:rsidR="00DA7C56" w:rsidRPr="00DA7C56" w:rsidRDefault="00DA7C56" w:rsidP="00AB5001">
                  <w:pPr>
                    <w:spacing w:after="0" w:line="240" w:lineRule="auto"/>
                    <w:rPr>
                      <w:rFonts w:ascii="Times New Roman" w:hAnsi="Times New Roman"/>
                      <w:b/>
                      <w:i/>
                      <w:color w:val="000000"/>
                      <w:lang w:val="en-US" w:eastAsia="en-IN" w:bidi="te-IN"/>
                    </w:rPr>
                  </w:pPr>
                  <w:r w:rsidRPr="00DA7C56">
                    <w:rPr>
                      <w:rFonts w:ascii="Times New Roman" w:hAnsi="Times New Roman"/>
                      <w:b/>
                      <w:i/>
                      <w:color w:val="000000"/>
                      <w:lang w:val="en-US" w:eastAsia="en-IN" w:bidi="te-IN"/>
                    </w:rPr>
                    <w:t xml:space="preserve">Answer </w:t>
                  </w:r>
                  <w:r w:rsidR="00AB5001">
                    <w:rPr>
                      <w:rFonts w:ascii="Times New Roman" w:hAnsi="Times New Roman"/>
                      <w:b/>
                      <w:i/>
                      <w:color w:val="000000"/>
                      <w:lang w:val="en-US" w:eastAsia="en-IN" w:bidi="te-IN"/>
                    </w:rPr>
                    <w:t>one question from each unit</w:t>
                  </w:r>
                  <w:r w:rsidRPr="00DA7C56">
                    <w:rPr>
                      <w:rFonts w:ascii="Times New Roman" w:hAnsi="Times New Roman"/>
                      <w:b/>
                      <w:i/>
                      <w:color w:val="000000"/>
                      <w:lang w:val="en-US" w:eastAsia="en-IN" w:bidi="te-IN"/>
                    </w:rPr>
                    <w:t>.</w:t>
                  </w:r>
                </w:p>
              </w:tc>
              <w:tc>
                <w:tcPr>
                  <w:tcW w:w="5179" w:type="dxa"/>
                  <w:vAlign w:val="center"/>
                  <w:hideMark/>
                </w:tcPr>
                <w:p w14:paraId="1CCE0A30" w14:textId="77777777" w:rsidR="00DA7C56" w:rsidRPr="00DA7C56" w:rsidRDefault="00DA7C56" w:rsidP="00826494">
                  <w:pPr>
                    <w:spacing w:after="0" w:line="240" w:lineRule="auto"/>
                    <w:rPr>
                      <w:rFonts w:ascii="Times New Roman" w:hAnsi="Times New Roman"/>
                      <w:b/>
                      <w:color w:val="000000"/>
                      <w:lang w:val="en-US" w:eastAsia="en-IN" w:bidi="te-IN"/>
                    </w:rPr>
                  </w:pPr>
                  <w:r w:rsidRPr="00DA7C56">
                    <w:rPr>
                      <w:rFonts w:ascii="Times New Roman" w:hAnsi="Times New Roman"/>
                      <w:b/>
                      <w:color w:val="000000"/>
                      <w:lang w:val="en-US" w:eastAsia="en-IN" w:bidi="te-IN"/>
                    </w:rPr>
                    <w:t xml:space="preserve">                         </w:t>
                  </w:r>
                  <w:r w:rsidR="00826494">
                    <w:rPr>
                      <w:rFonts w:ascii="Times New Roman" w:hAnsi="Times New Roman"/>
                      <w:b/>
                      <w:color w:val="000000"/>
                      <w:lang w:val="en-US" w:eastAsia="en-IN" w:bidi="te-IN"/>
                    </w:rPr>
                    <w:t xml:space="preserve">                           (4X14</w:t>
                  </w:r>
                  <w:r w:rsidR="007B26F7">
                    <w:rPr>
                      <w:rFonts w:ascii="Times New Roman" w:hAnsi="Times New Roman"/>
                      <w:b/>
                      <w:color w:val="000000"/>
                      <w:lang w:val="en-US" w:eastAsia="en-IN" w:bidi="te-IN"/>
                    </w:rPr>
                    <w:t xml:space="preserve"> </w:t>
                  </w:r>
                  <w:r w:rsidR="00767686">
                    <w:rPr>
                      <w:rFonts w:ascii="Times New Roman" w:hAnsi="Times New Roman"/>
                      <w:b/>
                      <w:color w:val="000000"/>
                      <w:lang w:val="en-US" w:eastAsia="en-IN" w:bidi="te-IN"/>
                    </w:rPr>
                    <w:t>=</w:t>
                  </w:r>
                  <w:r w:rsidR="007B26F7">
                    <w:rPr>
                      <w:rFonts w:ascii="Times New Roman" w:hAnsi="Times New Roman"/>
                      <w:b/>
                      <w:color w:val="000000"/>
                      <w:lang w:val="en-US" w:eastAsia="en-IN" w:bidi="te-IN"/>
                    </w:rPr>
                    <w:t xml:space="preserve"> </w:t>
                  </w:r>
                  <w:r w:rsidR="00826494">
                    <w:rPr>
                      <w:rFonts w:ascii="Times New Roman" w:hAnsi="Times New Roman"/>
                      <w:b/>
                      <w:color w:val="000000"/>
                      <w:lang w:val="en-US" w:eastAsia="en-IN" w:bidi="te-IN"/>
                    </w:rPr>
                    <w:t>56</w:t>
                  </w:r>
                  <w:r w:rsidRPr="00DA7C56">
                    <w:rPr>
                      <w:rFonts w:ascii="Times New Roman" w:hAnsi="Times New Roman"/>
                      <w:b/>
                      <w:color w:val="000000"/>
                      <w:lang w:val="en-US" w:eastAsia="en-IN" w:bidi="te-IN"/>
                    </w:rPr>
                    <w:t xml:space="preserve"> Marks)</w:t>
                  </w:r>
                </w:p>
              </w:tc>
            </w:tr>
          </w:tbl>
          <w:p w14:paraId="194F2F51" w14:textId="77777777" w:rsidR="008E1885" w:rsidRPr="00146B1E" w:rsidRDefault="008E1885" w:rsidP="002E16F9">
            <w:pPr>
              <w:spacing w:after="0" w:line="240" w:lineRule="auto"/>
              <w:rPr>
                <w:rFonts w:ascii="Times New Roman" w:hAnsi="Times New Roman"/>
                <w:b/>
                <w:color w:val="000000"/>
                <w:lang w:eastAsia="en-IN" w:bidi="te-IN"/>
              </w:rPr>
            </w:pPr>
          </w:p>
        </w:tc>
        <w:tc>
          <w:tcPr>
            <w:tcW w:w="236" w:type="dxa"/>
          </w:tcPr>
          <w:p w14:paraId="0DD6F465" w14:textId="77777777" w:rsidR="008E1885" w:rsidRPr="00146B1E" w:rsidRDefault="008E1885" w:rsidP="002E16F9">
            <w:pPr>
              <w:spacing w:after="0" w:line="240" w:lineRule="auto"/>
              <w:jc w:val="right"/>
              <w:rPr>
                <w:rFonts w:ascii="Times New Roman" w:hAnsi="Times New Roman"/>
                <w:b/>
                <w:color w:val="000000"/>
                <w:lang w:eastAsia="en-IN" w:bidi="te-IN"/>
              </w:rPr>
            </w:pPr>
          </w:p>
        </w:tc>
      </w:tr>
    </w:tbl>
    <w:p w14:paraId="331CA6F0" w14:textId="77777777" w:rsidR="00EA3A43" w:rsidRPr="002920ED" w:rsidRDefault="00EA3A43" w:rsidP="002E16F9">
      <w:pPr>
        <w:spacing w:after="0"/>
        <w:rPr>
          <w:vanish/>
          <w:color w:val="000000"/>
        </w:rPr>
      </w:pPr>
    </w:p>
    <w:tbl>
      <w:tblPr>
        <w:tblW w:w="27604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413"/>
        <w:gridCol w:w="335"/>
        <w:gridCol w:w="103"/>
        <w:gridCol w:w="8149"/>
        <w:gridCol w:w="810"/>
        <w:gridCol w:w="748"/>
        <w:gridCol w:w="748"/>
        <w:gridCol w:w="8149"/>
        <w:gridCol w:w="8149"/>
      </w:tblGrid>
      <w:tr w:rsidR="00AE33D2" w14:paraId="17F7C29A" w14:textId="77777777" w:rsidTr="006C035E">
        <w:trPr>
          <w:gridAfter w:val="2"/>
          <w:wAfter w:w="16298" w:type="dxa"/>
        </w:trPr>
        <w:tc>
          <w:tcPr>
            <w:tcW w:w="413" w:type="dxa"/>
            <w:shd w:val="clear" w:color="auto" w:fill="auto"/>
          </w:tcPr>
          <w:p w14:paraId="6D3D217F" w14:textId="77777777" w:rsidR="00AE33D2" w:rsidRDefault="00AE33D2" w:rsidP="00C92726">
            <w:pPr>
              <w:spacing w:after="0" w:line="276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bookmarkStart w:id="0" w:name="_GoBack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1.</w:t>
            </w:r>
          </w:p>
        </w:tc>
        <w:tc>
          <w:tcPr>
            <w:tcW w:w="438" w:type="dxa"/>
            <w:gridSpan w:val="2"/>
            <w:shd w:val="clear" w:color="auto" w:fill="auto"/>
          </w:tcPr>
          <w:p w14:paraId="5D3AFCF2" w14:textId="77777777" w:rsidR="00AE33D2" w:rsidRDefault="00AE33D2" w:rsidP="00C92726">
            <w:pPr>
              <w:spacing w:after="0" w:line="276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a)</w:t>
            </w:r>
          </w:p>
        </w:tc>
        <w:tc>
          <w:tcPr>
            <w:tcW w:w="8149" w:type="dxa"/>
            <w:shd w:val="clear" w:color="auto" w:fill="auto"/>
          </w:tcPr>
          <w:p w14:paraId="3B06BAD6" w14:textId="77777777" w:rsidR="00AE33D2" w:rsidRDefault="00AE33D2" w:rsidP="00C92726">
            <w:pPr>
              <w:pStyle w:val="ListParagraph"/>
              <w:spacing w:after="0"/>
              <w:ind w:left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State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Lami’s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theorem.</w:t>
            </w:r>
          </w:p>
        </w:tc>
        <w:tc>
          <w:tcPr>
            <w:tcW w:w="810" w:type="dxa"/>
          </w:tcPr>
          <w:p w14:paraId="0C3A854D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CO1</w:t>
            </w:r>
          </w:p>
        </w:tc>
        <w:tc>
          <w:tcPr>
            <w:tcW w:w="748" w:type="dxa"/>
          </w:tcPr>
          <w:p w14:paraId="2B49C42B" w14:textId="71F72598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L1</w:t>
            </w:r>
          </w:p>
        </w:tc>
        <w:tc>
          <w:tcPr>
            <w:tcW w:w="748" w:type="dxa"/>
            <w:shd w:val="clear" w:color="auto" w:fill="auto"/>
          </w:tcPr>
          <w:p w14:paraId="3C18A17B" w14:textId="4C13B669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1M</w:t>
            </w:r>
          </w:p>
        </w:tc>
      </w:tr>
      <w:tr w:rsidR="00AE33D2" w14:paraId="79F6EC4E" w14:textId="77777777" w:rsidTr="006C035E">
        <w:trPr>
          <w:gridAfter w:val="2"/>
          <w:wAfter w:w="16298" w:type="dxa"/>
        </w:trPr>
        <w:tc>
          <w:tcPr>
            <w:tcW w:w="413" w:type="dxa"/>
            <w:shd w:val="clear" w:color="auto" w:fill="auto"/>
          </w:tcPr>
          <w:p w14:paraId="16F15C66" w14:textId="77777777" w:rsidR="00AE33D2" w:rsidRDefault="00AE33D2" w:rsidP="00C92726">
            <w:pPr>
              <w:spacing w:after="0" w:line="276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438" w:type="dxa"/>
            <w:gridSpan w:val="2"/>
            <w:shd w:val="clear" w:color="auto" w:fill="auto"/>
          </w:tcPr>
          <w:p w14:paraId="44726F59" w14:textId="77777777" w:rsidR="00AE33D2" w:rsidRDefault="00AE33D2" w:rsidP="00C92726">
            <w:pPr>
              <w:spacing w:after="0" w:line="276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b)</w:t>
            </w:r>
          </w:p>
        </w:tc>
        <w:tc>
          <w:tcPr>
            <w:tcW w:w="8149" w:type="dxa"/>
            <w:shd w:val="clear" w:color="auto" w:fill="auto"/>
          </w:tcPr>
          <w:p w14:paraId="75268F4E" w14:textId="77777777" w:rsidR="00AE33D2" w:rsidRDefault="00AE33D2" w:rsidP="00C92726">
            <w:pPr>
              <w:pStyle w:val="NoSpacing"/>
              <w:spacing w:line="276" w:lineRule="auto"/>
              <w:jc w:val="both"/>
              <w:rPr>
                <w:color w:val="000000"/>
              </w:rPr>
            </w:pPr>
            <w:r>
              <w:rPr>
                <w:color w:val="000000"/>
              </w:rPr>
              <w:t>What is free body diagram and state its importance?</w:t>
            </w:r>
          </w:p>
        </w:tc>
        <w:tc>
          <w:tcPr>
            <w:tcW w:w="810" w:type="dxa"/>
          </w:tcPr>
          <w:p w14:paraId="6354ABB4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CO1</w:t>
            </w:r>
          </w:p>
        </w:tc>
        <w:tc>
          <w:tcPr>
            <w:tcW w:w="748" w:type="dxa"/>
          </w:tcPr>
          <w:p w14:paraId="7D01421D" w14:textId="08495EEE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508CB">
              <w:rPr>
                <w:rFonts w:ascii="Times New Roman" w:hAnsi="Times New Roman"/>
                <w:color w:val="000000"/>
                <w:sz w:val="24"/>
                <w:szCs w:val="24"/>
              </w:rPr>
              <w:t>L1</w:t>
            </w:r>
          </w:p>
        </w:tc>
        <w:tc>
          <w:tcPr>
            <w:tcW w:w="748" w:type="dxa"/>
            <w:shd w:val="clear" w:color="auto" w:fill="auto"/>
          </w:tcPr>
          <w:p w14:paraId="424C08B5" w14:textId="47F78049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1M</w:t>
            </w:r>
          </w:p>
        </w:tc>
      </w:tr>
      <w:tr w:rsidR="00AE33D2" w14:paraId="476ACBEF" w14:textId="77777777" w:rsidTr="006C035E">
        <w:trPr>
          <w:gridAfter w:val="2"/>
          <w:wAfter w:w="16298" w:type="dxa"/>
        </w:trPr>
        <w:tc>
          <w:tcPr>
            <w:tcW w:w="413" w:type="dxa"/>
            <w:shd w:val="clear" w:color="auto" w:fill="auto"/>
          </w:tcPr>
          <w:p w14:paraId="10D46366" w14:textId="77777777" w:rsidR="00AE33D2" w:rsidRDefault="00AE33D2" w:rsidP="00C92726">
            <w:pPr>
              <w:spacing w:after="0" w:line="276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438" w:type="dxa"/>
            <w:gridSpan w:val="2"/>
            <w:shd w:val="clear" w:color="auto" w:fill="auto"/>
          </w:tcPr>
          <w:p w14:paraId="3EF60BA8" w14:textId="77777777" w:rsidR="00AE33D2" w:rsidRDefault="00AE33D2" w:rsidP="00C92726">
            <w:pPr>
              <w:spacing w:after="0" w:line="276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c)</w:t>
            </w:r>
          </w:p>
        </w:tc>
        <w:tc>
          <w:tcPr>
            <w:tcW w:w="8149" w:type="dxa"/>
            <w:shd w:val="clear" w:color="auto" w:fill="auto"/>
          </w:tcPr>
          <w:p w14:paraId="002A1070" w14:textId="77777777" w:rsidR="00AE33D2" w:rsidRDefault="00AE33D2" w:rsidP="00C92726">
            <w:pPr>
              <w:pStyle w:val="NoSpacing"/>
              <w:spacing w:line="276" w:lineRule="auto"/>
              <w:jc w:val="both"/>
              <w:rPr>
                <w:color w:val="000000"/>
              </w:rPr>
            </w:pPr>
            <w:r>
              <w:rPr>
                <w:color w:val="000000"/>
              </w:rPr>
              <w:t>Define resultant of a force system.</w:t>
            </w:r>
          </w:p>
        </w:tc>
        <w:tc>
          <w:tcPr>
            <w:tcW w:w="810" w:type="dxa"/>
          </w:tcPr>
          <w:p w14:paraId="68C55B72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CO1</w:t>
            </w:r>
          </w:p>
        </w:tc>
        <w:tc>
          <w:tcPr>
            <w:tcW w:w="748" w:type="dxa"/>
          </w:tcPr>
          <w:p w14:paraId="54205B22" w14:textId="01CB7435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508CB">
              <w:rPr>
                <w:rFonts w:ascii="Times New Roman" w:hAnsi="Times New Roman"/>
                <w:color w:val="000000"/>
                <w:sz w:val="24"/>
                <w:szCs w:val="24"/>
              </w:rPr>
              <w:t>L1</w:t>
            </w:r>
          </w:p>
        </w:tc>
        <w:tc>
          <w:tcPr>
            <w:tcW w:w="748" w:type="dxa"/>
            <w:shd w:val="clear" w:color="auto" w:fill="auto"/>
          </w:tcPr>
          <w:p w14:paraId="76521E8C" w14:textId="34524B52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1M</w:t>
            </w:r>
          </w:p>
        </w:tc>
      </w:tr>
      <w:tr w:rsidR="00AE33D2" w14:paraId="5CFA9A28" w14:textId="77777777" w:rsidTr="006C035E">
        <w:trPr>
          <w:gridAfter w:val="2"/>
          <w:wAfter w:w="16298" w:type="dxa"/>
        </w:trPr>
        <w:tc>
          <w:tcPr>
            <w:tcW w:w="413" w:type="dxa"/>
            <w:shd w:val="clear" w:color="auto" w:fill="auto"/>
          </w:tcPr>
          <w:p w14:paraId="671E5907" w14:textId="77777777" w:rsidR="00AE33D2" w:rsidRDefault="00AE33D2" w:rsidP="00C92726">
            <w:pPr>
              <w:spacing w:after="0" w:line="276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438" w:type="dxa"/>
            <w:gridSpan w:val="2"/>
            <w:shd w:val="clear" w:color="auto" w:fill="auto"/>
          </w:tcPr>
          <w:p w14:paraId="124A4D25" w14:textId="77777777" w:rsidR="00AE33D2" w:rsidRDefault="00AE33D2" w:rsidP="00C92726">
            <w:pPr>
              <w:spacing w:after="0" w:line="276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d)</w:t>
            </w:r>
          </w:p>
        </w:tc>
        <w:tc>
          <w:tcPr>
            <w:tcW w:w="8149" w:type="dxa"/>
            <w:shd w:val="clear" w:color="auto" w:fill="auto"/>
          </w:tcPr>
          <w:p w14:paraId="477E319F" w14:textId="77777777" w:rsidR="00AE33D2" w:rsidRDefault="00AE33D2" w:rsidP="00C92726">
            <w:pPr>
              <w:pStyle w:val="NoSpacing"/>
              <w:spacing w:line="276" w:lineRule="auto"/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State </w:t>
            </w:r>
            <w:proofErr w:type="spellStart"/>
            <w:r>
              <w:rPr>
                <w:color w:val="000000"/>
              </w:rPr>
              <w:t>Varignon’s</w:t>
            </w:r>
            <w:proofErr w:type="spellEnd"/>
            <w:r>
              <w:rPr>
                <w:color w:val="000000"/>
              </w:rPr>
              <w:t xml:space="preserve"> theorem.</w:t>
            </w:r>
          </w:p>
        </w:tc>
        <w:tc>
          <w:tcPr>
            <w:tcW w:w="810" w:type="dxa"/>
          </w:tcPr>
          <w:p w14:paraId="4F428EE8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CO1</w:t>
            </w:r>
          </w:p>
        </w:tc>
        <w:tc>
          <w:tcPr>
            <w:tcW w:w="748" w:type="dxa"/>
          </w:tcPr>
          <w:p w14:paraId="73B07D37" w14:textId="7535BB04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508CB">
              <w:rPr>
                <w:rFonts w:ascii="Times New Roman" w:hAnsi="Times New Roman"/>
                <w:color w:val="000000"/>
                <w:sz w:val="24"/>
                <w:szCs w:val="24"/>
              </w:rPr>
              <w:t>L1</w:t>
            </w:r>
          </w:p>
        </w:tc>
        <w:tc>
          <w:tcPr>
            <w:tcW w:w="748" w:type="dxa"/>
            <w:shd w:val="clear" w:color="auto" w:fill="auto"/>
          </w:tcPr>
          <w:p w14:paraId="47713492" w14:textId="7855191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1M</w:t>
            </w:r>
          </w:p>
        </w:tc>
      </w:tr>
      <w:tr w:rsidR="00AE33D2" w14:paraId="6E2D127C" w14:textId="77777777" w:rsidTr="006C035E">
        <w:trPr>
          <w:gridAfter w:val="2"/>
          <w:wAfter w:w="16298" w:type="dxa"/>
        </w:trPr>
        <w:tc>
          <w:tcPr>
            <w:tcW w:w="413" w:type="dxa"/>
            <w:shd w:val="clear" w:color="auto" w:fill="auto"/>
          </w:tcPr>
          <w:p w14:paraId="14F8D790" w14:textId="77777777" w:rsidR="00AE33D2" w:rsidRDefault="00AE33D2" w:rsidP="00C92726">
            <w:pPr>
              <w:spacing w:after="0" w:line="276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438" w:type="dxa"/>
            <w:gridSpan w:val="2"/>
            <w:shd w:val="clear" w:color="auto" w:fill="auto"/>
          </w:tcPr>
          <w:p w14:paraId="2972596D" w14:textId="77777777" w:rsidR="00AE33D2" w:rsidRDefault="00AE33D2" w:rsidP="00C92726">
            <w:pPr>
              <w:spacing w:after="0" w:line="276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e)</w:t>
            </w:r>
          </w:p>
        </w:tc>
        <w:tc>
          <w:tcPr>
            <w:tcW w:w="8149" w:type="dxa"/>
            <w:shd w:val="clear" w:color="auto" w:fill="auto"/>
          </w:tcPr>
          <w:p w14:paraId="22DD6139" w14:textId="77777777" w:rsidR="00AE33D2" w:rsidRDefault="00AE33D2" w:rsidP="00C92726">
            <w:pPr>
              <w:pStyle w:val="NoSpacing"/>
              <w:spacing w:line="276" w:lineRule="auto"/>
              <w:jc w:val="both"/>
              <w:rPr>
                <w:color w:val="000000"/>
              </w:rPr>
            </w:pPr>
            <w:r>
              <w:rPr>
                <w:color w:val="000000"/>
              </w:rPr>
              <w:t>Distinguish moment of a force and a couple.</w:t>
            </w:r>
          </w:p>
        </w:tc>
        <w:tc>
          <w:tcPr>
            <w:tcW w:w="810" w:type="dxa"/>
          </w:tcPr>
          <w:p w14:paraId="21E78B25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CO1</w:t>
            </w:r>
          </w:p>
        </w:tc>
        <w:tc>
          <w:tcPr>
            <w:tcW w:w="748" w:type="dxa"/>
          </w:tcPr>
          <w:p w14:paraId="7C425A2F" w14:textId="6F2CD7BF" w:rsidR="00AE33D2" w:rsidRDefault="00AE33D2" w:rsidP="00AE33D2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508CB">
              <w:rPr>
                <w:rFonts w:ascii="Times New Roman" w:hAnsi="Times New Roman"/>
                <w:color w:val="000000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748" w:type="dxa"/>
            <w:shd w:val="clear" w:color="auto" w:fill="auto"/>
          </w:tcPr>
          <w:p w14:paraId="4AD1D033" w14:textId="54C09C8B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1M</w:t>
            </w:r>
          </w:p>
        </w:tc>
      </w:tr>
      <w:tr w:rsidR="00AE33D2" w14:paraId="60D1EF4A" w14:textId="77777777" w:rsidTr="006C035E">
        <w:trPr>
          <w:gridAfter w:val="2"/>
          <w:wAfter w:w="16298" w:type="dxa"/>
        </w:trPr>
        <w:tc>
          <w:tcPr>
            <w:tcW w:w="413" w:type="dxa"/>
            <w:shd w:val="clear" w:color="auto" w:fill="auto"/>
          </w:tcPr>
          <w:p w14:paraId="522B16B5" w14:textId="77777777" w:rsidR="00AE33D2" w:rsidRDefault="00AE33D2" w:rsidP="00C92726">
            <w:pPr>
              <w:spacing w:after="0" w:line="276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438" w:type="dxa"/>
            <w:gridSpan w:val="2"/>
            <w:shd w:val="clear" w:color="auto" w:fill="auto"/>
          </w:tcPr>
          <w:p w14:paraId="5A12FABD" w14:textId="77777777" w:rsidR="00AE33D2" w:rsidRDefault="00AE33D2" w:rsidP="00C92726">
            <w:pPr>
              <w:spacing w:after="0" w:line="276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f)</w:t>
            </w:r>
          </w:p>
        </w:tc>
        <w:tc>
          <w:tcPr>
            <w:tcW w:w="8149" w:type="dxa"/>
            <w:shd w:val="clear" w:color="auto" w:fill="auto"/>
          </w:tcPr>
          <w:p w14:paraId="252A0E76" w14:textId="77777777" w:rsidR="00AE33D2" w:rsidRDefault="00AE33D2" w:rsidP="00C92726">
            <w:pPr>
              <w:pStyle w:val="NoSpacing"/>
              <w:spacing w:line="276" w:lineRule="auto"/>
              <w:jc w:val="both"/>
              <w:rPr>
                <w:color w:val="000000"/>
              </w:rPr>
            </w:pPr>
            <w:r>
              <w:rPr>
                <w:color w:val="000000"/>
              </w:rPr>
              <w:t>What is perfect truss? How do you check the perfectness of a truss?</w:t>
            </w:r>
          </w:p>
        </w:tc>
        <w:tc>
          <w:tcPr>
            <w:tcW w:w="810" w:type="dxa"/>
          </w:tcPr>
          <w:p w14:paraId="59798AA0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CO2</w:t>
            </w:r>
          </w:p>
        </w:tc>
        <w:tc>
          <w:tcPr>
            <w:tcW w:w="748" w:type="dxa"/>
          </w:tcPr>
          <w:p w14:paraId="1A3C249E" w14:textId="28709BB6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508CB">
              <w:rPr>
                <w:rFonts w:ascii="Times New Roman" w:hAnsi="Times New Roman"/>
                <w:color w:val="000000"/>
                <w:sz w:val="24"/>
                <w:szCs w:val="24"/>
              </w:rPr>
              <w:t>L1</w:t>
            </w:r>
          </w:p>
        </w:tc>
        <w:tc>
          <w:tcPr>
            <w:tcW w:w="748" w:type="dxa"/>
            <w:shd w:val="clear" w:color="auto" w:fill="auto"/>
          </w:tcPr>
          <w:p w14:paraId="26C7FA16" w14:textId="188AA72D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1M</w:t>
            </w:r>
          </w:p>
        </w:tc>
      </w:tr>
      <w:tr w:rsidR="00AE33D2" w14:paraId="6B690AA4" w14:textId="77777777" w:rsidTr="006C035E">
        <w:trPr>
          <w:gridAfter w:val="2"/>
          <w:wAfter w:w="16298" w:type="dxa"/>
        </w:trPr>
        <w:tc>
          <w:tcPr>
            <w:tcW w:w="413" w:type="dxa"/>
            <w:shd w:val="clear" w:color="auto" w:fill="auto"/>
          </w:tcPr>
          <w:p w14:paraId="70D5C6CB" w14:textId="77777777" w:rsidR="00AE33D2" w:rsidRDefault="00AE33D2" w:rsidP="00C92726">
            <w:pPr>
              <w:spacing w:after="0" w:line="276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438" w:type="dxa"/>
            <w:gridSpan w:val="2"/>
            <w:shd w:val="clear" w:color="auto" w:fill="auto"/>
          </w:tcPr>
          <w:p w14:paraId="54383C93" w14:textId="77777777" w:rsidR="00AE33D2" w:rsidRDefault="00AE33D2" w:rsidP="00C92726">
            <w:pPr>
              <w:spacing w:after="0" w:line="276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g)</w:t>
            </w:r>
          </w:p>
        </w:tc>
        <w:tc>
          <w:tcPr>
            <w:tcW w:w="8149" w:type="dxa"/>
            <w:shd w:val="clear" w:color="auto" w:fill="auto"/>
          </w:tcPr>
          <w:p w14:paraId="0C78C3B9" w14:textId="77777777" w:rsidR="00AE33D2" w:rsidRDefault="00AE33D2" w:rsidP="00C92726">
            <w:pPr>
              <w:pStyle w:val="NoSpacing"/>
              <w:spacing w:line="276" w:lineRule="auto"/>
              <w:jc w:val="both"/>
              <w:rPr>
                <w:color w:val="000000"/>
              </w:rPr>
            </w:pPr>
            <w:r>
              <w:rPr>
                <w:color w:val="000000"/>
              </w:rPr>
              <w:t>State laws of dry friction.</w:t>
            </w:r>
          </w:p>
        </w:tc>
        <w:tc>
          <w:tcPr>
            <w:tcW w:w="810" w:type="dxa"/>
          </w:tcPr>
          <w:p w14:paraId="0FF94E67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CO2</w:t>
            </w:r>
          </w:p>
        </w:tc>
        <w:tc>
          <w:tcPr>
            <w:tcW w:w="748" w:type="dxa"/>
          </w:tcPr>
          <w:p w14:paraId="3D56FA2C" w14:textId="03126272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508CB">
              <w:rPr>
                <w:rFonts w:ascii="Times New Roman" w:hAnsi="Times New Roman"/>
                <w:color w:val="000000"/>
                <w:sz w:val="24"/>
                <w:szCs w:val="24"/>
              </w:rPr>
              <w:t>L1</w:t>
            </w:r>
          </w:p>
        </w:tc>
        <w:tc>
          <w:tcPr>
            <w:tcW w:w="748" w:type="dxa"/>
            <w:shd w:val="clear" w:color="auto" w:fill="auto"/>
          </w:tcPr>
          <w:p w14:paraId="6A416FC0" w14:textId="10558EE1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1M</w:t>
            </w:r>
          </w:p>
        </w:tc>
      </w:tr>
      <w:tr w:rsidR="00AE33D2" w14:paraId="264631F1" w14:textId="77777777" w:rsidTr="006C035E">
        <w:trPr>
          <w:gridAfter w:val="2"/>
          <w:wAfter w:w="16298" w:type="dxa"/>
        </w:trPr>
        <w:tc>
          <w:tcPr>
            <w:tcW w:w="413" w:type="dxa"/>
            <w:shd w:val="clear" w:color="auto" w:fill="auto"/>
          </w:tcPr>
          <w:p w14:paraId="37CA1304" w14:textId="77777777" w:rsidR="00AE33D2" w:rsidRDefault="00AE33D2" w:rsidP="00C92726">
            <w:pPr>
              <w:spacing w:after="0" w:line="276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438" w:type="dxa"/>
            <w:gridSpan w:val="2"/>
            <w:shd w:val="clear" w:color="auto" w:fill="auto"/>
          </w:tcPr>
          <w:p w14:paraId="5E484769" w14:textId="77777777" w:rsidR="00AE33D2" w:rsidRDefault="00AE33D2" w:rsidP="00C92726">
            <w:pPr>
              <w:spacing w:after="0" w:line="276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h)</w:t>
            </w:r>
          </w:p>
        </w:tc>
        <w:tc>
          <w:tcPr>
            <w:tcW w:w="8149" w:type="dxa"/>
            <w:shd w:val="clear" w:color="auto" w:fill="auto"/>
          </w:tcPr>
          <w:p w14:paraId="15E86183" w14:textId="77777777" w:rsidR="00AE33D2" w:rsidRDefault="00AE33D2" w:rsidP="00C92726">
            <w:pPr>
              <w:pStyle w:val="NoSpacing"/>
              <w:spacing w:line="276" w:lineRule="auto"/>
              <w:jc w:val="both"/>
              <w:rPr>
                <w:color w:val="000000"/>
              </w:rPr>
            </w:pPr>
            <w:r>
              <w:rPr>
                <w:color w:val="000000"/>
              </w:rPr>
              <w:t>Define angle of friction.</w:t>
            </w:r>
          </w:p>
        </w:tc>
        <w:tc>
          <w:tcPr>
            <w:tcW w:w="810" w:type="dxa"/>
          </w:tcPr>
          <w:p w14:paraId="0EF19451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CO2</w:t>
            </w:r>
          </w:p>
        </w:tc>
        <w:tc>
          <w:tcPr>
            <w:tcW w:w="748" w:type="dxa"/>
          </w:tcPr>
          <w:p w14:paraId="38383A56" w14:textId="73577445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508CB">
              <w:rPr>
                <w:rFonts w:ascii="Times New Roman" w:hAnsi="Times New Roman"/>
                <w:color w:val="000000"/>
                <w:sz w:val="24"/>
                <w:szCs w:val="24"/>
              </w:rPr>
              <w:t>L1</w:t>
            </w:r>
          </w:p>
        </w:tc>
        <w:tc>
          <w:tcPr>
            <w:tcW w:w="748" w:type="dxa"/>
            <w:shd w:val="clear" w:color="auto" w:fill="auto"/>
          </w:tcPr>
          <w:p w14:paraId="64D3A3F7" w14:textId="4CC838CF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1M</w:t>
            </w:r>
          </w:p>
        </w:tc>
      </w:tr>
      <w:tr w:rsidR="00AE33D2" w14:paraId="5C4E3740" w14:textId="77777777" w:rsidTr="006C035E">
        <w:trPr>
          <w:gridAfter w:val="2"/>
          <w:wAfter w:w="16298" w:type="dxa"/>
        </w:trPr>
        <w:tc>
          <w:tcPr>
            <w:tcW w:w="413" w:type="dxa"/>
            <w:shd w:val="clear" w:color="auto" w:fill="auto"/>
          </w:tcPr>
          <w:p w14:paraId="6DF6C403" w14:textId="77777777" w:rsidR="00AE33D2" w:rsidRDefault="00AE33D2" w:rsidP="00C92726">
            <w:pPr>
              <w:spacing w:after="0" w:line="276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438" w:type="dxa"/>
            <w:gridSpan w:val="2"/>
            <w:shd w:val="clear" w:color="auto" w:fill="auto"/>
          </w:tcPr>
          <w:p w14:paraId="2ECAA2A6" w14:textId="77777777" w:rsidR="00AE33D2" w:rsidRDefault="00AE33D2" w:rsidP="00C92726">
            <w:pPr>
              <w:spacing w:after="0" w:line="276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i)</w:t>
            </w:r>
          </w:p>
        </w:tc>
        <w:tc>
          <w:tcPr>
            <w:tcW w:w="8149" w:type="dxa"/>
            <w:shd w:val="clear" w:color="auto" w:fill="auto"/>
          </w:tcPr>
          <w:p w14:paraId="2ECE8203" w14:textId="77777777" w:rsidR="00AE33D2" w:rsidRDefault="00AE33D2" w:rsidP="00C92726">
            <w:pPr>
              <w:pStyle w:val="NoSpacing"/>
              <w:spacing w:line="276" w:lineRule="auto"/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Define centroid. </w:t>
            </w:r>
          </w:p>
        </w:tc>
        <w:tc>
          <w:tcPr>
            <w:tcW w:w="810" w:type="dxa"/>
          </w:tcPr>
          <w:p w14:paraId="435E8069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CO3</w:t>
            </w:r>
          </w:p>
        </w:tc>
        <w:tc>
          <w:tcPr>
            <w:tcW w:w="748" w:type="dxa"/>
          </w:tcPr>
          <w:p w14:paraId="312A58EA" w14:textId="7D14787F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508CB">
              <w:rPr>
                <w:rFonts w:ascii="Times New Roman" w:hAnsi="Times New Roman"/>
                <w:color w:val="000000"/>
                <w:sz w:val="24"/>
                <w:szCs w:val="24"/>
              </w:rPr>
              <w:t>L1</w:t>
            </w:r>
          </w:p>
        </w:tc>
        <w:tc>
          <w:tcPr>
            <w:tcW w:w="748" w:type="dxa"/>
            <w:shd w:val="clear" w:color="auto" w:fill="auto"/>
          </w:tcPr>
          <w:p w14:paraId="1B711563" w14:textId="6022C69D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1M</w:t>
            </w:r>
          </w:p>
        </w:tc>
      </w:tr>
      <w:tr w:rsidR="00AE33D2" w14:paraId="018257C6" w14:textId="77777777" w:rsidTr="006C035E">
        <w:trPr>
          <w:gridAfter w:val="2"/>
          <w:wAfter w:w="16298" w:type="dxa"/>
        </w:trPr>
        <w:tc>
          <w:tcPr>
            <w:tcW w:w="413" w:type="dxa"/>
            <w:shd w:val="clear" w:color="auto" w:fill="auto"/>
          </w:tcPr>
          <w:p w14:paraId="3FAA8C9C" w14:textId="77777777" w:rsidR="00AE33D2" w:rsidRDefault="00AE33D2" w:rsidP="00C92726">
            <w:pPr>
              <w:spacing w:after="0" w:line="276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438" w:type="dxa"/>
            <w:gridSpan w:val="2"/>
            <w:shd w:val="clear" w:color="auto" w:fill="auto"/>
          </w:tcPr>
          <w:p w14:paraId="0CE107E7" w14:textId="77777777" w:rsidR="00AE33D2" w:rsidRDefault="00AE33D2" w:rsidP="00C92726">
            <w:pPr>
              <w:spacing w:after="0" w:line="276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j)</w:t>
            </w:r>
          </w:p>
        </w:tc>
        <w:tc>
          <w:tcPr>
            <w:tcW w:w="8149" w:type="dxa"/>
            <w:shd w:val="clear" w:color="auto" w:fill="auto"/>
          </w:tcPr>
          <w:p w14:paraId="2FF8EA7B" w14:textId="77777777" w:rsidR="00AE33D2" w:rsidRDefault="00AE33D2" w:rsidP="00C92726">
            <w:pPr>
              <w:pStyle w:val="NoSpacing"/>
              <w:spacing w:line="276" w:lineRule="auto"/>
              <w:jc w:val="both"/>
              <w:rPr>
                <w:color w:val="000000"/>
              </w:rPr>
            </w:pPr>
            <w:r>
              <w:rPr>
                <w:color w:val="000000"/>
                <w:lang w:eastAsia="en-IN"/>
              </w:rPr>
              <w:t xml:space="preserve">Write the expressions for centroid of composite plane figure. </w:t>
            </w:r>
          </w:p>
        </w:tc>
        <w:tc>
          <w:tcPr>
            <w:tcW w:w="810" w:type="dxa"/>
          </w:tcPr>
          <w:p w14:paraId="7B48480C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CO3</w:t>
            </w:r>
          </w:p>
        </w:tc>
        <w:tc>
          <w:tcPr>
            <w:tcW w:w="748" w:type="dxa"/>
          </w:tcPr>
          <w:p w14:paraId="1E43481A" w14:textId="155F9374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508CB">
              <w:rPr>
                <w:rFonts w:ascii="Times New Roman" w:hAnsi="Times New Roman"/>
                <w:color w:val="000000"/>
                <w:sz w:val="24"/>
                <w:szCs w:val="24"/>
              </w:rPr>
              <w:t>L1</w:t>
            </w:r>
          </w:p>
        </w:tc>
        <w:tc>
          <w:tcPr>
            <w:tcW w:w="748" w:type="dxa"/>
            <w:shd w:val="clear" w:color="auto" w:fill="auto"/>
          </w:tcPr>
          <w:p w14:paraId="1F00EC9F" w14:textId="40A1E7B8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1M</w:t>
            </w:r>
          </w:p>
        </w:tc>
      </w:tr>
      <w:tr w:rsidR="00AE33D2" w14:paraId="6AE65E26" w14:textId="77777777" w:rsidTr="006C035E">
        <w:trPr>
          <w:gridAfter w:val="2"/>
          <w:wAfter w:w="16298" w:type="dxa"/>
        </w:trPr>
        <w:tc>
          <w:tcPr>
            <w:tcW w:w="413" w:type="dxa"/>
            <w:shd w:val="clear" w:color="auto" w:fill="auto"/>
          </w:tcPr>
          <w:p w14:paraId="006DE967" w14:textId="77777777" w:rsidR="00AE33D2" w:rsidRDefault="00AE33D2" w:rsidP="00C92726">
            <w:pPr>
              <w:spacing w:after="0" w:line="276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438" w:type="dxa"/>
            <w:gridSpan w:val="2"/>
            <w:shd w:val="clear" w:color="auto" w:fill="auto"/>
          </w:tcPr>
          <w:p w14:paraId="139FB6D0" w14:textId="77777777" w:rsidR="00AE33D2" w:rsidRDefault="00AE33D2" w:rsidP="00C92726">
            <w:pPr>
              <w:spacing w:after="0" w:line="276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k)</w:t>
            </w:r>
          </w:p>
        </w:tc>
        <w:tc>
          <w:tcPr>
            <w:tcW w:w="8149" w:type="dxa"/>
            <w:shd w:val="clear" w:color="auto" w:fill="auto"/>
          </w:tcPr>
          <w:p w14:paraId="713516D9" w14:textId="198EFD98" w:rsidR="00AE33D2" w:rsidRDefault="004B5124" w:rsidP="00C92726">
            <w:p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State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Pappus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theorem-I</w:t>
            </w:r>
            <w:r w:rsidR="00AE33D2">
              <w:rPr>
                <w:rFonts w:ascii="Times New Roman" w:hAnsi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810" w:type="dxa"/>
          </w:tcPr>
          <w:p w14:paraId="1CBA66C0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CO3</w:t>
            </w:r>
          </w:p>
        </w:tc>
        <w:tc>
          <w:tcPr>
            <w:tcW w:w="748" w:type="dxa"/>
          </w:tcPr>
          <w:p w14:paraId="0DCB8F06" w14:textId="71FD64EE" w:rsidR="00AE33D2" w:rsidRDefault="00AE33D2" w:rsidP="00AE33D2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508CB">
              <w:rPr>
                <w:rFonts w:ascii="Times New Roman" w:hAnsi="Times New Roman"/>
                <w:color w:val="000000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48" w:type="dxa"/>
            <w:shd w:val="clear" w:color="auto" w:fill="auto"/>
          </w:tcPr>
          <w:p w14:paraId="3604A2CD" w14:textId="1631C126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1M</w:t>
            </w:r>
          </w:p>
        </w:tc>
      </w:tr>
      <w:tr w:rsidR="00AE33D2" w14:paraId="0233963D" w14:textId="77777777" w:rsidTr="006C035E">
        <w:trPr>
          <w:gridAfter w:val="2"/>
          <w:wAfter w:w="16298" w:type="dxa"/>
        </w:trPr>
        <w:tc>
          <w:tcPr>
            <w:tcW w:w="413" w:type="dxa"/>
            <w:shd w:val="clear" w:color="auto" w:fill="auto"/>
          </w:tcPr>
          <w:p w14:paraId="22B6C32E" w14:textId="77777777" w:rsidR="00AE33D2" w:rsidRDefault="00AE33D2" w:rsidP="00C92726">
            <w:pPr>
              <w:spacing w:after="0" w:line="276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438" w:type="dxa"/>
            <w:gridSpan w:val="2"/>
            <w:shd w:val="clear" w:color="auto" w:fill="auto"/>
          </w:tcPr>
          <w:p w14:paraId="586A7A6D" w14:textId="77777777" w:rsidR="00AE33D2" w:rsidRDefault="00AE33D2" w:rsidP="00C92726">
            <w:pPr>
              <w:spacing w:after="0" w:line="276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l)</w:t>
            </w:r>
          </w:p>
        </w:tc>
        <w:tc>
          <w:tcPr>
            <w:tcW w:w="8149" w:type="dxa"/>
            <w:shd w:val="clear" w:color="auto" w:fill="auto"/>
          </w:tcPr>
          <w:p w14:paraId="07E782B7" w14:textId="77777777" w:rsidR="00AE33D2" w:rsidRDefault="00AE33D2" w:rsidP="00C92726">
            <w:pPr>
              <w:pStyle w:val="NoSpacing"/>
              <w:spacing w:line="276" w:lineRule="auto"/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Define polar moment of inertia.   </w:t>
            </w:r>
          </w:p>
        </w:tc>
        <w:tc>
          <w:tcPr>
            <w:tcW w:w="810" w:type="dxa"/>
          </w:tcPr>
          <w:p w14:paraId="578E5529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CO4</w:t>
            </w:r>
          </w:p>
        </w:tc>
        <w:tc>
          <w:tcPr>
            <w:tcW w:w="748" w:type="dxa"/>
          </w:tcPr>
          <w:p w14:paraId="404750D1" w14:textId="73E666DB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508CB">
              <w:rPr>
                <w:rFonts w:ascii="Times New Roman" w:hAnsi="Times New Roman"/>
                <w:color w:val="000000"/>
                <w:sz w:val="24"/>
                <w:szCs w:val="24"/>
              </w:rPr>
              <w:t>L1</w:t>
            </w:r>
          </w:p>
        </w:tc>
        <w:tc>
          <w:tcPr>
            <w:tcW w:w="748" w:type="dxa"/>
            <w:shd w:val="clear" w:color="auto" w:fill="auto"/>
          </w:tcPr>
          <w:p w14:paraId="0A65E5F5" w14:textId="553A7FD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1M</w:t>
            </w:r>
          </w:p>
        </w:tc>
      </w:tr>
      <w:tr w:rsidR="00AE33D2" w14:paraId="68EFCAB1" w14:textId="77777777" w:rsidTr="006C035E">
        <w:trPr>
          <w:gridAfter w:val="2"/>
          <w:wAfter w:w="16298" w:type="dxa"/>
        </w:trPr>
        <w:tc>
          <w:tcPr>
            <w:tcW w:w="413" w:type="dxa"/>
            <w:shd w:val="clear" w:color="auto" w:fill="auto"/>
          </w:tcPr>
          <w:p w14:paraId="10175869" w14:textId="77777777" w:rsidR="00AE33D2" w:rsidRDefault="00AE33D2" w:rsidP="00C92726">
            <w:pPr>
              <w:spacing w:after="0" w:line="276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438" w:type="dxa"/>
            <w:gridSpan w:val="2"/>
            <w:shd w:val="clear" w:color="auto" w:fill="auto"/>
          </w:tcPr>
          <w:p w14:paraId="6AA77B1A" w14:textId="77777777" w:rsidR="00AE33D2" w:rsidRDefault="00AE33D2" w:rsidP="00C92726">
            <w:pPr>
              <w:spacing w:after="0" w:line="276" w:lineRule="auto"/>
              <w:ind w:right="-157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m)</w:t>
            </w:r>
          </w:p>
        </w:tc>
        <w:tc>
          <w:tcPr>
            <w:tcW w:w="8149" w:type="dxa"/>
            <w:shd w:val="clear" w:color="auto" w:fill="auto"/>
          </w:tcPr>
          <w:p w14:paraId="362A85D0" w14:textId="77777777" w:rsidR="00AE33D2" w:rsidRDefault="00AE33D2" w:rsidP="00C92726">
            <w:pPr>
              <w:pStyle w:val="ListParagraph"/>
              <w:spacing w:after="0"/>
              <w:ind w:left="0"/>
              <w:contextualSpacing w:val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Define radius of gyration.</w:t>
            </w:r>
          </w:p>
        </w:tc>
        <w:tc>
          <w:tcPr>
            <w:tcW w:w="810" w:type="dxa"/>
          </w:tcPr>
          <w:p w14:paraId="185C4F96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CO4</w:t>
            </w:r>
          </w:p>
        </w:tc>
        <w:tc>
          <w:tcPr>
            <w:tcW w:w="748" w:type="dxa"/>
          </w:tcPr>
          <w:p w14:paraId="58B3A835" w14:textId="6904DC50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508CB">
              <w:rPr>
                <w:rFonts w:ascii="Times New Roman" w:hAnsi="Times New Roman"/>
                <w:color w:val="000000"/>
                <w:sz w:val="24"/>
                <w:szCs w:val="24"/>
              </w:rPr>
              <w:t>L1</w:t>
            </w:r>
          </w:p>
        </w:tc>
        <w:tc>
          <w:tcPr>
            <w:tcW w:w="748" w:type="dxa"/>
            <w:shd w:val="clear" w:color="auto" w:fill="auto"/>
          </w:tcPr>
          <w:p w14:paraId="2865EADC" w14:textId="0AF4497B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1M</w:t>
            </w:r>
          </w:p>
        </w:tc>
      </w:tr>
      <w:tr w:rsidR="00AE33D2" w14:paraId="060EB3E6" w14:textId="77777777" w:rsidTr="006C035E">
        <w:trPr>
          <w:gridAfter w:val="2"/>
          <w:wAfter w:w="16298" w:type="dxa"/>
        </w:trPr>
        <w:tc>
          <w:tcPr>
            <w:tcW w:w="413" w:type="dxa"/>
            <w:shd w:val="clear" w:color="auto" w:fill="auto"/>
          </w:tcPr>
          <w:p w14:paraId="523FE129" w14:textId="77777777" w:rsidR="00AE33D2" w:rsidRDefault="00AE33D2" w:rsidP="00C92726">
            <w:pPr>
              <w:spacing w:after="0" w:line="276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438" w:type="dxa"/>
            <w:gridSpan w:val="2"/>
            <w:shd w:val="clear" w:color="auto" w:fill="auto"/>
          </w:tcPr>
          <w:p w14:paraId="77ADBB35" w14:textId="77777777" w:rsidR="00AE33D2" w:rsidRDefault="00AE33D2" w:rsidP="00C92726">
            <w:pPr>
              <w:spacing w:after="0" w:line="276" w:lineRule="auto"/>
              <w:ind w:right="-157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n)</w:t>
            </w:r>
          </w:p>
        </w:tc>
        <w:tc>
          <w:tcPr>
            <w:tcW w:w="8149" w:type="dxa"/>
            <w:shd w:val="clear" w:color="auto" w:fill="auto"/>
          </w:tcPr>
          <w:p w14:paraId="5EF3CDDF" w14:textId="1D469E73" w:rsidR="00AE33D2" w:rsidRDefault="00AE33D2" w:rsidP="00C92726">
            <w:pPr>
              <w:pStyle w:val="NoSpacing"/>
              <w:spacing w:line="276" w:lineRule="auto"/>
              <w:jc w:val="both"/>
              <w:rPr>
                <w:color w:val="000000"/>
              </w:rPr>
            </w:pPr>
            <w:r>
              <w:rPr>
                <w:color w:val="000000"/>
              </w:rPr>
              <w:t>Write the formula for</w:t>
            </w:r>
            <w:r w:rsidR="00110A22">
              <w:rPr>
                <w:color w:val="000000"/>
              </w:rPr>
              <w:t xml:space="preserve"> the moment of inertia of a </w:t>
            </w:r>
            <w:r>
              <w:rPr>
                <w:color w:val="000000"/>
              </w:rPr>
              <w:t>circle of</w:t>
            </w:r>
            <w:r w:rsidR="00110A22">
              <w:rPr>
                <w:color w:val="000000"/>
              </w:rPr>
              <w:t xml:space="preserve"> radius ‘R’ about its diametric</w:t>
            </w:r>
            <w:r>
              <w:rPr>
                <w:color w:val="000000"/>
              </w:rPr>
              <w:t xml:space="preserve"> axes.</w:t>
            </w:r>
          </w:p>
        </w:tc>
        <w:tc>
          <w:tcPr>
            <w:tcW w:w="810" w:type="dxa"/>
          </w:tcPr>
          <w:p w14:paraId="4A2DDA53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14:paraId="5C1D74B9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CO4</w:t>
            </w:r>
          </w:p>
        </w:tc>
        <w:tc>
          <w:tcPr>
            <w:tcW w:w="748" w:type="dxa"/>
          </w:tcPr>
          <w:p w14:paraId="36556CAE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14:paraId="29BCDB89" w14:textId="0D906500" w:rsidR="00AE33D2" w:rsidRDefault="00AE33D2" w:rsidP="00AE33D2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508CB">
              <w:rPr>
                <w:rFonts w:ascii="Times New Roman" w:hAnsi="Times New Roman"/>
                <w:color w:val="000000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748" w:type="dxa"/>
            <w:shd w:val="clear" w:color="auto" w:fill="auto"/>
          </w:tcPr>
          <w:p w14:paraId="7113BD7D" w14:textId="7F48DFC1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14:paraId="1D594DE9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1M</w:t>
            </w:r>
          </w:p>
        </w:tc>
      </w:tr>
      <w:tr w:rsidR="00AE33D2" w14:paraId="3DB11592" w14:textId="77777777" w:rsidTr="006C035E">
        <w:tc>
          <w:tcPr>
            <w:tcW w:w="748" w:type="dxa"/>
            <w:gridSpan w:val="2"/>
          </w:tcPr>
          <w:p w14:paraId="01AFED36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0558" w:type="dxa"/>
            <w:gridSpan w:val="5"/>
          </w:tcPr>
          <w:p w14:paraId="7D182045" w14:textId="4D3EEA50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Unit –I</w:t>
            </w:r>
          </w:p>
        </w:tc>
        <w:tc>
          <w:tcPr>
            <w:tcW w:w="8149" w:type="dxa"/>
          </w:tcPr>
          <w:p w14:paraId="219AED3B" w14:textId="77777777" w:rsidR="00AE33D2" w:rsidRDefault="00AE33D2" w:rsidP="00C92726">
            <w:pPr>
              <w:spacing w:after="0" w:line="276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8149" w:type="dxa"/>
          </w:tcPr>
          <w:p w14:paraId="4F8BB524" w14:textId="77777777" w:rsidR="00AE33D2" w:rsidRDefault="00AE33D2" w:rsidP="00C92726">
            <w:pPr>
              <w:spacing w:after="0" w:line="276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AE33D2" w14:paraId="7200C217" w14:textId="77777777" w:rsidTr="006C035E">
        <w:trPr>
          <w:gridAfter w:val="2"/>
          <w:wAfter w:w="16298" w:type="dxa"/>
        </w:trPr>
        <w:tc>
          <w:tcPr>
            <w:tcW w:w="413" w:type="dxa"/>
            <w:shd w:val="clear" w:color="auto" w:fill="auto"/>
          </w:tcPr>
          <w:p w14:paraId="4D9566AB" w14:textId="77777777" w:rsidR="00AE33D2" w:rsidRDefault="00AE33D2" w:rsidP="00C92726">
            <w:pPr>
              <w:spacing w:after="0" w:line="276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2.</w:t>
            </w:r>
          </w:p>
        </w:tc>
        <w:tc>
          <w:tcPr>
            <w:tcW w:w="438" w:type="dxa"/>
            <w:gridSpan w:val="2"/>
            <w:shd w:val="clear" w:color="auto" w:fill="auto"/>
          </w:tcPr>
          <w:p w14:paraId="779085C9" w14:textId="77777777" w:rsidR="00AE33D2" w:rsidRDefault="00AE33D2" w:rsidP="00C92726">
            <w:pPr>
              <w:spacing w:after="0" w:line="276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a)</w:t>
            </w:r>
          </w:p>
        </w:tc>
        <w:tc>
          <w:tcPr>
            <w:tcW w:w="8149" w:type="dxa"/>
            <w:shd w:val="clear" w:color="auto" w:fill="auto"/>
          </w:tcPr>
          <w:p w14:paraId="7E695DC9" w14:textId="77777777" w:rsidR="00AE33D2" w:rsidRDefault="00AE33D2" w:rsidP="00C92726">
            <w:pPr>
              <w:spacing w:after="0" w:line="276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A system of four forces acting on a body is as shown in figure. Determine the magnitude and direction of resultant. </w:t>
            </w:r>
          </w:p>
          <w:p w14:paraId="2B3FEC45" w14:textId="03BD3BCF" w:rsidR="00AE33D2" w:rsidRDefault="00AE33D2" w:rsidP="00C92726">
            <w:pPr>
              <w:pStyle w:val="NoSpacing"/>
              <w:spacing w:line="276" w:lineRule="auto"/>
              <w:jc w:val="center"/>
              <w:rPr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0" distB="0" distL="0" distR="0" wp14:anchorId="54F19F14" wp14:editId="5F4ADF1C">
                  <wp:extent cx="1786890" cy="1304925"/>
                  <wp:effectExtent l="0" t="0" r="3810" b="9525"/>
                  <wp:docPr id="1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lum bright="-34000" contrast="68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6890" cy="1304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0" w:type="dxa"/>
          </w:tcPr>
          <w:p w14:paraId="4E57DD78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14:paraId="1BD82C99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CO1</w:t>
            </w:r>
          </w:p>
        </w:tc>
        <w:tc>
          <w:tcPr>
            <w:tcW w:w="748" w:type="dxa"/>
          </w:tcPr>
          <w:p w14:paraId="20572159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14:paraId="0FEB7D9F" w14:textId="2B9CB841" w:rsidR="00AE33D2" w:rsidRDefault="00AE33D2" w:rsidP="00AE33D2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9B48FC">
              <w:rPr>
                <w:rFonts w:ascii="Times New Roman" w:hAnsi="Times New Roman"/>
                <w:color w:val="000000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48" w:type="dxa"/>
            <w:shd w:val="clear" w:color="auto" w:fill="auto"/>
          </w:tcPr>
          <w:p w14:paraId="4F33A18E" w14:textId="552BE48B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14:paraId="0AC9925D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6M</w:t>
            </w:r>
          </w:p>
        </w:tc>
      </w:tr>
      <w:tr w:rsidR="00AE33D2" w14:paraId="05662142" w14:textId="77777777" w:rsidTr="006C035E">
        <w:trPr>
          <w:gridAfter w:val="2"/>
          <w:wAfter w:w="16298" w:type="dxa"/>
        </w:trPr>
        <w:tc>
          <w:tcPr>
            <w:tcW w:w="413" w:type="dxa"/>
            <w:shd w:val="clear" w:color="auto" w:fill="auto"/>
          </w:tcPr>
          <w:p w14:paraId="2222D110" w14:textId="77777777" w:rsidR="00AE33D2" w:rsidRDefault="00AE33D2" w:rsidP="00C92726">
            <w:pPr>
              <w:spacing w:after="0" w:line="276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438" w:type="dxa"/>
            <w:gridSpan w:val="2"/>
            <w:shd w:val="clear" w:color="auto" w:fill="auto"/>
          </w:tcPr>
          <w:p w14:paraId="2CBB0B16" w14:textId="77777777" w:rsidR="00AE33D2" w:rsidRDefault="00AE33D2" w:rsidP="00C92726">
            <w:pPr>
              <w:spacing w:after="0" w:line="276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b)</w:t>
            </w:r>
          </w:p>
        </w:tc>
        <w:tc>
          <w:tcPr>
            <w:tcW w:w="8149" w:type="dxa"/>
            <w:shd w:val="clear" w:color="auto" w:fill="auto"/>
          </w:tcPr>
          <w:p w14:paraId="1EA50E48" w14:textId="77777777" w:rsidR="00AE33D2" w:rsidRDefault="00AE33D2" w:rsidP="00C92726">
            <w:pPr>
              <w:spacing w:after="0" w:line="276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Two identical rollers, each of weight Q = 1000 N are supported by an inclined plane and a vertical wall as shown in figure. Assuming smooth surfaces, find the reactions induced at the points of support A, B and C.      </w:t>
            </w:r>
          </w:p>
          <w:p w14:paraId="3D2197FA" w14:textId="04651EBA" w:rsidR="00AE33D2" w:rsidRDefault="00AE33D2" w:rsidP="00C92726">
            <w:pPr>
              <w:pStyle w:val="NoSpacing"/>
              <w:spacing w:line="276" w:lineRule="auto"/>
              <w:jc w:val="center"/>
              <w:rPr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0" distB="0" distL="0" distR="0" wp14:anchorId="54709596" wp14:editId="1EFF8E13">
                  <wp:extent cx="1647825" cy="1247775"/>
                  <wp:effectExtent l="0" t="0" r="9525" b="9525"/>
                  <wp:docPr id="2" name="Picture 1" descr="F79B7F7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F79B7F7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lum bright="-40000" contrast="64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167" t="3343" r="9001" b="757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9515" cy="1249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0" w:type="dxa"/>
          </w:tcPr>
          <w:p w14:paraId="4CD03806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14:paraId="6B020EBA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14:paraId="48FBD986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CO1</w:t>
            </w:r>
          </w:p>
        </w:tc>
        <w:tc>
          <w:tcPr>
            <w:tcW w:w="748" w:type="dxa"/>
          </w:tcPr>
          <w:p w14:paraId="263DD4BF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14:paraId="2D175B0F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14:paraId="013FC996" w14:textId="37931345" w:rsidR="00AE33D2" w:rsidRDefault="00AE33D2" w:rsidP="00AE33D2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9B48FC">
              <w:rPr>
                <w:rFonts w:ascii="Times New Roman" w:hAnsi="Times New Roman"/>
                <w:color w:val="000000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748" w:type="dxa"/>
            <w:shd w:val="clear" w:color="auto" w:fill="auto"/>
          </w:tcPr>
          <w:p w14:paraId="00D4CF83" w14:textId="583EEE10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14:paraId="7F29824B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14:paraId="76786FCE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8M</w:t>
            </w:r>
          </w:p>
        </w:tc>
      </w:tr>
      <w:tr w:rsidR="00AE33D2" w14:paraId="0FDF7117" w14:textId="77777777" w:rsidTr="006C035E">
        <w:trPr>
          <w:gridAfter w:val="2"/>
          <w:wAfter w:w="16298" w:type="dxa"/>
        </w:trPr>
        <w:tc>
          <w:tcPr>
            <w:tcW w:w="748" w:type="dxa"/>
            <w:gridSpan w:val="2"/>
          </w:tcPr>
          <w:p w14:paraId="39B97EEA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0558" w:type="dxa"/>
            <w:gridSpan w:val="5"/>
            <w:shd w:val="clear" w:color="auto" w:fill="auto"/>
          </w:tcPr>
          <w:p w14:paraId="3A169859" w14:textId="072536F1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(OR)</w:t>
            </w:r>
          </w:p>
        </w:tc>
      </w:tr>
      <w:tr w:rsidR="00AE33D2" w14:paraId="47EB3A0A" w14:textId="77777777" w:rsidTr="006C035E">
        <w:trPr>
          <w:gridAfter w:val="2"/>
          <w:wAfter w:w="16298" w:type="dxa"/>
        </w:trPr>
        <w:tc>
          <w:tcPr>
            <w:tcW w:w="413" w:type="dxa"/>
            <w:shd w:val="clear" w:color="auto" w:fill="auto"/>
          </w:tcPr>
          <w:p w14:paraId="0A024245" w14:textId="77777777" w:rsidR="00AE33D2" w:rsidRDefault="00AE33D2" w:rsidP="00C92726">
            <w:pPr>
              <w:spacing w:after="0" w:line="276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3.</w:t>
            </w:r>
          </w:p>
        </w:tc>
        <w:tc>
          <w:tcPr>
            <w:tcW w:w="8587" w:type="dxa"/>
            <w:gridSpan w:val="3"/>
            <w:shd w:val="clear" w:color="auto" w:fill="auto"/>
          </w:tcPr>
          <w:p w14:paraId="13B50C6A" w14:textId="77777777" w:rsidR="00AE33D2" w:rsidRDefault="00AE33D2" w:rsidP="00C92726">
            <w:pPr>
              <w:pStyle w:val="ListParagraph"/>
              <w:spacing w:after="0"/>
              <w:ind w:left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Three beams hinged together at their ends are supported and loaded as shown in figure. Determine the reactions at the supports A, B, C and D, if Q = 4450 N.</w:t>
            </w:r>
          </w:p>
          <w:p w14:paraId="23A9EC97" w14:textId="0836E7D0" w:rsidR="00AE33D2" w:rsidRDefault="00AE33D2" w:rsidP="00C92726">
            <w:pPr>
              <w:pStyle w:val="ListParagraph"/>
              <w:spacing w:after="0"/>
              <w:ind w:left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color w:val="000000"/>
                <w:sz w:val="24"/>
                <w:szCs w:val="24"/>
              </w:rPr>
              <w:drawing>
                <wp:inline distT="0" distB="0" distL="0" distR="0" wp14:anchorId="7E2774BA" wp14:editId="495A7584">
                  <wp:extent cx="3629025" cy="1114425"/>
                  <wp:effectExtent l="0" t="0" r="9525" b="9525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lum bright="-26000" contrast="44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29025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0" w:type="dxa"/>
          </w:tcPr>
          <w:p w14:paraId="48E62B88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14:paraId="4120CF9B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CO1</w:t>
            </w:r>
          </w:p>
        </w:tc>
        <w:tc>
          <w:tcPr>
            <w:tcW w:w="748" w:type="dxa"/>
          </w:tcPr>
          <w:p w14:paraId="2115FFA4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14:paraId="5CA6D160" w14:textId="1288D41B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L4</w:t>
            </w:r>
          </w:p>
        </w:tc>
        <w:tc>
          <w:tcPr>
            <w:tcW w:w="748" w:type="dxa"/>
            <w:shd w:val="clear" w:color="auto" w:fill="auto"/>
          </w:tcPr>
          <w:p w14:paraId="22C946ED" w14:textId="1C46A14D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14:paraId="1EB2AEDE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14M</w:t>
            </w:r>
          </w:p>
        </w:tc>
      </w:tr>
      <w:tr w:rsidR="00AE33D2" w14:paraId="7625289C" w14:textId="77777777" w:rsidTr="006C035E">
        <w:trPr>
          <w:gridAfter w:val="2"/>
          <w:wAfter w:w="16298" w:type="dxa"/>
        </w:trPr>
        <w:tc>
          <w:tcPr>
            <w:tcW w:w="11306" w:type="dxa"/>
            <w:gridSpan w:val="7"/>
          </w:tcPr>
          <w:p w14:paraId="6A334C93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  <w:p w14:paraId="4D0DA5C7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  <w:p w14:paraId="1F9D9F3B" w14:textId="4A85401E" w:rsidR="00AE33D2" w:rsidRPr="00AE33D2" w:rsidRDefault="00AE33D2" w:rsidP="00AE33D2">
            <w:pPr>
              <w:spacing w:after="0" w:line="276" w:lineRule="auto"/>
              <w:jc w:val="right"/>
              <w:rPr>
                <w:rFonts w:ascii="Times New Roman" w:hAnsi="Times New Roman"/>
                <w:b/>
                <w:color w:val="000000"/>
                <w:sz w:val="28"/>
                <w:szCs w:val="28"/>
              </w:rPr>
            </w:pPr>
            <w:r w:rsidRPr="00AE33D2"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>P.T.O</w:t>
            </w:r>
          </w:p>
          <w:p w14:paraId="7CF26F66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  <w:p w14:paraId="7BA89B81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  <w:p w14:paraId="5A73E91F" w14:textId="77777777" w:rsidR="00AE33D2" w:rsidRDefault="00AE33D2" w:rsidP="00AE33D2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32"/>
                <w:szCs w:val="32"/>
                <w:lang w:val="en-US" w:eastAsia="en-IN" w:bidi="te-IN"/>
              </w:rPr>
            </w:pPr>
          </w:p>
          <w:p w14:paraId="2836D41B" w14:textId="77777777" w:rsidR="00AE33D2" w:rsidRPr="00DE07C6" w:rsidRDefault="00AE33D2" w:rsidP="00AE33D2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32"/>
                <w:szCs w:val="32"/>
                <w:lang w:val="en-US" w:eastAsia="en-IN" w:bidi="te-IN"/>
              </w:rPr>
            </w:pPr>
            <w:r>
              <w:rPr>
                <w:rFonts w:ascii="Times New Roman" w:hAnsi="Times New Roman"/>
                <w:b/>
                <w:sz w:val="32"/>
                <w:szCs w:val="32"/>
                <w:lang w:val="en-US" w:eastAsia="en-IN" w:bidi="te-IN"/>
              </w:rPr>
              <w:t>20ME104</w:t>
            </w:r>
          </w:p>
          <w:p w14:paraId="0E62A305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  <w:p w14:paraId="7914B3BB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  <w:p w14:paraId="261E5EBC" w14:textId="06BB37E1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Unit –II</w:t>
            </w:r>
          </w:p>
        </w:tc>
      </w:tr>
      <w:tr w:rsidR="00AE33D2" w14:paraId="70EFCC58" w14:textId="77777777" w:rsidTr="006C035E">
        <w:trPr>
          <w:gridAfter w:val="2"/>
          <w:wAfter w:w="16298" w:type="dxa"/>
        </w:trPr>
        <w:tc>
          <w:tcPr>
            <w:tcW w:w="413" w:type="dxa"/>
            <w:shd w:val="clear" w:color="auto" w:fill="auto"/>
          </w:tcPr>
          <w:p w14:paraId="0A93F278" w14:textId="77777777" w:rsidR="00AE33D2" w:rsidRDefault="00AE33D2" w:rsidP="00C92726">
            <w:pPr>
              <w:spacing w:after="0" w:line="276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4.</w:t>
            </w:r>
          </w:p>
        </w:tc>
        <w:tc>
          <w:tcPr>
            <w:tcW w:w="8587" w:type="dxa"/>
            <w:gridSpan w:val="3"/>
            <w:shd w:val="clear" w:color="auto" w:fill="auto"/>
          </w:tcPr>
          <w:p w14:paraId="68C99A91" w14:textId="77777777" w:rsidR="00AE33D2" w:rsidRDefault="00AE33D2" w:rsidP="00C92726">
            <w:pPr>
              <w:spacing w:after="0" w:line="276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A pin jointed truss is loaded and supported as shown in figure. Determine forces in all the members.</w:t>
            </w:r>
          </w:p>
          <w:p w14:paraId="193B96A1" w14:textId="55A13085" w:rsidR="00AE33D2" w:rsidRDefault="00A70CAD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noProof/>
                <w:lang w:val="en-US"/>
              </w:rPr>
              <w:drawing>
                <wp:inline distT="0" distB="0" distL="0" distR="0" wp14:anchorId="23CF4CFD" wp14:editId="36CAAE02">
                  <wp:extent cx="2428875" cy="1171575"/>
                  <wp:effectExtent l="0" t="0" r="9525" b="0"/>
                  <wp:docPr id="6" name="Picture 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3"/>
                          <pic:cNvPicPr/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9780" cy="117201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E0E4BD3" w14:textId="77777777" w:rsidR="00AE33D2" w:rsidRDefault="00AE33D2" w:rsidP="00C92726">
            <w:pPr>
              <w:pStyle w:val="NoSpacing"/>
              <w:spacing w:line="276" w:lineRule="auto"/>
              <w:jc w:val="both"/>
              <w:rPr>
                <w:color w:val="000000"/>
              </w:rPr>
            </w:pPr>
          </w:p>
        </w:tc>
        <w:tc>
          <w:tcPr>
            <w:tcW w:w="810" w:type="dxa"/>
          </w:tcPr>
          <w:p w14:paraId="257F8D02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14:paraId="295157C6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CO2</w:t>
            </w:r>
          </w:p>
        </w:tc>
        <w:tc>
          <w:tcPr>
            <w:tcW w:w="748" w:type="dxa"/>
          </w:tcPr>
          <w:p w14:paraId="798662ED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14:paraId="15983A80" w14:textId="6D2A8D5B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L2</w:t>
            </w:r>
          </w:p>
        </w:tc>
        <w:tc>
          <w:tcPr>
            <w:tcW w:w="748" w:type="dxa"/>
            <w:shd w:val="clear" w:color="auto" w:fill="auto"/>
          </w:tcPr>
          <w:p w14:paraId="30A11CCC" w14:textId="691995E4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14:paraId="2FDA9E18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14M</w:t>
            </w:r>
          </w:p>
        </w:tc>
      </w:tr>
      <w:tr w:rsidR="00AE33D2" w14:paraId="3BE2BC0C" w14:textId="77777777" w:rsidTr="006C035E">
        <w:trPr>
          <w:gridAfter w:val="2"/>
          <w:wAfter w:w="16298" w:type="dxa"/>
        </w:trPr>
        <w:tc>
          <w:tcPr>
            <w:tcW w:w="748" w:type="dxa"/>
            <w:gridSpan w:val="2"/>
          </w:tcPr>
          <w:p w14:paraId="50255CBD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0558" w:type="dxa"/>
            <w:gridSpan w:val="5"/>
            <w:shd w:val="clear" w:color="auto" w:fill="auto"/>
          </w:tcPr>
          <w:p w14:paraId="3A7F2CB4" w14:textId="0C08FED8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(OR)</w:t>
            </w:r>
          </w:p>
        </w:tc>
      </w:tr>
      <w:tr w:rsidR="00AE33D2" w14:paraId="36EB0835" w14:textId="77777777" w:rsidTr="006C035E">
        <w:trPr>
          <w:gridAfter w:val="2"/>
          <w:wAfter w:w="16298" w:type="dxa"/>
        </w:trPr>
        <w:tc>
          <w:tcPr>
            <w:tcW w:w="413" w:type="dxa"/>
            <w:shd w:val="clear" w:color="auto" w:fill="auto"/>
          </w:tcPr>
          <w:p w14:paraId="0454FD38" w14:textId="77777777" w:rsidR="00AE33D2" w:rsidRDefault="00AE33D2" w:rsidP="00C92726">
            <w:pPr>
              <w:spacing w:after="0" w:line="276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5.</w:t>
            </w:r>
          </w:p>
        </w:tc>
        <w:tc>
          <w:tcPr>
            <w:tcW w:w="8587" w:type="dxa"/>
            <w:gridSpan w:val="3"/>
            <w:shd w:val="clear" w:color="auto" w:fill="auto"/>
          </w:tcPr>
          <w:p w14:paraId="4B82ED30" w14:textId="77777777" w:rsidR="00AE33D2" w:rsidRDefault="00AE33D2" w:rsidP="00C92726">
            <w:pPr>
              <w:spacing w:after="0" w:line="276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A block of weight W</w:t>
            </w:r>
            <w:r>
              <w:rPr>
                <w:rFonts w:ascii="Times New Roman" w:hAnsi="Times New Roman"/>
                <w:color w:val="000000"/>
                <w:sz w:val="24"/>
                <w:szCs w:val="24"/>
                <w:vertAlign w:val="subscript"/>
              </w:rPr>
              <w:t xml:space="preserve">1 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= 1000 N rests on a horizontal surface and supports on its top another block of weight W</w:t>
            </w:r>
            <w:r>
              <w:rPr>
                <w:rFonts w:ascii="Times New Roman" w:hAnsi="Times New Roman"/>
                <w:color w:val="000000"/>
                <w:sz w:val="24"/>
                <w:szCs w:val="24"/>
                <w:vertAlign w:val="subscript"/>
              </w:rPr>
              <w:t xml:space="preserve">2 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= 250 N as shown in figure. The weight W</w:t>
            </w:r>
            <w:r>
              <w:rPr>
                <w:rFonts w:ascii="Times New Roman" w:hAnsi="Times New Roman"/>
                <w:color w:val="000000"/>
                <w:sz w:val="24"/>
                <w:szCs w:val="24"/>
                <w:vertAlign w:val="subscript"/>
              </w:rPr>
              <w:t>2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is attached by an inclined string AB to the vertical Wall. Find the magnitude of the horizontal force P applied to the lower block to cause slipping to impend. The coefficient of friction for all contacting surfaces may be assumed to µ = 0.3.          </w:t>
            </w:r>
          </w:p>
          <w:p w14:paraId="78D22BD7" w14:textId="3610ACD5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color w:val="000000"/>
                <w:sz w:val="24"/>
                <w:szCs w:val="24"/>
                <w:lang w:val="en-US"/>
              </w:rPr>
              <w:drawing>
                <wp:inline distT="0" distB="0" distL="0" distR="0" wp14:anchorId="45A71EA3" wp14:editId="257CCEA5">
                  <wp:extent cx="1828800" cy="1038225"/>
                  <wp:effectExtent l="0" t="0" r="0" b="9525"/>
                  <wp:docPr id="5" name="Picture 1" descr="scan0009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scan0009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lum bright="-30000" contrast="5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4896" cy="10416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0" w:type="dxa"/>
          </w:tcPr>
          <w:p w14:paraId="31E8DC67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14:paraId="4D5C3AA7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14:paraId="6642ED56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14:paraId="3097DFD3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14:paraId="4D72647D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CO2</w:t>
            </w:r>
          </w:p>
        </w:tc>
        <w:tc>
          <w:tcPr>
            <w:tcW w:w="748" w:type="dxa"/>
          </w:tcPr>
          <w:p w14:paraId="147DD60B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14:paraId="3A8932BF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14:paraId="3C6C9F8E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14:paraId="2E31E015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14:paraId="3E3CBCE2" w14:textId="5A28ADF8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L4</w:t>
            </w:r>
          </w:p>
        </w:tc>
        <w:tc>
          <w:tcPr>
            <w:tcW w:w="748" w:type="dxa"/>
            <w:shd w:val="clear" w:color="auto" w:fill="auto"/>
          </w:tcPr>
          <w:p w14:paraId="3885EA26" w14:textId="4463A84F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14:paraId="04748C60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14:paraId="0639E6D1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14:paraId="76588C48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14:paraId="3E0A9460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14M</w:t>
            </w:r>
          </w:p>
        </w:tc>
      </w:tr>
      <w:tr w:rsidR="00AE33D2" w14:paraId="22E994A0" w14:textId="77777777" w:rsidTr="006C035E">
        <w:trPr>
          <w:gridAfter w:val="2"/>
          <w:wAfter w:w="16298" w:type="dxa"/>
        </w:trPr>
        <w:tc>
          <w:tcPr>
            <w:tcW w:w="748" w:type="dxa"/>
            <w:gridSpan w:val="2"/>
          </w:tcPr>
          <w:p w14:paraId="64A950E2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0558" w:type="dxa"/>
            <w:gridSpan w:val="5"/>
            <w:shd w:val="clear" w:color="auto" w:fill="auto"/>
          </w:tcPr>
          <w:p w14:paraId="71A6B138" w14:textId="3B27104E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Unit –III</w:t>
            </w:r>
          </w:p>
        </w:tc>
      </w:tr>
      <w:tr w:rsidR="00AE33D2" w14:paraId="54135CE9" w14:textId="77777777" w:rsidTr="006C035E">
        <w:trPr>
          <w:gridAfter w:val="2"/>
          <w:wAfter w:w="16298" w:type="dxa"/>
        </w:trPr>
        <w:tc>
          <w:tcPr>
            <w:tcW w:w="413" w:type="dxa"/>
            <w:shd w:val="clear" w:color="auto" w:fill="auto"/>
          </w:tcPr>
          <w:p w14:paraId="75F78B86" w14:textId="77777777" w:rsidR="00AE33D2" w:rsidRDefault="00AE33D2" w:rsidP="00C92726">
            <w:pPr>
              <w:spacing w:after="0" w:line="276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6.</w:t>
            </w:r>
          </w:p>
        </w:tc>
        <w:tc>
          <w:tcPr>
            <w:tcW w:w="8587" w:type="dxa"/>
            <w:gridSpan w:val="3"/>
            <w:shd w:val="clear" w:color="auto" w:fill="auto"/>
          </w:tcPr>
          <w:p w14:paraId="34B085DF" w14:textId="77777777" w:rsidR="00AE33D2" w:rsidRDefault="00AE33D2" w:rsidP="00C92726">
            <w:pPr>
              <w:pStyle w:val="ListParagraph"/>
              <w:spacing w:after="0"/>
              <w:ind w:left="0"/>
              <w:contextualSpacing w:val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A semicircular area is removed from the trapezoid shown in figure. Determine the coordinates of the centroid for the shaded area. </w:t>
            </w:r>
          </w:p>
          <w:p w14:paraId="730C8EF4" w14:textId="0C726A6F" w:rsidR="00AE33D2" w:rsidRDefault="001C2C79" w:rsidP="00C92726">
            <w:pPr>
              <w:pStyle w:val="ListParagraph"/>
              <w:spacing w:after="0"/>
              <w:ind w:left="0"/>
              <w:contextualSpacing w:val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object w:dxaOrig="13755" w:dyaOrig="9135" w14:anchorId="374F2C6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47.75pt;height:90pt" o:ole="">
                  <v:imagedata r:id="rId14" o:title="" gain="5" blacklevel="-13107f"/>
                </v:shape>
                <o:OLEObject Type="Embed" ProgID="PBrush" ShapeID="_x0000_i1025" DrawAspect="Content" ObjectID="_1739855408" r:id="rId15"/>
              </w:object>
            </w:r>
          </w:p>
        </w:tc>
        <w:tc>
          <w:tcPr>
            <w:tcW w:w="810" w:type="dxa"/>
          </w:tcPr>
          <w:p w14:paraId="43D529C4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14:paraId="63B0193F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CO3</w:t>
            </w:r>
          </w:p>
        </w:tc>
        <w:tc>
          <w:tcPr>
            <w:tcW w:w="748" w:type="dxa"/>
          </w:tcPr>
          <w:p w14:paraId="65A6DB49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14:paraId="24D748C4" w14:textId="71E95C3D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L3</w:t>
            </w:r>
          </w:p>
        </w:tc>
        <w:tc>
          <w:tcPr>
            <w:tcW w:w="748" w:type="dxa"/>
            <w:shd w:val="clear" w:color="auto" w:fill="auto"/>
          </w:tcPr>
          <w:p w14:paraId="75C565F1" w14:textId="4E90D20E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14:paraId="30E4C982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14M</w:t>
            </w:r>
          </w:p>
        </w:tc>
      </w:tr>
      <w:tr w:rsidR="00AE33D2" w14:paraId="08A78912" w14:textId="77777777" w:rsidTr="006C035E">
        <w:trPr>
          <w:gridAfter w:val="2"/>
          <w:wAfter w:w="16298" w:type="dxa"/>
        </w:trPr>
        <w:tc>
          <w:tcPr>
            <w:tcW w:w="748" w:type="dxa"/>
            <w:gridSpan w:val="2"/>
          </w:tcPr>
          <w:p w14:paraId="5016B6AE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0558" w:type="dxa"/>
            <w:gridSpan w:val="5"/>
            <w:shd w:val="clear" w:color="auto" w:fill="auto"/>
          </w:tcPr>
          <w:p w14:paraId="05E04AF0" w14:textId="720F4D55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(OR)</w:t>
            </w:r>
          </w:p>
        </w:tc>
      </w:tr>
      <w:tr w:rsidR="00AE33D2" w14:paraId="29C8950B" w14:textId="77777777" w:rsidTr="006C035E">
        <w:trPr>
          <w:gridAfter w:val="2"/>
          <w:wAfter w:w="16298" w:type="dxa"/>
        </w:trPr>
        <w:tc>
          <w:tcPr>
            <w:tcW w:w="413" w:type="dxa"/>
            <w:shd w:val="clear" w:color="auto" w:fill="auto"/>
          </w:tcPr>
          <w:p w14:paraId="1E422DA4" w14:textId="77777777" w:rsidR="00AE33D2" w:rsidRDefault="00AE33D2" w:rsidP="00C92726">
            <w:pPr>
              <w:spacing w:after="0" w:line="276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7.</w:t>
            </w:r>
          </w:p>
        </w:tc>
        <w:tc>
          <w:tcPr>
            <w:tcW w:w="8587" w:type="dxa"/>
            <w:gridSpan w:val="3"/>
            <w:shd w:val="clear" w:color="auto" w:fill="auto"/>
          </w:tcPr>
          <w:p w14:paraId="6BDDA599" w14:textId="77777777" w:rsidR="00AE33D2" w:rsidRDefault="00AE33D2" w:rsidP="00C92726">
            <w:pPr>
              <w:spacing w:after="0" w:line="276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Determine the coordinates of centroid of the area bounded by the parabola y = kx</w:t>
            </w:r>
            <w:r>
              <w:rPr>
                <w:rFonts w:ascii="Times New Roman" w:hAnsi="Times New Roman"/>
                <w:color w:val="000000"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, the straight-line x = 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a and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x-axis as shown in figure.             </w:t>
            </w:r>
          </w:p>
          <w:p w14:paraId="3126C130" w14:textId="331A5112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color w:val="000000"/>
                <w:sz w:val="24"/>
                <w:szCs w:val="24"/>
                <w:lang w:val="en-US"/>
              </w:rPr>
              <w:drawing>
                <wp:inline distT="0" distB="0" distL="0" distR="0" wp14:anchorId="736664EB" wp14:editId="568CBFC2">
                  <wp:extent cx="2076449" cy="942975"/>
                  <wp:effectExtent l="0" t="0" r="635" b="0"/>
                  <wp:docPr id="7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lum bright="-24000" contrast="58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5032" cy="9423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0" w:type="dxa"/>
          </w:tcPr>
          <w:p w14:paraId="36CE29C7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14:paraId="1E257AE1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CO3</w:t>
            </w:r>
          </w:p>
        </w:tc>
        <w:tc>
          <w:tcPr>
            <w:tcW w:w="748" w:type="dxa"/>
          </w:tcPr>
          <w:p w14:paraId="208482F4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14:paraId="30F8335C" w14:textId="13D7A120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L2</w:t>
            </w:r>
          </w:p>
        </w:tc>
        <w:tc>
          <w:tcPr>
            <w:tcW w:w="748" w:type="dxa"/>
            <w:shd w:val="clear" w:color="auto" w:fill="auto"/>
          </w:tcPr>
          <w:p w14:paraId="1EE7DD6F" w14:textId="126B1458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14:paraId="4026C10B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14M</w:t>
            </w:r>
          </w:p>
        </w:tc>
      </w:tr>
      <w:tr w:rsidR="00AE33D2" w14:paraId="2530AA45" w14:textId="77777777" w:rsidTr="006C035E">
        <w:trPr>
          <w:gridAfter w:val="2"/>
          <w:wAfter w:w="16298" w:type="dxa"/>
        </w:trPr>
        <w:tc>
          <w:tcPr>
            <w:tcW w:w="748" w:type="dxa"/>
            <w:gridSpan w:val="2"/>
          </w:tcPr>
          <w:p w14:paraId="23947400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0558" w:type="dxa"/>
            <w:gridSpan w:val="5"/>
            <w:shd w:val="clear" w:color="auto" w:fill="auto"/>
          </w:tcPr>
          <w:p w14:paraId="0F0A9CDE" w14:textId="3CD71D86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Unit –IV</w:t>
            </w:r>
          </w:p>
        </w:tc>
      </w:tr>
      <w:tr w:rsidR="00AE33D2" w14:paraId="04329C0A" w14:textId="77777777" w:rsidTr="006C035E">
        <w:trPr>
          <w:gridAfter w:val="2"/>
          <w:wAfter w:w="16298" w:type="dxa"/>
        </w:trPr>
        <w:tc>
          <w:tcPr>
            <w:tcW w:w="413" w:type="dxa"/>
            <w:shd w:val="clear" w:color="auto" w:fill="auto"/>
          </w:tcPr>
          <w:p w14:paraId="5700E6B1" w14:textId="77777777" w:rsidR="00AE33D2" w:rsidRDefault="00AE33D2" w:rsidP="00C92726">
            <w:pPr>
              <w:spacing w:after="0" w:line="276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8.</w:t>
            </w:r>
          </w:p>
        </w:tc>
        <w:tc>
          <w:tcPr>
            <w:tcW w:w="438" w:type="dxa"/>
            <w:gridSpan w:val="2"/>
            <w:shd w:val="clear" w:color="auto" w:fill="auto"/>
          </w:tcPr>
          <w:p w14:paraId="589EF508" w14:textId="77777777" w:rsidR="00AE33D2" w:rsidRDefault="00AE33D2" w:rsidP="00C92726">
            <w:pPr>
              <w:spacing w:after="0" w:line="276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a)</w:t>
            </w:r>
          </w:p>
        </w:tc>
        <w:tc>
          <w:tcPr>
            <w:tcW w:w="8149" w:type="dxa"/>
            <w:shd w:val="clear" w:color="auto" w:fill="auto"/>
          </w:tcPr>
          <w:p w14:paraId="652B20DA" w14:textId="77777777" w:rsidR="00AE33D2" w:rsidRDefault="00AE33D2" w:rsidP="00C92726">
            <w:pPr>
              <w:pStyle w:val="NoSpacing"/>
              <w:tabs>
                <w:tab w:val="left" w:pos="1350"/>
              </w:tabs>
              <w:spacing w:line="276" w:lineRule="auto"/>
              <w:jc w:val="both"/>
              <w:rPr>
                <w:color w:val="000000"/>
              </w:rPr>
            </w:pPr>
            <w:r>
              <w:rPr>
                <w:color w:val="000000"/>
              </w:rPr>
              <w:t>State and prove parallel axis theorem.</w:t>
            </w:r>
          </w:p>
        </w:tc>
        <w:tc>
          <w:tcPr>
            <w:tcW w:w="810" w:type="dxa"/>
          </w:tcPr>
          <w:p w14:paraId="42982915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CO4</w:t>
            </w:r>
          </w:p>
        </w:tc>
        <w:tc>
          <w:tcPr>
            <w:tcW w:w="748" w:type="dxa"/>
          </w:tcPr>
          <w:p w14:paraId="67F12470" w14:textId="1ADF55AF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L3</w:t>
            </w:r>
          </w:p>
        </w:tc>
        <w:tc>
          <w:tcPr>
            <w:tcW w:w="748" w:type="dxa"/>
            <w:shd w:val="clear" w:color="auto" w:fill="auto"/>
          </w:tcPr>
          <w:p w14:paraId="626CD4F5" w14:textId="1132E112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7M</w:t>
            </w:r>
          </w:p>
        </w:tc>
      </w:tr>
      <w:tr w:rsidR="00AE33D2" w14:paraId="4CAB1D10" w14:textId="77777777" w:rsidTr="006C035E">
        <w:trPr>
          <w:gridAfter w:val="2"/>
          <w:wAfter w:w="16298" w:type="dxa"/>
        </w:trPr>
        <w:tc>
          <w:tcPr>
            <w:tcW w:w="413" w:type="dxa"/>
            <w:shd w:val="clear" w:color="auto" w:fill="auto"/>
          </w:tcPr>
          <w:p w14:paraId="2498E7BA" w14:textId="77777777" w:rsidR="00AE33D2" w:rsidRDefault="00AE33D2" w:rsidP="00C92726">
            <w:pPr>
              <w:spacing w:after="0" w:line="276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438" w:type="dxa"/>
            <w:gridSpan w:val="2"/>
            <w:shd w:val="clear" w:color="auto" w:fill="auto"/>
          </w:tcPr>
          <w:p w14:paraId="18FE97F9" w14:textId="77777777" w:rsidR="00AE33D2" w:rsidRDefault="00AE33D2" w:rsidP="00C92726">
            <w:pPr>
              <w:spacing w:after="0" w:line="276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b)</w:t>
            </w:r>
          </w:p>
        </w:tc>
        <w:tc>
          <w:tcPr>
            <w:tcW w:w="8149" w:type="dxa"/>
            <w:shd w:val="clear" w:color="auto" w:fill="auto"/>
          </w:tcPr>
          <w:p w14:paraId="7A18F748" w14:textId="77777777" w:rsidR="00AE33D2" w:rsidRDefault="00AE33D2" w:rsidP="00C92726">
            <w:pPr>
              <w:spacing w:after="0" w:line="276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Derive the formula for moment of inertia of a triangle of base ‘b’ and height ‘h’ about its base. </w:t>
            </w:r>
          </w:p>
        </w:tc>
        <w:tc>
          <w:tcPr>
            <w:tcW w:w="810" w:type="dxa"/>
          </w:tcPr>
          <w:p w14:paraId="2AD37E77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14:paraId="0EA77812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CO4</w:t>
            </w:r>
          </w:p>
        </w:tc>
        <w:tc>
          <w:tcPr>
            <w:tcW w:w="748" w:type="dxa"/>
          </w:tcPr>
          <w:p w14:paraId="515B8BE2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14:paraId="5C38DAF0" w14:textId="609F10FC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L2</w:t>
            </w:r>
          </w:p>
        </w:tc>
        <w:tc>
          <w:tcPr>
            <w:tcW w:w="748" w:type="dxa"/>
            <w:shd w:val="clear" w:color="auto" w:fill="auto"/>
          </w:tcPr>
          <w:p w14:paraId="49B6000A" w14:textId="290FBFAB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14:paraId="662C4DA2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7M</w:t>
            </w:r>
          </w:p>
        </w:tc>
      </w:tr>
      <w:tr w:rsidR="00AE33D2" w14:paraId="5C9302ED" w14:textId="77777777" w:rsidTr="006C035E">
        <w:trPr>
          <w:gridAfter w:val="2"/>
          <w:wAfter w:w="16298" w:type="dxa"/>
        </w:trPr>
        <w:tc>
          <w:tcPr>
            <w:tcW w:w="748" w:type="dxa"/>
            <w:gridSpan w:val="2"/>
          </w:tcPr>
          <w:p w14:paraId="41B87CF9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0558" w:type="dxa"/>
            <w:gridSpan w:val="5"/>
            <w:shd w:val="clear" w:color="auto" w:fill="auto"/>
          </w:tcPr>
          <w:p w14:paraId="5B86C727" w14:textId="0C33FE89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(OR)</w:t>
            </w:r>
          </w:p>
        </w:tc>
      </w:tr>
      <w:tr w:rsidR="00AE33D2" w14:paraId="64527CB5" w14:textId="77777777" w:rsidTr="006C035E">
        <w:trPr>
          <w:gridAfter w:val="2"/>
          <w:wAfter w:w="16298" w:type="dxa"/>
          <w:trHeight w:val="3275"/>
        </w:trPr>
        <w:tc>
          <w:tcPr>
            <w:tcW w:w="413" w:type="dxa"/>
            <w:shd w:val="clear" w:color="auto" w:fill="auto"/>
          </w:tcPr>
          <w:p w14:paraId="0EE41D2F" w14:textId="77777777" w:rsidR="00AE33D2" w:rsidRDefault="00AE33D2" w:rsidP="00C92726">
            <w:pPr>
              <w:spacing w:after="0" w:line="276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9.</w:t>
            </w:r>
          </w:p>
        </w:tc>
        <w:tc>
          <w:tcPr>
            <w:tcW w:w="8587" w:type="dxa"/>
            <w:gridSpan w:val="3"/>
            <w:shd w:val="clear" w:color="auto" w:fill="auto"/>
          </w:tcPr>
          <w:p w14:paraId="58BC26F9" w14:textId="6CC4DBAE" w:rsidR="00AE33D2" w:rsidRDefault="00AE33D2" w:rsidP="00304CCC">
            <w:pPr>
              <w:spacing w:after="0" w:line="276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Find moment of inertia of the shaded ar</w:t>
            </w:r>
            <w:r w:rsidR="00304CC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ea shown in the figure about 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the axis </w:t>
            </w:r>
            <w:r w:rsidR="00304CC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passing through and perpendicular to 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AB and</w:t>
            </w:r>
            <w:r w:rsidR="00304CC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having the origin at A.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  <w:p w14:paraId="1FE87CA9" w14:textId="453010F3" w:rsidR="00304CCC" w:rsidRDefault="00304CCC" w:rsidP="00304CCC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812E9">
              <w:rPr>
                <w:rFonts w:ascii="Times New Roman" w:eastAsia="Times New Roman" w:hAnsi="Times New Roman"/>
                <w:noProof/>
                <w:lang w:val="en-US"/>
              </w:rPr>
              <w:drawing>
                <wp:inline distT="0" distB="0" distL="0" distR="0" wp14:anchorId="600702BB" wp14:editId="6AC2FBA4">
                  <wp:extent cx="2162175" cy="1581150"/>
                  <wp:effectExtent l="0" t="0" r="9525" b="0"/>
                  <wp:docPr id="10" name="Picture 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69472484-A306-4B34-AA94-F6BC3831EECB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3">
                            <a:extLst>
                              <a:ext uri="{FF2B5EF4-FFF2-40B4-BE49-F238E27FC236}">
    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69472484-A306-4B34-AA94-F6BC3831EECB}"/>
                              </a:ext>
                            </a:extLst>
                          </pic:cNvPr>
                          <pic:cNvPicPr/>
                        </pic:nvPicPr>
                        <pic:blipFill>
                          <a:blip r:embed="rId17" cstate="print">
                            <a:lum contrast="2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2175" cy="1581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0" w:type="dxa"/>
          </w:tcPr>
          <w:p w14:paraId="3503217B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14:paraId="54284D77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CO4</w:t>
            </w:r>
          </w:p>
        </w:tc>
        <w:tc>
          <w:tcPr>
            <w:tcW w:w="748" w:type="dxa"/>
          </w:tcPr>
          <w:p w14:paraId="40122C00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14:paraId="4270F692" w14:textId="0491D8B5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L3</w:t>
            </w:r>
          </w:p>
        </w:tc>
        <w:tc>
          <w:tcPr>
            <w:tcW w:w="748" w:type="dxa"/>
            <w:shd w:val="clear" w:color="auto" w:fill="auto"/>
          </w:tcPr>
          <w:p w14:paraId="2930A9A5" w14:textId="5D9F46EE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14:paraId="4AE8E97F" w14:textId="77777777" w:rsidR="00AE33D2" w:rsidRDefault="00AE33D2" w:rsidP="00C92726">
            <w:pPr>
              <w:spacing w:after="0"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14M</w:t>
            </w:r>
          </w:p>
        </w:tc>
      </w:tr>
      <w:bookmarkEnd w:id="0"/>
    </w:tbl>
    <w:p w14:paraId="4B872836" w14:textId="77777777" w:rsidR="001F5B74" w:rsidRDefault="001F5B74" w:rsidP="002E16F9">
      <w:pPr>
        <w:tabs>
          <w:tab w:val="left" w:pos="360"/>
        </w:tabs>
        <w:spacing w:after="0" w:line="240" w:lineRule="auto"/>
        <w:ind w:right="29"/>
        <w:jc w:val="center"/>
        <w:rPr>
          <w:rFonts w:ascii="Times New Roman" w:hAnsi="Times New Roman"/>
          <w:b/>
        </w:rPr>
      </w:pPr>
    </w:p>
    <w:p w14:paraId="7C2FD53E" w14:textId="553CB657" w:rsidR="0065128C" w:rsidRDefault="0028262F" w:rsidP="002E16F9">
      <w:pPr>
        <w:tabs>
          <w:tab w:val="left" w:pos="360"/>
        </w:tabs>
        <w:spacing w:after="0" w:line="240" w:lineRule="auto"/>
        <w:ind w:right="29"/>
        <w:jc w:val="center"/>
        <w:rPr>
          <w:rFonts w:ascii="Times New Roman" w:hAnsi="Times New Roman"/>
          <w:b/>
        </w:rPr>
      </w:pPr>
      <w:r w:rsidRPr="006744F5">
        <w:rPr>
          <w:rFonts w:ascii="Times New Roman" w:hAnsi="Times New Roman"/>
          <w:b/>
          <w:noProof/>
          <w:lang w:val="en-US"/>
        </w:rPr>
        <w:drawing>
          <wp:inline distT="0" distB="0" distL="0" distR="0" wp14:anchorId="72C73B0C" wp14:editId="109B75E6">
            <wp:extent cx="2156460" cy="46482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lum bright="-60000" contrast="8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6460" cy="464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5128C" w:rsidSect="00AE33D2">
      <w:pgSz w:w="12240" w:h="20160" w:code="5"/>
      <w:pgMar w:top="425" w:right="720" w:bottom="244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B280F41" w14:textId="77777777" w:rsidR="00F3737B" w:rsidRDefault="00F3737B" w:rsidP="009178F6">
      <w:pPr>
        <w:spacing w:after="0" w:line="240" w:lineRule="auto"/>
      </w:pPr>
      <w:r>
        <w:separator/>
      </w:r>
    </w:p>
  </w:endnote>
  <w:endnote w:type="continuationSeparator" w:id="0">
    <w:p w14:paraId="718369FC" w14:textId="77777777" w:rsidR="00F3737B" w:rsidRDefault="00F3737B" w:rsidP="009178F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altName w:val="Arial"/>
    <w:charset w:val="00"/>
    <w:family w:val="swiss"/>
    <w:pitch w:val="variable"/>
    <w:sig w:usb0="00000000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0CA6028" w14:textId="77777777" w:rsidR="00F3737B" w:rsidRDefault="00F3737B" w:rsidP="009178F6">
      <w:pPr>
        <w:spacing w:after="0" w:line="240" w:lineRule="auto"/>
      </w:pPr>
      <w:r>
        <w:separator/>
      </w:r>
    </w:p>
  </w:footnote>
  <w:footnote w:type="continuationSeparator" w:id="0">
    <w:p w14:paraId="5D207E62" w14:textId="77777777" w:rsidR="00F3737B" w:rsidRDefault="00F3737B" w:rsidP="009178F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072F67"/>
    <w:multiLevelType w:val="hybridMultilevel"/>
    <w:tmpl w:val="5DB8C02A"/>
    <w:lvl w:ilvl="0" w:tplc="04090017">
      <w:start w:val="1"/>
      <w:numFmt w:val="lowerLetter"/>
      <w:lvlText w:val="%1)"/>
      <w:lvlJc w:val="left"/>
      <w:pPr>
        <w:ind w:left="720" w:hanging="360"/>
      </w:pPr>
      <w:rPr>
        <w:b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B556C70"/>
    <w:multiLevelType w:val="hybridMultilevel"/>
    <w:tmpl w:val="B8B8DEB6"/>
    <w:lvl w:ilvl="0" w:tplc="79B45026">
      <w:start w:val="1"/>
      <w:numFmt w:val="decimal"/>
      <w:lvlText w:val="%1)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D347AEE"/>
    <w:multiLevelType w:val="hybridMultilevel"/>
    <w:tmpl w:val="A7B42C76"/>
    <w:lvl w:ilvl="0" w:tplc="40090011">
      <w:start w:val="1"/>
      <w:numFmt w:val="decimal"/>
      <w:lvlText w:val="%1)"/>
      <w:lvlJc w:val="left"/>
      <w:pPr>
        <w:ind w:left="1080" w:hanging="360"/>
      </w:p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1D4A5AB4"/>
    <w:multiLevelType w:val="hybridMultilevel"/>
    <w:tmpl w:val="E3EA3B8C"/>
    <w:lvl w:ilvl="0" w:tplc="C538A3C4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91E21F2"/>
    <w:multiLevelType w:val="hybridMultilevel"/>
    <w:tmpl w:val="10D641B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C762234"/>
    <w:multiLevelType w:val="hybridMultilevel"/>
    <w:tmpl w:val="74D6DA38"/>
    <w:lvl w:ilvl="0" w:tplc="7BA8423C">
      <w:start w:val="2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222" w:hanging="360"/>
      </w:pPr>
    </w:lvl>
    <w:lvl w:ilvl="2" w:tplc="4009001B" w:tentative="1">
      <w:start w:val="1"/>
      <w:numFmt w:val="lowerRoman"/>
      <w:lvlText w:val="%3."/>
      <w:lvlJc w:val="right"/>
      <w:pPr>
        <w:ind w:left="1942" w:hanging="180"/>
      </w:pPr>
    </w:lvl>
    <w:lvl w:ilvl="3" w:tplc="4009000F" w:tentative="1">
      <w:start w:val="1"/>
      <w:numFmt w:val="decimal"/>
      <w:lvlText w:val="%4."/>
      <w:lvlJc w:val="left"/>
      <w:pPr>
        <w:ind w:left="2662" w:hanging="360"/>
      </w:pPr>
    </w:lvl>
    <w:lvl w:ilvl="4" w:tplc="40090019" w:tentative="1">
      <w:start w:val="1"/>
      <w:numFmt w:val="lowerLetter"/>
      <w:lvlText w:val="%5."/>
      <w:lvlJc w:val="left"/>
      <w:pPr>
        <w:ind w:left="3382" w:hanging="360"/>
      </w:pPr>
    </w:lvl>
    <w:lvl w:ilvl="5" w:tplc="4009001B" w:tentative="1">
      <w:start w:val="1"/>
      <w:numFmt w:val="lowerRoman"/>
      <w:lvlText w:val="%6."/>
      <w:lvlJc w:val="right"/>
      <w:pPr>
        <w:ind w:left="4102" w:hanging="180"/>
      </w:pPr>
    </w:lvl>
    <w:lvl w:ilvl="6" w:tplc="4009000F" w:tentative="1">
      <w:start w:val="1"/>
      <w:numFmt w:val="decimal"/>
      <w:lvlText w:val="%7."/>
      <w:lvlJc w:val="left"/>
      <w:pPr>
        <w:ind w:left="4822" w:hanging="360"/>
      </w:pPr>
    </w:lvl>
    <w:lvl w:ilvl="7" w:tplc="40090019" w:tentative="1">
      <w:start w:val="1"/>
      <w:numFmt w:val="lowerLetter"/>
      <w:lvlText w:val="%8."/>
      <w:lvlJc w:val="left"/>
      <w:pPr>
        <w:ind w:left="5542" w:hanging="360"/>
      </w:pPr>
    </w:lvl>
    <w:lvl w:ilvl="8" w:tplc="40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6">
    <w:nsid w:val="5A390E26"/>
    <w:multiLevelType w:val="hybridMultilevel"/>
    <w:tmpl w:val="04C8CB64"/>
    <w:lvl w:ilvl="0" w:tplc="297A8760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0746751"/>
    <w:multiLevelType w:val="hybridMultilevel"/>
    <w:tmpl w:val="76FADB4A"/>
    <w:lvl w:ilvl="0" w:tplc="F56A9840">
      <w:start w:val="1"/>
      <w:numFmt w:val="lowerRoman"/>
      <w:lvlText w:val="(%1)"/>
      <w:lvlJc w:val="left"/>
      <w:pPr>
        <w:ind w:left="1080" w:hanging="720"/>
      </w:pPr>
    </w:lvl>
    <w:lvl w:ilvl="1" w:tplc="40090019">
      <w:start w:val="1"/>
      <w:numFmt w:val="lowerLetter"/>
      <w:lvlText w:val="%2."/>
      <w:lvlJc w:val="left"/>
      <w:pPr>
        <w:ind w:left="1440" w:hanging="360"/>
      </w:pPr>
    </w:lvl>
    <w:lvl w:ilvl="2" w:tplc="4009001B">
      <w:start w:val="1"/>
      <w:numFmt w:val="lowerRoman"/>
      <w:lvlText w:val="%3."/>
      <w:lvlJc w:val="right"/>
      <w:pPr>
        <w:ind w:left="2160" w:hanging="180"/>
      </w:pPr>
    </w:lvl>
    <w:lvl w:ilvl="3" w:tplc="4009000F">
      <w:start w:val="1"/>
      <w:numFmt w:val="decimal"/>
      <w:lvlText w:val="%4."/>
      <w:lvlJc w:val="left"/>
      <w:pPr>
        <w:ind w:left="2880" w:hanging="360"/>
      </w:pPr>
    </w:lvl>
    <w:lvl w:ilvl="4" w:tplc="40090019">
      <w:start w:val="1"/>
      <w:numFmt w:val="lowerLetter"/>
      <w:lvlText w:val="%5."/>
      <w:lvlJc w:val="left"/>
      <w:pPr>
        <w:ind w:left="3600" w:hanging="360"/>
      </w:pPr>
    </w:lvl>
    <w:lvl w:ilvl="5" w:tplc="4009001B">
      <w:start w:val="1"/>
      <w:numFmt w:val="lowerRoman"/>
      <w:lvlText w:val="%6."/>
      <w:lvlJc w:val="right"/>
      <w:pPr>
        <w:ind w:left="4320" w:hanging="180"/>
      </w:pPr>
    </w:lvl>
    <w:lvl w:ilvl="6" w:tplc="4009000F">
      <w:start w:val="1"/>
      <w:numFmt w:val="decimal"/>
      <w:lvlText w:val="%7."/>
      <w:lvlJc w:val="left"/>
      <w:pPr>
        <w:ind w:left="5040" w:hanging="360"/>
      </w:pPr>
    </w:lvl>
    <w:lvl w:ilvl="7" w:tplc="40090019">
      <w:start w:val="1"/>
      <w:numFmt w:val="lowerLetter"/>
      <w:lvlText w:val="%8."/>
      <w:lvlJc w:val="left"/>
      <w:pPr>
        <w:ind w:left="5760" w:hanging="360"/>
      </w:pPr>
    </w:lvl>
    <w:lvl w:ilvl="8" w:tplc="400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3"/>
  </w:num>
  <w:num w:numId="3">
    <w:abstractNumId w:val="5"/>
  </w:num>
  <w:num w:numId="4">
    <w:abstractNumId w:val="6"/>
  </w:num>
  <w:num w:numId="5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2"/>
  </w:num>
  <w:num w:numId="7">
    <w:abstractNumId w:val="1"/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E1885"/>
    <w:rsid w:val="000061BC"/>
    <w:rsid w:val="00010488"/>
    <w:rsid w:val="00014609"/>
    <w:rsid w:val="000312B8"/>
    <w:rsid w:val="000604FF"/>
    <w:rsid w:val="00061C75"/>
    <w:rsid w:val="00072CD2"/>
    <w:rsid w:val="000735E4"/>
    <w:rsid w:val="00085F3E"/>
    <w:rsid w:val="00090BFF"/>
    <w:rsid w:val="00091C80"/>
    <w:rsid w:val="00094533"/>
    <w:rsid w:val="00096B7A"/>
    <w:rsid w:val="000A4680"/>
    <w:rsid w:val="000B687C"/>
    <w:rsid w:val="000D1F34"/>
    <w:rsid w:val="000E4C8D"/>
    <w:rsid w:val="00105D83"/>
    <w:rsid w:val="00110A22"/>
    <w:rsid w:val="00120A9D"/>
    <w:rsid w:val="00133E67"/>
    <w:rsid w:val="00140315"/>
    <w:rsid w:val="00146B1E"/>
    <w:rsid w:val="00156EA0"/>
    <w:rsid w:val="00162E39"/>
    <w:rsid w:val="00166A13"/>
    <w:rsid w:val="00182688"/>
    <w:rsid w:val="00183966"/>
    <w:rsid w:val="00193A26"/>
    <w:rsid w:val="001A12DA"/>
    <w:rsid w:val="001A6AE7"/>
    <w:rsid w:val="001A7E1D"/>
    <w:rsid w:val="001B185E"/>
    <w:rsid w:val="001B2C49"/>
    <w:rsid w:val="001B6546"/>
    <w:rsid w:val="001B6AC0"/>
    <w:rsid w:val="001B6CD7"/>
    <w:rsid w:val="001C2C79"/>
    <w:rsid w:val="001C5DCD"/>
    <w:rsid w:val="001C67CD"/>
    <w:rsid w:val="001D77D0"/>
    <w:rsid w:val="001E0718"/>
    <w:rsid w:val="001E0F9E"/>
    <w:rsid w:val="001E6177"/>
    <w:rsid w:val="001E6268"/>
    <w:rsid w:val="001F5B74"/>
    <w:rsid w:val="00213117"/>
    <w:rsid w:val="002220B3"/>
    <w:rsid w:val="00230BED"/>
    <w:rsid w:val="002363FB"/>
    <w:rsid w:val="00242895"/>
    <w:rsid w:val="002444FD"/>
    <w:rsid w:val="00244843"/>
    <w:rsid w:val="002502D0"/>
    <w:rsid w:val="002553DA"/>
    <w:rsid w:val="00267C8B"/>
    <w:rsid w:val="002765B7"/>
    <w:rsid w:val="00276FBE"/>
    <w:rsid w:val="002806F3"/>
    <w:rsid w:val="0028262F"/>
    <w:rsid w:val="002920ED"/>
    <w:rsid w:val="00297D01"/>
    <w:rsid w:val="002A0E86"/>
    <w:rsid w:val="002B15CA"/>
    <w:rsid w:val="002D1D2A"/>
    <w:rsid w:val="002D6CC2"/>
    <w:rsid w:val="002E1614"/>
    <w:rsid w:val="002E16F9"/>
    <w:rsid w:val="002F6E6A"/>
    <w:rsid w:val="00304CCC"/>
    <w:rsid w:val="00307455"/>
    <w:rsid w:val="003145BB"/>
    <w:rsid w:val="003160C5"/>
    <w:rsid w:val="003206A4"/>
    <w:rsid w:val="0033148C"/>
    <w:rsid w:val="00375F6E"/>
    <w:rsid w:val="0038021E"/>
    <w:rsid w:val="00394C6E"/>
    <w:rsid w:val="003A38F9"/>
    <w:rsid w:val="003B3E54"/>
    <w:rsid w:val="003C3441"/>
    <w:rsid w:val="003D1D76"/>
    <w:rsid w:val="0040095A"/>
    <w:rsid w:val="00414ECB"/>
    <w:rsid w:val="00416CFE"/>
    <w:rsid w:val="004273C7"/>
    <w:rsid w:val="00427900"/>
    <w:rsid w:val="004429FB"/>
    <w:rsid w:val="00471D81"/>
    <w:rsid w:val="00493097"/>
    <w:rsid w:val="004A0AFE"/>
    <w:rsid w:val="004B3566"/>
    <w:rsid w:val="004B3998"/>
    <w:rsid w:val="004B39E1"/>
    <w:rsid w:val="004B5124"/>
    <w:rsid w:val="004C10D0"/>
    <w:rsid w:val="004E1936"/>
    <w:rsid w:val="004E6894"/>
    <w:rsid w:val="004F1DD4"/>
    <w:rsid w:val="0050029F"/>
    <w:rsid w:val="005371F7"/>
    <w:rsid w:val="00551A58"/>
    <w:rsid w:val="005609A6"/>
    <w:rsid w:val="00566187"/>
    <w:rsid w:val="00574389"/>
    <w:rsid w:val="005746FD"/>
    <w:rsid w:val="005A1EB1"/>
    <w:rsid w:val="005A220A"/>
    <w:rsid w:val="005B2EE9"/>
    <w:rsid w:val="005B32DC"/>
    <w:rsid w:val="005B5E00"/>
    <w:rsid w:val="005B7861"/>
    <w:rsid w:val="005C0014"/>
    <w:rsid w:val="005C03C7"/>
    <w:rsid w:val="005C61A7"/>
    <w:rsid w:val="005D205F"/>
    <w:rsid w:val="005D31C5"/>
    <w:rsid w:val="005D7618"/>
    <w:rsid w:val="005F34F7"/>
    <w:rsid w:val="00602A32"/>
    <w:rsid w:val="00602C49"/>
    <w:rsid w:val="00604E83"/>
    <w:rsid w:val="0061412B"/>
    <w:rsid w:val="006145BE"/>
    <w:rsid w:val="00627754"/>
    <w:rsid w:val="006302A1"/>
    <w:rsid w:val="00631928"/>
    <w:rsid w:val="0065102E"/>
    <w:rsid w:val="0065128C"/>
    <w:rsid w:val="006560B2"/>
    <w:rsid w:val="00660153"/>
    <w:rsid w:val="00666821"/>
    <w:rsid w:val="006744F5"/>
    <w:rsid w:val="00683F5E"/>
    <w:rsid w:val="006852FD"/>
    <w:rsid w:val="00695B4E"/>
    <w:rsid w:val="006C035E"/>
    <w:rsid w:val="006D1D63"/>
    <w:rsid w:val="006D3564"/>
    <w:rsid w:val="006E3085"/>
    <w:rsid w:val="006E5E11"/>
    <w:rsid w:val="006E6941"/>
    <w:rsid w:val="006F3A72"/>
    <w:rsid w:val="006F3B42"/>
    <w:rsid w:val="006F4228"/>
    <w:rsid w:val="006F5BB2"/>
    <w:rsid w:val="006F70BC"/>
    <w:rsid w:val="0070002F"/>
    <w:rsid w:val="00702D21"/>
    <w:rsid w:val="00723BD6"/>
    <w:rsid w:val="0073701A"/>
    <w:rsid w:val="0074144C"/>
    <w:rsid w:val="00742189"/>
    <w:rsid w:val="007425C7"/>
    <w:rsid w:val="00744272"/>
    <w:rsid w:val="007558A3"/>
    <w:rsid w:val="00755C8C"/>
    <w:rsid w:val="00767686"/>
    <w:rsid w:val="0079491B"/>
    <w:rsid w:val="00795B9F"/>
    <w:rsid w:val="007B26F7"/>
    <w:rsid w:val="007C3682"/>
    <w:rsid w:val="007E176F"/>
    <w:rsid w:val="007F5FE8"/>
    <w:rsid w:val="008066F3"/>
    <w:rsid w:val="00810282"/>
    <w:rsid w:val="00813C50"/>
    <w:rsid w:val="00826494"/>
    <w:rsid w:val="0083265E"/>
    <w:rsid w:val="00843417"/>
    <w:rsid w:val="00846E47"/>
    <w:rsid w:val="00853363"/>
    <w:rsid w:val="008552BB"/>
    <w:rsid w:val="008625A4"/>
    <w:rsid w:val="00875BE2"/>
    <w:rsid w:val="00885FF8"/>
    <w:rsid w:val="008A3D1E"/>
    <w:rsid w:val="008A4A20"/>
    <w:rsid w:val="008A6880"/>
    <w:rsid w:val="008B1B8C"/>
    <w:rsid w:val="008D4CB6"/>
    <w:rsid w:val="008E1885"/>
    <w:rsid w:val="008E2666"/>
    <w:rsid w:val="008F5E35"/>
    <w:rsid w:val="00902181"/>
    <w:rsid w:val="00914111"/>
    <w:rsid w:val="009178F6"/>
    <w:rsid w:val="00920ED8"/>
    <w:rsid w:val="00927906"/>
    <w:rsid w:val="00930639"/>
    <w:rsid w:val="00936EC6"/>
    <w:rsid w:val="009413D0"/>
    <w:rsid w:val="00952394"/>
    <w:rsid w:val="00957AA9"/>
    <w:rsid w:val="00963761"/>
    <w:rsid w:val="0097077D"/>
    <w:rsid w:val="00976E52"/>
    <w:rsid w:val="00985109"/>
    <w:rsid w:val="00992213"/>
    <w:rsid w:val="00993F11"/>
    <w:rsid w:val="009944F4"/>
    <w:rsid w:val="0099772B"/>
    <w:rsid w:val="009A0575"/>
    <w:rsid w:val="009A0D69"/>
    <w:rsid w:val="009B58F3"/>
    <w:rsid w:val="009E0A3A"/>
    <w:rsid w:val="009F48A1"/>
    <w:rsid w:val="00A05C5F"/>
    <w:rsid w:val="00A26721"/>
    <w:rsid w:val="00A40B7D"/>
    <w:rsid w:val="00A63F64"/>
    <w:rsid w:val="00A6739D"/>
    <w:rsid w:val="00A70CAD"/>
    <w:rsid w:val="00A805E9"/>
    <w:rsid w:val="00A825BC"/>
    <w:rsid w:val="00AA1AC9"/>
    <w:rsid w:val="00AB4E82"/>
    <w:rsid w:val="00AB5001"/>
    <w:rsid w:val="00AB51E3"/>
    <w:rsid w:val="00AC2C73"/>
    <w:rsid w:val="00AD23B0"/>
    <w:rsid w:val="00AD3B78"/>
    <w:rsid w:val="00AE0DB5"/>
    <w:rsid w:val="00AE2EC3"/>
    <w:rsid w:val="00AE33D2"/>
    <w:rsid w:val="00AE6EF1"/>
    <w:rsid w:val="00AF57EB"/>
    <w:rsid w:val="00B2486F"/>
    <w:rsid w:val="00B36138"/>
    <w:rsid w:val="00B51625"/>
    <w:rsid w:val="00B557A4"/>
    <w:rsid w:val="00B75D8A"/>
    <w:rsid w:val="00B84FA5"/>
    <w:rsid w:val="00BA5CB3"/>
    <w:rsid w:val="00BB6839"/>
    <w:rsid w:val="00BC5F4D"/>
    <w:rsid w:val="00BD71B9"/>
    <w:rsid w:val="00BD71BB"/>
    <w:rsid w:val="00BE3F49"/>
    <w:rsid w:val="00BF059A"/>
    <w:rsid w:val="00BF54C4"/>
    <w:rsid w:val="00BF54F3"/>
    <w:rsid w:val="00BF620A"/>
    <w:rsid w:val="00C06AD0"/>
    <w:rsid w:val="00C12DA2"/>
    <w:rsid w:val="00C22E75"/>
    <w:rsid w:val="00C22E99"/>
    <w:rsid w:val="00C25206"/>
    <w:rsid w:val="00C34B9E"/>
    <w:rsid w:val="00C37F61"/>
    <w:rsid w:val="00C471BC"/>
    <w:rsid w:val="00C52E24"/>
    <w:rsid w:val="00C53ED1"/>
    <w:rsid w:val="00C57C70"/>
    <w:rsid w:val="00C73931"/>
    <w:rsid w:val="00C91CAE"/>
    <w:rsid w:val="00C92726"/>
    <w:rsid w:val="00C96630"/>
    <w:rsid w:val="00C976B1"/>
    <w:rsid w:val="00C97A24"/>
    <w:rsid w:val="00CB202F"/>
    <w:rsid w:val="00CC5495"/>
    <w:rsid w:val="00CC5854"/>
    <w:rsid w:val="00CD2A1C"/>
    <w:rsid w:val="00CF24CA"/>
    <w:rsid w:val="00CF4970"/>
    <w:rsid w:val="00CF570F"/>
    <w:rsid w:val="00D0008E"/>
    <w:rsid w:val="00D074FA"/>
    <w:rsid w:val="00D264AC"/>
    <w:rsid w:val="00D26E69"/>
    <w:rsid w:val="00D37491"/>
    <w:rsid w:val="00D60AA2"/>
    <w:rsid w:val="00D71864"/>
    <w:rsid w:val="00D815AC"/>
    <w:rsid w:val="00D8726F"/>
    <w:rsid w:val="00D9649C"/>
    <w:rsid w:val="00D96E06"/>
    <w:rsid w:val="00DA493A"/>
    <w:rsid w:val="00DA726F"/>
    <w:rsid w:val="00DA7AC3"/>
    <w:rsid w:val="00DA7C56"/>
    <w:rsid w:val="00DB2E72"/>
    <w:rsid w:val="00DD04D8"/>
    <w:rsid w:val="00DD5AD0"/>
    <w:rsid w:val="00DD77A7"/>
    <w:rsid w:val="00DE07C6"/>
    <w:rsid w:val="00E04FCC"/>
    <w:rsid w:val="00E11C07"/>
    <w:rsid w:val="00E127F3"/>
    <w:rsid w:val="00E17D46"/>
    <w:rsid w:val="00E244F1"/>
    <w:rsid w:val="00E26EEA"/>
    <w:rsid w:val="00E33104"/>
    <w:rsid w:val="00E3569C"/>
    <w:rsid w:val="00E408D1"/>
    <w:rsid w:val="00E40E29"/>
    <w:rsid w:val="00E4542B"/>
    <w:rsid w:val="00E515BA"/>
    <w:rsid w:val="00E51B28"/>
    <w:rsid w:val="00E562E1"/>
    <w:rsid w:val="00E56579"/>
    <w:rsid w:val="00E63F97"/>
    <w:rsid w:val="00E64935"/>
    <w:rsid w:val="00E64F4B"/>
    <w:rsid w:val="00E93044"/>
    <w:rsid w:val="00E96071"/>
    <w:rsid w:val="00EA3A43"/>
    <w:rsid w:val="00EB0F04"/>
    <w:rsid w:val="00EC7A05"/>
    <w:rsid w:val="00ED01FA"/>
    <w:rsid w:val="00ED3CD0"/>
    <w:rsid w:val="00ED48E9"/>
    <w:rsid w:val="00EE1E0F"/>
    <w:rsid w:val="00EE2F81"/>
    <w:rsid w:val="00EE6899"/>
    <w:rsid w:val="00EF7147"/>
    <w:rsid w:val="00F01058"/>
    <w:rsid w:val="00F07969"/>
    <w:rsid w:val="00F20DF7"/>
    <w:rsid w:val="00F3737B"/>
    <w:rsid w:val="00F376AE"/>
    <w:rsid w:val="00F4239B"/>
    <w:rsid w:val="00F62FA6"/>
    <w:rsid w:val="00F81897"/>
    <w:rsid w:val="00F82A84"/>
    <w:rsid w:val="00F963D7"/>
    <w:rsid w:val="00FA596E"/>
    <w:rsid w:val="00FA5C0A"/>
    <w:rsid w:val="00FA6227"/>
    <w:rsid w:val="00FA7D9C"/>
    <w:rsid w:val="00FB19DA"/>
    <w:rsid w:val="00FB4973"/>
    <w:rsid w:val="00FB7BF5"/>
    <w:rsid w:val="00FC0295"/>
    <w:rsid w:val="00FC33D3"/>
    <w:rsid w:val="00FC4782"/>
    <w:rsid w:val="00FE411D"/>
    <w:rsid w:val="00FE5EE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D6E20E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en-IN" w:eastAsia="en-I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3265E"/>
    <w:pPr>
      <w:spacing w:after="160" w:line="259" w:lineRule="auto"/>
    </w:pPr>
    <w:rPr>
      <w:sz w:val="22"/>
      <w:szCs w:val="22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8E188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8E1885"/>
    <w:pPr>
      <w:spacing w:after="200" w:line="276" w:lineRule="auto"/>
      <w:ind w:left="720"/>
      <w:contextualSpacing/>
    </w:pPr>
    <w:rPr>
      <w:rFonts w:eastAsia="Times New Roman"/>
      <w:lang w:val="en-US"/>
    </w:rPr>
  </w:style>
  <w:style w:type="paragraph" w:styleId="Header">
    <w:name w:val="header"/>
    <w:basedOn w:val="Normal"/>
    <w:link w:val="HeaderChar"/>
    <w:uiPriority w:val="99"/>
    <w:semiHidden/>
    <w:unhideWhenUsed/>
    <w:rsid w:val="009178F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9178F6"/>
  </w:style>
  <w:style w:type="paragraph" w:styleId="Footer">
    <w:name w:val="footer"/>
    <w:basedOn w:val="Normal"/>
    <w:link w:val="FooterChar"/>
    <w:uiPriority w:val="99"/>
    <w:semiHidden/>
    <w:unhideWhenUsed/>
    <w:rsid w:val="009178F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9178F6"/>
  </w:style>
  <w:style w:type="character" w:styleId="PlaceholderText">
    <w:name w:val="Placeholder Text"/>
    <w:uiPriority w:val="99"/>
    <w:semiHidden/>
    <w:rsid w:val="00B51625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51A5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551A58"/>
    <w:rPr>
      <w:rFonts w:ascii="Segoe UI" w:hAnsi="Segoe UI" w:cs="Segoe UI"/>
      <w:sz w:val="18"/>
      <w:szCs w:val="18"/>
      <w:lang w:eastAsia="en-US"/>
    </w:rPr>
  </w:style>
  <w:style w:type="paragraph" w:styleId="NoSpacing">
    <w:name w:val="No Spacing"/>
    <w:link w:val="NoSpacingChar"/>
    <w:uiPriority w:val="1"/>
    <w:qFormat/>
    <w:rsid w:val="0033148C"/>
    <w:rPr>
      <w:rFonts w:ascii="Times New Roman" w:hAnsi="Times New Roman"/>
      <w:sz w:val="24"/>
      <w:szCs w:val="24"/>
      <w:lang w:val="en-US" w:eastAsia="en-US"/>
    </w:rPr>
  </w:style>
  <w:style w:type="character" w:customStyle="1" w:styleId="NoSpacingChar">
    <w:name w:val="No Spacing Char"/>
    <w:link w:val="NoSpacing"/>
    <w:uiPriority w:val="1"/>
    <w:rsid w:val="0033148C"/>
    <w:rPr>
      <w:rFonts w:ascii="Times New Roman" w:hAnsi="Times New Roman"/>
      <w:sz w:val="24"/>
      <w:szCs w:val="24"/>
      <w:lang w:val="en-US" w:eastAsia="en-US"/>
    </w:rPr>
  </w:style>
  <w:style w:type="paragraph" w:styleId="NormalWeb">
    <w:name w:val="Normal (Web)"/>
    <w:basedOn w:val="Normal"/>
    <w:uiPriority w:val="99"/>
    <w:unhideWhenUsed/>
    <w:rsid w:val="0033148C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en-US"/>
    </w:rPr>
  </w:style>
  <w:style w:type="paragraph" w:customStyle="1" w:styleId="Default">
    <w:name w:val="Default"/>
    <w:rsid w:val="002E1614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val="en-US"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en-IN" w:eastAsia="en-I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3265E"/>
    <w:pPr>
      <w:spacing w:after="160" w:line="259" w:lineRule="auto"/>
    </w:pPr>
    <w:rPr>
      <w:sz w:val="22"/>
      <w:szCs w:val="22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8E188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8E1885"/>
    <w:pPr>
      <w:spacing w:after="200" w:line="276" w:lineRule="auto"/>
      <w:ind w:left="720"/>
      <w:contextualSpacing/>
    </w:pPr>
    <w:rPr>
      <w:rFonts w:eastAsia="Times New Roman"/>
      <w:lang w:val="en-US"/>
    </w:rPr>
  </w:style>
  <w:style w:type="paragraph" w:styleId="Header">
    <w:name w:val="header"/>
    <w:basedOn w:val="Normal"/>
    <w:link w:val="HeaderChar"/>
    <w:uiPriority w:val="99"/>
    <w:semiHidden/>
    <w:unhideWhenUsed/>
    <w:rsid w:val="009178F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9178F6"/>
  </w:style>
  <w:style w:type="paragraph" w:styleId="Footer">
    <w:name w:val="footer"/>
    <w:basedOn w:val="Normal"/>
    <w:link w:val="FooterChar"/>
    <w:uiPriority w:val="99"/>
    <w:semiHidden/>
    <w:unhideWhenUsed/>
    <w:rsid w:val="009178F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9178F6"/>
  </w:style>
  <w:style w:type="character" w:styleId="PlaceholderText">
    <w:name w:val="Placeholder Text"/>
    <w:uiPriority w:val="99"/>
    <w:semiHidden/>
    <w:rsid w:val="00B51625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51A5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551A58"/>
    <w:rPr>
      <w:rFonts w:ascii="Segoe UI" w:hAnsi="Segoe UI" w:cs="Segoe UI"/>
      <w:sz w:val="18"/>
      <w:szCs w:val="18"/>
      <w:lang w:eastAsia="en-US"/>
    </w:rPr>
  </w:style>
  <w:style w:type="paragraph" w:styleId="NoSpacing">
    <w:name w:val="No Spacing"/>
    <w:link w:val="NoSpacingChar"/>
    <w:uiPriority w:val="1"/>
    <w:qFormat/>
    <w:rsid w:val="0033148C"/>
    <w:rPr>
      <w:rFonts w:ascii="Times New Roman" w:hAnsi="Times New Roman"/>
      <w:sz w:val="24"/>
      <w:szCs w:val="24"/>
      <w:lang w:val="en-US" w:eastAsia="en-US"/>
    </w:rPr>
  </w:style>
  <w:style w:type="character" w:customStyle="1" w:styleId="NoSpacingChar">
    <w:name w:val="No Spacing Char"/>
    <w:link w:val="NoSpacing"/>
    <w:uiPriority w:val="1"/>
    <w:rsid w:val="0033148C"/>
    <w:rPr>
      <w:rFonts w:ascii="Times New Roman" w:hAnsi="Times New Roman"/>
      <w:sz w:val="24"/>
      <w:szCs w:val="24"/>
      <w:lang w:val="en-US" w:eastAsia="en-US"/>
    </w:rPr>
  </w:style>
  <w:style w:type="paragraph" w:styleId="NormalWeb">
    <w:name w:val="Normal (Web)"/>
    <w:basedOn w:val="Normal"/>
    <w:uiPriority w:val="99"/>
    <w:unhideWhenUsed/>
    <w:rsid w:val="0033148C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en-US"/>
    </w:rPr>
  </w:style>
  <w:style w:type="paragraph" w:customStyle="1" w:styleId="Default">
    <w:name w:val="Default"/>
    <w:rsid w:val="002E1614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9.pn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8.jpe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oleObject" Target="embeddings/oleObject1.bin"/><Relationship Id="rId10" Type="http://schemas.openxmlformats.org/officeDocument/2006/relationships/image" Target="media/image2.jpeg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B36FA2C-A96F-4D27-B66B-6B1EDAC2010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2</Pages>
  <Words>458</Words>
  <Characters>2617</Characters>
  <Application>Microsoft Office Word</Application>
  <DocSecurity>0</DocSecurity>
  <Lines>21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exam</dc:creator>
  <cp:keywords/>
  <cp:lastModifiedBy>exam</cp:lastModifiedBy>
  <cp:revision>12</cp:revision>
  <cp:lastPrinted>2023-03-09T02:40:00Z</cp:lastPrinted>
  <dcterms:created xsi:type="dcterms:W3CDTF">2022-07-26T00:04:00Z</dcterms:created>
  <dcterms:modified xsi:type="dcterms:W3CDTF">2023-03-09T02:53:00Z</dcterms:modified>
</cp:coreProperties>
</file>