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41FB40" w14:textId="77777777" w:rsidR="009928A5" w:rsidRDefault="009928A5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570DFBC1" w14:textId="43A869CA" w:rsidR="00EE00EF" w:rsidRPr="00776991" w:rsidRDefault="00750821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18MED33</w:t>
      </w:r>
      <w:bookmarkStart w:id="0" w:name="_GoBack"/>
      <w:bookmarkEnd w:id="0"/>
    </w:p>
    <w:p w14:paraId="4E800596" w14:textId="77777777" w:rsidR="00EE00EF" w:rsidRPr="00776991" w:rsidRDefault="00EE00EF" w:rsidP="00EE00EF">
      <w:pPr>
        <w:spacing w:after="0" w:line="240" w:lineRule="auto"/>
        <w:rPr>
          <w:rFonts w:ascii="Times New Roman" w:hAnsi="Times New Roman"/>
          <w:b/>
          <w:sz w:val="28"/>
        </w:rPr>
      </w:pPr>
      <w:r w:rsidRPr="0077699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E00EF" w:rsidRPr="00776991" w14:paraId="600C6E26" w14:textId="77777777" w:rsidTr="00EB4227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3299B" w14:textId="77777777" w:rsidR="00EE00EF" w:rsidRPr="0077699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FD82F" w14:textId="77777777" w:rsidR="00EE00EF" w:rsidRPr="0077699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53162" w14:textId="77777777" w:rsidR="00EE00EF" w:rsidRPr="0077699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439D1" w14:textId="77777777" w:rsidR="00EE00EF" w:rsidRPr="0077699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AF020" w14:textId="77777777" w:rsidR="00EE00EF" w:rsidRPr="0077699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AD65D" w14:textId="77777777" w:rsidR="00EE00EF" w:rsidRPr="0077699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E8659" w14:textId="77777777" w:rsidR="00EE00EF" w:rsidRPr="0077699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F900" w14:textId="77777777" w:rsidR="00EE00EF" w:rsidRPr="0077699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1216F" w14:textId="77777777" w:rsidR="00EE00EF" w:rsidRPr="0077699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57EA84F0" w14:textId="6CFF84F7" w:rsidR="00EE00EF" w:rsidRPr="00776991" w:rsidRDefault="00EE00EF" w:rsidP="00EE00EF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</w:p>
    <w:tbl>
      <w:tblPr>
        <w:tblW w:w="10423" w:type="dxa"/>
        <w:tblLook w:val="04A0" w:firstRow="1" w:lastRow="0" w:firstColumn="1" w:lastColumn="0" w:noHBand="0" w:noVBand="1"/>
      </w:tblPr>
      <w:tblGrid>
        <w:gridCol w:w="2943"/>
        <w:gridCol w:w="885"/>
        <w:gridCol w:w="1290"/>
        <w:gridCol w:w="5299"/>
        <w:gridCol w:w="6"/>
      </w:tblGrid>
      <w:tr w:rsidR="00EE00EF" w:rsidRPr="00776991" w14:paraId="65E05B9D" w14:textId="77777777" w:rsidTr="00C92B2C">
        <w:trPr>
          <w:gridAfter w:val="1"/>
          <w:wAfter w:w="6" w:type="dxa"/>
          <w:trHeight w:val="360"/>
        </w:trPr>
        <w:tc>
          <w:tcPr>
            <w:tcW w:w="10417" w:type="dxa"/>
            <w:gridSpan w:val="4"/>
            <w:vAlign w:val="center"/>
          </w:tcPr>
          <w:p w14:paraId="5AFAE2EC" w14:textId="09A2EB70" w:rsidR="00EE00EF" w:rsidRPr="0077699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776991">
              <w:rPr>
                <w:rFonts w:ascii="Times New Roman" w:hAnsi="Times New Roman"/>
                <w:b/>
              </w:rPr>
              <w:t>IV/IV B.Tech</w:t>
            </w:r>
            <w:r w:rsidR="00ED0FE7" w:rsidRPr="00776991">
              <w:rPr>
                <w:rFonts w:ascii="Times New Roman" w:hAnsi="Times New Roman"/>
                <w:b/>
              </w:rPr>
              <w:t>.,</w:t>
            </w:r>
            <w:r w:rsidRPr="00776991">
              <w:rPr>
                <w:rFonts w:ascii="Times New Roman" w:hAnsi="Times New Roman"/>
                <w:b/>
              </w:rPr>
              <w:t xml:space="preserve"> (Regular) DEGREE EXAMINATION</w:t>
            </w:r>
          </w:p>
        </w:tc>
      </w:tr>
      <w:tr w:rsidR="00EE00EF" w:rsidRPr="00776991" w14:paraId="6D64A6B7" w14:textId="77777777" w:rsidTr="00C92B2C">
        <w:trPr>
          <w:gridAfter w:val="1"/>
          <w:wAfter w:w="6" w:type="dxa"/>
          <w:trHeight w:val="360"/>
        </w:trPr>
        <w:tc>
          <w:tcPr>
            <w:tcW w:w="2943" w:type="dxa"/>
            <w:vAlign w:val="center"/>
          </w:tcPr>
          <w:p w14:paraId="6B2774BE" w14:textId="4D7E1237" w:rsidR="00EE00EF" w:rsidRPr="00776991" w:rsidRDefault="00EE00EF" w:rsidP="00EB42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 w:rsidRPr="00776991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November</w:t>
            </w:r>
            <w:r w:rsidR="00EB434D" w:rsidRPr="00776991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 xml:space="preserve"> </w:t>
            </w:r>
            <w:r w:rsidRPr="00776991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2022</w:t>
            </w:r>
          </w:p>
        </w:tc>
        <w:tc>
          <w:tcPr>
            <w:tcW w:w="7474" w:type="dxa"/>
            <w:gridSpan w:val="3"/>
            <w:vAlign w:val="center"/>
          </w:tcPr>
          <w:p w14:paraId="63B68DA4" w14:textId="47082CD0" w:rsidR="00EE00EF" w:rsidRPr="00776991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776991">
              <w:rPr>
                <w:rFonts w:ascii="Times New Roman" w:hAnsi="Times New Roman"/>
                <w:b/>
                <w:sz w:val="28"/>
              </w:rPr>
              <w:t xml:space="preserve">   Mechanical Engineering</w:t>
            </w:r>
          </w:p>
        </w:tc>
      </w:tr>
      <w:tr w:rsidR="00EE00EF" w:rsidRPr="00776991" w14:paraId="5690143E" w14:textId="77777777" w:rsidTr="00C92B2C">
        <w:trPr>
          <w:gridAfter w:val="1"/>
          <w:wAfter w:w="6" w:type="dxa"/>
          <w:trHeight w:val="360"/>
        </w:trPr>
        <w:tc>
          <w:tcPr>
            <w:tcW w:w="2943" w:type="dxa"/>
            <w:vAlign w:val="center"/>
          </w:tcPr>
          <w:p w14:paraId="495CA807" w14:textId="77777777" w:rsidR="00EE00EF" w:rsidRPr="00776991" w:rsidRDefault="00EE00EF" w:rsidP="00EB422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776991">
              <w:rPr>
                <w:rFonts w:ascii="Times New Roman" w:hAnsi="Times New Roman"/>
                <w:b/>
                <w:sz w:val="26"/>
              </w:rPr>
              <w:t>Seventh Semester</w:t>
            </w:r>
          </w:p>
        </w:tc>
        <w:tc>
          <w:tcPr>
            <w:tcW w:w="7474" w:type="dxa"/>
            <w:gridSpan w:val="3"/>
            <w:vAlign w:val="center"/>
          </w:tcPr>
          <w:p w14:paraId="02A6DD9A" w14:textId="77777777" w:rsidR="00EE00EF" w:rsidRPr="00776991" w:rsidRDefault="00EE00EF" w:rsidP="00EB4227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776991">
              <w:rPr>
                <w:rFonts w:ascii="Times New Roman" w:hAnsi="Times New Roman"/>
                <w:b/>
                <w:sz w:val="32"/>
                <w:szCs w:val="32"/>
              </w:rPr>
              <w:t>Refrigeration &amp; Air conditioning</w:t>
            </w:r>
          </w:p>
        </w:tc>
      </w:tr>
      <w:tr w:rsidR="00EE00EF" w:rsidRPr="00776991" w14:paraId="587C606C" w14:textId="77777777" w:rsidTr="00C92B2C">
        <w:trPr>
          <w:trHeight w:val="70"/>
        </w:trPr>
        <w:tc>
          <w:tcPr>
            <w:tcW w:w="3828" w:type="dxa"/>
            <w:gridSpan w:val="2"/>
          </w:tcPr>
          <w:p w14:paraId="0A1289D2" w14:textId="358F2F44" w:rsidR="00EE00EF" w:rsidRPr="00776991" w:rsidRDefault="00C92B2C" w:rsidP="00C92B2C">
            <w:pPr>
              <w:spacing w:after="0" w:line="240" w:lineRule="auto"/>
              <w:rPr>
                <w:rFonts w:ascii="Times New Roman" w:hAnsi="Times New Roman"/>
                <w:lang w:eastAsia="en-IN" w:bidi="te-IN"/>
              </w:rPr>
            </w:pPr>
            <w:r w:rsidRPr="00776991">
              <w:rPr>
                <w:rFonts w:ascii="Times New Roman" w:hAnsi="Times New Roman"/>
                <w:b/>
                <w:noProof/>
                <w:sz w:val="30"/>
                <w:szCs w:val="3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E37479B" wp14:editId="1278CEDA">
                      <wp:simplePos x="0" y="0"/>
                      <wp:positionH relativeFrom="column">
                        <wp:posOffset>-123190</wp:posOffset>
                      </wp:positionH>
                      <wp:positionV relativeFrom="paragraph">
                        <wp:posOffset>146685</wp:posOffset>
                      </wp:positionV>
                      <wp:extent cx="6758940" cy="0"/>
                      <wp:effectExtent l="0" t="0" r="22860" b="19050"/>
                      <wp:wrapNone/>
                      <wp:docPr id="3" name="AutoShap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ln w="2540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9.7pt;margin-top:11.55pt;width:532.2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" strokeweight="2pt"/>
                  </w:pict>
                </mc:Fallback>
              </mc:AlternateContent>
            </w:r>
            <w:r w:rsidR="00EE00EF" w:rsidRPr="00776991">
              <w:rPr>
                <w:rFonts w:ascii="Times New Roman" w:hAnsi="Times New Roman"/>
                <w:b/>
              </w:rPr>
              <w:t xml:space="preserve">Time: </w:t>
            </w:r>
            <w:r w:rsidR="00EE00EF" w:rsidRPr="00776991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3"/>
          </w:tcPr>
          <w:p w14:paraId="7DAC5D18" w14:textId="08FBD84D" w:rsidR="008B3AC5" w:rsidRPr="00776991" w:rsidRDefault="00EE00EF" w:rsidP="00C92B2C">
            <w:pPr>
              <w:spacing w:after="0" w:line="240" w:lineRule="auto"/>
              <w:ind w:left="38" w:hanging="103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776991">
              <w:rPr>
                <w:rFonts w:ascii="Times New Roman" w:hAnsi="Times New Roman"/>
                <w:b/>
              </w:rPr>
              <w:t>Maximum: 5</w:t>
            </w:r>
            <w:r w:rsidRPr="00776991">
              <w:rPr>
                <w:rFonts w:ascii="Times New Roman" w:hAnsi="Times New Roman"/>
              </w:rPr>
              <w:t>0 Marks</w:t>
            </w:r>
          </w:p>
        </w:tc>
      </w:tr>
      <w:tr w:rsidR="00C92B2C" w:rsidRPr="00776991" w14:paraId="13CE64BD" w14:textId="77777777" w:rsidTr="00C92B2C">
        <w:trPr>
          <w:trHeight w:val="345"/>
        </w:trPr>
        <w:tc>
          <w:tcPr>
            <w:tcW w:w="10423" w:type="dxa"/>
            <w:gridSpan w:val="5"/>
          </w:tcPr>
          <w:p w14:paraId="5F2E71BE" w14:textId="352708F3" w:rsidR="00C92B2C" w:rsidRPr="00776991" w:rsidRDefault="00C92B2C" w:rsidP="00C92B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76991">
              <w:rPr>
                <w:rFonts w:ascii="Times New Roman" w:hAnsi="Times New Roman"/>
                <w:b/>
                <w:lang w:eastAsia="en-IN" w:bidi="te-IN"/>
              </w:rPr>
              <w:t xml:space="preserve">NOTE: Refrigerants and </w:t>
            </w:r>
            <w:proofErr w:type="spellStart"/>
            <w:r w:rsidRPr="00776991">
              <w:rPr>
                <w:rFonts w:ascii="Times New Roman" w:hAnsi="Times New Roman"/>
                <w:b/>
                <w:lang w:eastAsia="en-IN" w:bidi="te-IN"/>
              </w:rPr>
              <w:t>Psychrometric</w:t>
            </w:r>
            <w:proofErr w:type="spellEnd"/>
            <w:r w:rsidRPr="00776991">
              <w:rPr>
                <w:rFonts w:ascii="Times New Roman" w:hAnsi="Times New Roman"/>
                <w:b/>
                <w:lang w:eastAsia="en-IN" w:bidi="te-IN"/>
              </w:rPr>
              <w:t xml:space="preserve"> properties by M.L. </w:t>
            </w:r>
            <w:proofErr w:type="spellStart"/>
            <w:r w:rsidRPr="00776991">
              <w:rPr>
                <w:rFonts w:ascii="Times New Roman" w:hAnsi="Times New Roman"/>
                <w:b/>
                <w:lang w:eastAsia="en-IN" w:bidi="te-IN"/>
              </w:rPr>
              <w:t>Mathur</w:t>
            </w:r>
            <w:proofErr w:type="spellEnd"/>
            <w:r w:rsidRPr="00776991">
              <w:rPr>
                <w:rFonts w:ascii="Times New Roman" w:hAnsi="Times New Roman"/>
                <w:b/>
                <w:lang w:eastAsia="en-IN" w:bidi="te-IN"/>
              </w:rPr>
              <w:t xml:space="preserve"> and F.S. Mehta data book must be supplied in the examination hall.</w:t>
            </w:r>
          </w:p>
        </w:tc>
      </w:tr>
      <w:tr w:rsidR="00EE00EF" w:rsidRPr="00776991" w14:paraId="2EEFAB0C" w14:textId="77777777" w:rsidTr="00C92B2C">
        <w:trPr>
          <w:gridAfter w:val="1"/>
          <w:wAfter w:w="6" w:type="dxa"/>
          <w:trHeight w:val="158"/>
        </w:trPr>
        <w:tc>
          <w:tcPr>
            <w:tcW w:w="5118" w:type="dxa"/>
            <w:gridSpan w:val="3"/>
            <w:vAlign w:val="center"/>
          </w:tcPr>
          <w:p w14:paraId="368BEF12" w14:textId="77777777" w:rsidR="00EE00EF" w:rsidRPr="0077699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776991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14:paraId="315F453B" w14:textId="77777777" w:rsidR="00EE00EF" w:rsidRPr="00776991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776991">
              <w:rPr>
                <w:rFonts w:ascii="Times New Roman" w:hAnsi="Times New Roman"/>
              </w:rPr>
              <w:tab/>
            </w:r>
            <w:r w:rsidRPr="00776991">
              <w:rPr>
                <w:rFonts w:ascii="Times New Roman" w:hAnsi="Times New Roman"/>
              </w:rPr>
              <w:tab/>
            </w:r>
            <w:r w:rsidRPr="00776991">
              <w:rPr>
                <w:rFonts w:ascii="Times New Roman" w:hAnsi="Times New Roman"/>
              </w:rPr>
              <w:tab/>
              <w:t xml:space="preserve">             (10X1 = 10 Marks)</w:t>
            </w:r>
          </w:p>
        </w:tc>
      </w:tr>
      <w:tr w:rsidR="00EE00EF" w:rsidRPr="00776991" w14:paraId="79EB981B" w14:textId="77777777" w:rsidTr="00C92B2C">
        <w:trPr>
          <w:gridAfter w:val="1"/>
          <w:wAfter w:w="6" w:type="dxa"/>
          <w:trHeight w:val="205"/>
        </w:trPr>
        <w:tc>
          <w:tcPr>
            <w:tcW w:w="5118" w:type="dxa"/>
            <w:gridSpan w:val="3"/>
            <w:vAlign w:val="center"/>
          </w:tcPr>
          <w:p w14:paraId="3B81B131" w14:textId="77777777" w:rsidR="00EE00EF" w:rsidRPr="0077699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776991">
              <w:rPr>
                <w:rFonts w:ascii="Times New Roman" w:hAnsi="Times New Roman"/>
                <w:i/>
              </w:rPr>
              <w:t xml:space="preserve">Answer </w:t>
            </w:r>
            <w:r w:rsidRPr="00776991">
              <w:rPr>
                <w:rFonts w:ascii="Times New Roman" w:hAnsi="Times New Roman"/>
                <w:b/>
                <w:i/>
              </w:rPr>
              <w:t>ANY ONE</w:t>
            </w:r>
            <w:r w:rsidRPr="00776991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14:paraId="797789BA" w14:textId="77777777" w:rsidR="00EE00EF" w:rsidRPr="00776991" w:rsidRDefault="00EE00EF" w:rsidP="00EB4227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776991">
              <w:rPr>
                <w:rFonts w:ascii="Times New Roman" w:hAnsi="Times New Roman"/>
              </w:rPr>
              <w:t xml:space="preserve">                                                    (4X10=40 Marks)</w:t>
            </w:r>
          </w:p>
        </w:tc>
      </w:tr>
    </w:tbl>
    <w:p w14:paraId="3E7B1031" w14:textId="77777777" w:rsidR="00EA3A43" w:rsidRPr="0077699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352" w:type="dxa"/>
        <w:tblLayout w:type="fixed"/>
        <w:tblLook w:val="04A0" w:firstRow="1" w:lastRow="0" w:firstColumn="1" w:lastColumn="0" w:noHBand="0" w:noVBand="1"/>
      </w:tblPr>
      <w:tblGrid>
        <w:gridCol w:w="386"/>
        <w:gridCol w:w="409"/>
        <w:gridCol w:w="7773"/>
        <w:gridCol w:w="720"/>
        <w:gridCol w:w="540"/>
        <w:gridCol w:w="524"/>
      </w:tblGrid>
      <w:tr w:rsidR="00566DAE" w:rsidRPr="00776991" w14:paraId="5657D0D3" w14:textId="77777777" w:rsidTr="00326A4B">
        <w:trPr>
          <w:trHeight w:val="262"/>
        </w:trPr>
        <w:tc>
          <w:tcPr>
            <w:tcW w:w="386" w:type="dxa"/>
            <w:shd w:val="clear" w:color="auto" w:fill="auto"/>
          </w:tcPr>
          <w:p w14:paraId="1228F1E8" w14:textId="77777777" w:rsidR="00566DAE" w:rsidRPr="00776991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1.</w:t>
            </w:r>
          </w:p>
        </w:tc>
        <w:tc>
          <w:tcPr>
            <w:tcW w:w="409" w:type="dxa"/>
            <w:shd w:val="clear" w:color="auto" w:fill="auto"/>
          </w:tcPr>
          <w:p w14:paraId="47D51D69" w14:textId="77777777" w:rsidR="00566DAE" w:rsidRPr="00776991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a)</w:t>
            </w:r>
          </w:p>
        </w:tc>
        <w:tc>
          <w:tcPr>
            <w:tcW w:w="7773" w:type="dxa"/>
            <w:shd w:val="clear" w:color="auto" w:fill="auto"/>
          </w:tcPr>
          <w:p w14:paraId="55D60D99" w14:textId="494357FD" w:rsidR="00566DAE" w:rsidRPr="00776991" w:rsidRDefault="00EB434D" w:rsidP="00BA21C0">
            <w:pPr>
              <w:pStyle w:val="NoSpacing"/>
              <w:rPr>
                <w:sz w:val="22"/>
                <w:szCs w:val="22"/>
              </w:rPr>
            </w:pPr>
            <w:r w:rsidRPr="00776991">
              <w:rPr>
                <w:sz w:val="22"/>
                <w:szCs w:val="22"/>
              </w:rPr>
              <w:t>List some of the important applications of refrigeration.</w:t>
            </w:r>
          </w:p>
        </w:tc>
        <w:tc>
          <w:tcPr>
            <w:tcW w:w="720" w:type="dxa"/>
            <w:shd w:val="clear" w:color="auto" w:fill="auto"/>
          </w:tcPr>
          <w:p w14:paraId="0FD4993A" w14:textId="77777777" w:rsidR="00566DAE" w:rsidRPr="00776991" w:rsidRDefault="003748C7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C</w:t>
            </w:r>
            <w:r w:rsidR="003F67D2" w:rsidRPr="00776991">
              <w:rPr>
                <w:rFonts w:ascii="Times New Roman" w:hAnsi="Times New Roman"/>
              </w:rPr>
              <w:t>O1</w:t>
            </w:r>
          </w:p>
        </w:tc>
        <w:tc>
          <w:tcPr>
            <w:tcW w:w="540" w:type="dxa"/>
            <w:shd w:val="clear" w:color="auto" w:fill="auto"/>
          </w:tcPr>
          <w:p w14:paraId="6A06F619" w14:textId="268148F7" w:rsidR="00566DAE" w:rsidRPr="00776991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L</w:t>
            </w:r>
            <w:r w:rsidR="00CB193D" w:rsidRPr="00776991">
              <w:rPr>
                <w:rFonts w:ascii="Times New Roman" w:hAnsi="Times New Roman"/>
              </w:rPr>
              <w:t>1</w:t>
            </w:r>
          </w:p>
        </w:tc>
        <w:tc>
          <w:tcPr>
            <w:tcW w:w="524" w:type="dxa"/>
            <w:shd w:val="clear" w:color="auto" w:fill="auto"/>
          </w:tcPr>
          <w:p w14:paraId="281C077B" w14:textId="77777777" w:rsidR="00566DAE" w:rsidRPr="00776991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1M</w:t>
            </w:r>
          </w:p>
        </w:tc>
      </w:tr>
      <w:tr w:rsidR="00566DAE" w:rsidRPr="00776991" w14:paraId="28BABE6B" w14:textId="77777777" w:rsidTr="00326A4B">
        <w:trPr>
          <w:trHeight w:val="262"/>
        </w:trPr>
        <w:tc>
          <w:tcPr>
            <w:tcW w:w="386" w:type="dxa"/>
            <w:shd w:val="clear" w:color="auto" w:fill="auto"/>
          </w:tcPr>
          <w:p w14:paraId="01F31203" w14:textId="77777777" w:rsidR="00566DAE" w:rsidRPr="00776991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6506AB05" w14:textId="77777777" w:rsidR="00566DAE" w:rsidRPr="00776991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b)</w:t>
            </w:r>
          </w:p>
        </w:tc>
        <w:tc>
          <w:tcPr>
            <w:tcW w:w="7773" w:type="dxa"/>
            <w:shd w:val="clear" w:color="auto" w:fill="auto"/>
          </w:tcPr>
          <w:p w14:paraId="4BDBC5EB" w14:textId="587E317B" w:rsidR="00566DAE" w:rsidRPr="00776991" w:rsidRDefault="00EB434D" w:rsidP="00BA21C0">
            <w:pPr>
              <w:pStyle w:val="NoSpacing"/>
              <w:rPr>
                <w:sz w:val="22"/>
                <w:szCs w:val="22"/>
              </w:rPr>
            </w:pPr>
            <w:r w:rsidRPr="00776991">
              <w:rPr>
                <w:sz w:val="22"/>
                <w:szCs w:val="22"/>
              </w:rPr>
              <w:t>Show the Bell Coleman cycle on P-v and T-s diagrams.</w:t>
            </w:r>
          </w:p>
        </w:tc>
        <w:tc>
          <w:tcPr>
            <w:tcW w:w="720" w:type="dxa"/>
            <w:shd w:val="clear" w:color="auto" w:fill="auto"/>
          </w:tcPr>
          <w:p w14:paraId="4944B6D1" w14:textId="77777777" w:rsidR="00566DAE" w:rsidRPr="00776991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  <w:shd w:val="clear" w:color="auto" w:fill="auto"/>
          </w:tcPr>
          <w:p w14:paraId="6C263FB9" w14:textId="77777777" w:rsidR="00566DAE" w:rsidRPr="00776991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L1</w:t>
            </w:r>
          </w:p>
        </w:tc>
        <w:tc>
          <w:tcPr>
            <w:tcW w:w="524" w:type="dxa"/>
            <w:shd w:val="clear" w:color="auto" w:fill="auto"/>
          </w:tcPr>
          <w:p w14:paraId="12678735" w14:textId="77777777" w:rsidR="00566DAE" w:rsidRPr="00776991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1M</w:t>
            </w:r>
          </w:p>
        </w:tc>
      </w:tr>
      <w:tr w:rsidR="003F67D2" w:rsidRPr="00776991" w14:paraId="1601716B" w14:textId="77777777" w:rsidTr="00326A4B">
        <w:trPr>
          <w:trHeight w:val="246"/>
        </w:trPr>
        <w:tc>
          <w:tcPr>
            <w:tcW w:w="386" w:type="dxa"/>
            <w:shd w:val="clear" w:color="auto" w:fill="auto"/>
          </w:tcPr>
          <w:p w14:paraId="1F27D143" w14:textId="77777777" w:rsidR="003F67D2" w:rsidRPr="00776991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5593A844" w14:textId="77777777" w:rsidR="003F67D2" w:rsidRPr="00776991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c)</w:t>
            </w:r>
          </w:p>
        </w:tc>
        <w:tc>
          <w:tcPr>
            <w:tcW w:w="7773" w:type="dxa"/>
            <w:shd w:val="clear" w:color="auto" w:fill="auto"/>
          </w:tcPr>
          <w:p w14:paraId="1CAB29FF" w14:textId="42306C14" w:rsidR="003F67D2" w:rsidRPr="00776991" w:rsidRDefault="00EB434D" w:rsidP="00BA21C0">
            <w:pPr>
              <w:pStyle w:val="NoSpacing"/>
              <w:rPr>
                <w:sz w:val="22"/>
                <w:szCs w:val="22"/>
              </w:rPr>
            </w:pPr>
            <w:r w:rsidRPr="00776991">
              <w:rPr>
                <w:sz w:val="22"/>
                <w:szCs w:val="22"/>
              </w:rPr>
              <w:t>List the main components of the Vapor Compression Refrigeration system.</w:t>
            </w:r>
          </w:p>
        </w:tc>
        <w:tc>
          <w:tcPr>
            <w:tcW w:w="720" w:type="dxa"/>
            <w:shd w:val="clear" w:color="auto" w:fill="auto"/>
          </w:tcPr>
          <w:p w14:paraId="6D76E7B0" w14:textId="77777777" w:rsidR="003F67D2" w:rsidRPr="00776991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CO</w:t>
            </w:r>
            <w:r w:rsidR="00DA416A" w:rsidRPr="00776991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14:paraId="05A332CB" w14:textId="77777777" w:rsidR="003F67D2" w:rsidRPr="00776991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L1</w:t>
            </w:r>
          </w:p>
        </w:tc>
        <w:tc>
          <w:tcPr>
            <w:tcW w:w="524" w:type="dxa"/>
            <w:shd w:val="clear" w:color="auto" w:fill="auto"/>
          </w:tcPr>
          <w:p w14:paraId="60E03FEE" w14:textId="77777777" w:rsidR="003F67D2" w:rsidRPr="00776991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1M</w:t>
            </w:r>
          </w:p>
        </w:tc>
      </w:tr>
      <w:tr w:rsidR="003F67D2" w:rsidRPr="00776991" w14:paraId="27B57A37" w14:textId="77777777" w:rsidTr="00326A4B">
        <w:trPr>
          <w:trHeight w:val="262"/>
        </w:trPr>
        <w:tc>
          <w:tcPr>
            <w:tcW w:w="386" w:type="dxa"/>
            <w:shd w:val="clear" w:color="auto" w:fill="auto"/>
          </w:tcPr>
          <w:p w14:paraId="5068D52F" w14:textId="77777777" w:rsidR="003F67D2" w:rsidRPr="00776991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60C75892" w14:textId="77777777" w:rsidR="003F67D2" w:rsidRPr="00776991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d)</w:t>
            </w:r>
          </w:p>
        </w:tc>
        <w:tc>
          <w:tcPr>
            <w:tcW w:w="7773" w:type="dxa"/>
            <w:shd w:val="clear" w:color="auto" w:fill="auto"/>
          </w:tcPr>
          <w:p w14:paraId="5A9DB37A" w14:textId="5E78DA3F" w:rsidR="003F67D2" w:rsidRPr="00776991" w:rsidRDefault="00EB434D" w:rsidP="00BA21C0">
            <w:pPr>
              <w:pStyle w:val="NoSpacing"/>
              <w:rPr>
                <w:sz w:val="22"/>
                <w:szCs w:val="22"/>
              </w:rPr>
            </w:pPr>
            <w:r w:rsidRPr="00776991">
              <w:rPr>
                <w:sz w:val="22"/>
                <w:szCs w:val="22"/>
              </w:rPr>
              <w:t>List out the factors that affect the heat transfer capacity of evaporators.</w:t>
            </w:r>
          </w:p>
        </w:tc>
        <w:tc>
          <w:tcPr>
            <w:tcW w:w="720" w:type="dxa"/>
            <w:shd w:val="clear" w:color="auto" w:fill="auto"/>
          </w:tcPr>
          <w:p w14:paraId="6EFB325F" w14:textId="77777777" w:rsidR="003F67D2" w:rsidRPr="00776991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CO</w:t>
            </w:r>
            <w:r w:rsidR="00DA416A" w:rsidRPr="00776991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14:paraId="35C86BA9" w14:textId="2D72BD15" w:rsidR="003F67D2" w:rsidRPr="00776991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L</w:t>
            </w:r>
            <w:r w:rsidR="001C355F" w:rsidRPr="00776991">
              <w:rPr>
                <w:rFonts w:ascii="Times New Roman" w:hAnsi="Times New Roman"/>
              </w:rPr>
              <w:t>1</w:t>
            </w:r>
          </w:p>
        </w:tc>
        <w:tc>
          <w:tcPr>
            <w:tcW w:w="524" w:type="dxa"/>
            <w:shd w:val="clear" w:color="auto" w:fill="auto"/>
          </w:tcPr>
          <w:p w14:paraId="64D703B1" w14:textId="77777777" w:rsidR="003F67D2" w:rsidRPr="00776991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1M</w:t>
            </w:r>
          </w:p>
        </w:tc>
      </w:tr>
      <w:tr w:rsidR="003F67D2" w:rsidRPr="00776991" w14:paraId="045E4FE5" w14:textId="77777777" w:rsidTr="00326A4B">
        <w:trPr>
          <w:trHeight w:val="246"/>
        </w:trPr>
        <w:tc>
          <w:tcPr>
            <w:tcW w:w="386" w:type="dxa"/>
            <w:shd w:val="clear" w:color="auto" w:fill="auto"/>
          </w:tcPr>
          <w:p w14:paraId="781E4C72" w14:textId="77777777" w:rsidR="003F67D2" w:rsidRPr="00776991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3D67A1A8" w14:textId="77777777" w:rsidR="003F67D2" w:rsidRPr="00776991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e)</w:t>
            </w:r>
          </w:p>
        </w:tc>
        <w:tc>
          <w:tcPr>
            <w:tcW w:w="7773" w:type="dxa"/>
            <w:shd w:val="clear" w:color="auto" w:fill="auto"/>
          </w:tcPr>
          <w:p w14:paraId="4BB187C4" w14:textId="296C6C9A" w:rsidR="00A802FA" w:rsidRPr="00776991" w:rsidRDefault="00EB434D" w:rsidP="00A802FA">
            <w:pPr>
              <w:pStyle w:val="NoSpacing"/>
              <w:rPr>
                <w:sz w:val="22"/>
                <w:szCs w:val="22"/>
              </w:rPr>
            </w:pPr>
            <w:r w:rsidRPr="00776991">
              <w:rPr>
                <w:sz w:val="22"/>
                <w:szCs w:val="22"/>
              </w:rPr>
              <w:t xml:space="preserve">What </w:t>
            </w:r>
            <w:r w:rsidR="008E000E" w:rsidRPr="00776991">
              <w:rPr>
                <w:sz w:val="22"/>
                <w:szCs w:val="22"/>
              </w:rPr>
              <w:t>are</w:t>
            </w:r>
            <w:r w:rsidRPr="00776991">
              <w:rPr>
                <w:sz w:val="22"/>
                <w:szCs w:val="22"/>
              </w:rPr>
              <w:t xml:space="preserve"> the refrigerant and </w:t>
            </w:r>
            <w:r w:rsidR="008E000E" w:rsidRPr="00776991">
              <w:rPr>
                <w:sz w:val="22"/>
                <w:szCs w:val="22"/>
              </w:rPr>
              <w:t>absorbents</w:t>
            </w:r>
            <w:r w:rsidR="00A802FA" w:rsidRPr="00776991">
              <w:rPr>
                <w:sz w:val="22"/>
                <w:szCs w:val="22"/>
              </w:rPr>
              <w:t xml:space="preserve"> in </w:t>
            </w:r>
            <w:r w:rsidR="008E000E" w:rsidRPr="00776991">
              <w:rPr>
                <w:sz w:val="22"/>
                <w:szCs w:val="22"/>
              </w:rPr>
              <w:t xml:space="preserve">the </w:t>
            </w:r>
            <w:r w:rsidR="00A802FA" w:rsidRPr="00776991">
              <w:rPr>
                <w:sz w:val="22"/>
                <w:szCs w:val="22"/>
              </w:rPr>
              <w:t>Li-Br H</w:t>
            </w:r>
            <w:r w:rsidR="00A802FA" w:rsidRPr="00776991">
              <w:rPr>
                <w:sz w:val="22"/>
                <w:szCs w:val="22"/>
                <w:vertAlign w:val="subscript"/>
              </w:rPr>
              <w:t>2</w:t>
            </w:r>
            <w:r w:rsidR="00A802FA" w:rsidRPr="00776991">
              <w:rPr>
                <w:sz w:val="22"/>
                <w:szCs w:val="22"/>
              </w:rPr>
              <w:t>O</w:t>
            </w:r>
            <w:r w:rsidR="0027053C" w:rsidRPr="00776991">
              <w:rPr>
                <w:sz w:val="22"/>
                <w:szCs w:val="22"/>
              </w:rPr>
              <w:t xml:space="preserve"> refrigeration system</w:t>
            </w:r>
            <w:r w:rsidR="008E000E" w:rsidRPr="00776991">
              <w:rPr>
                <w:sz w:val="22"/>
                <w:szCs w:val="22"/>
              </w:rPr>
              <w:t>?</w:t>
            </w:r>
          </w:p>
        </w:tc>
        <w:tc>
          <w:tcPr>
            <w:tcW w:w="720" w:type="dxa"/>
            <w:shd w:val="clear" w:color="auto" w:fill="auto"/>
          </w:tcPr>
          <w:p w14:paraId="74B24CF5" w14:textId="77777777" w:rsidR="003F67D2" w:rsidRPr="00776991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CO</w:t>
            </w:r>
            <w:r w:rsidR="00447862" w:rsidRPr="00776991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14:paraId="773F3C46" w14:textId="487B266D" w:rsidR="003F67D2" w:rsidRPr="00776991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L</w:t>
            </w:r>
            <w:r w:rsidR="00CB193D" w:rsidRPr="00776991">
              <w:rPr>
                <w:rFonts w:ascii="Times New Roman" w:hAnsi="Times New Roman"/>
              </w:rPr>
              <w:t>1</w:t>
            </w:r>
          </w:p>
        </w:tc>
        <w:tc>
          <w:tcPr>
            <w:tcW w:w="524" w:type="dxa"/>
            <w:shd w:val="clear" w:color="auto" w:fill="auto"/>
          </w:tcPr>
          <w:p w14:paraId="4FF85193" w14:textId="77777777" w:rsidR="003F67D2" w:rsidRPr="00776991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1M</w:t>
            </w:r>
          </w:p>
        </w:tc>
      </w:tr>
      <w:tr w:rsidR="003F67D2" w:rsidRPr="00776991" w14:paraId="56C8F6F2" w14:textId="77777777" w:rsidTr="00326A4B">
        <w:trPr>
          <w:trHeight w:val="262"/>
        </w:trPr>
        <w:tc>
          <w:tcPr>
            <w:tcW w:w="386" w:type="dxa"/>
            <w:shd w:val="clear" w:color="auto" w:fill="auto"/>
          </w:tcPr>
          <w:p w14:paraId="312BAF5A" w14:textId="77777777" w:rsidR="003F67D2" w:rsidRPr="00776991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73F2DB25" w14:textId="77777777" w:rsidR="003F67D2" w:rsidRPr="00776991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f)</w:t>
            </w:r>
          </w:p>
        </w:tc>
        <w:tc>
          <w:tcPr>
            <w:tcW w:w="7773" w:type="dxa"/>
            <w:shd w:val="clear" w:color="auto" w:fill="auto"/>
          </w:tcPr>
          <w:p w14:paraId="46CE1746" w14:textId="12521EE3" w:rsidR="003F67D2" w:rsidRPr="00776991" w:rsidRDefault="008E000E" w:rsidP="00BA21C0">
            <w:pPr>
              <w:pStyle w:val="NoSpacing"/>
              <w:rPr>
                <w:sz w:val="22"/>
                <w:szCs w:val="22"/>
              </w:rPr>
            </w:pPr>
            <w:r w:rsidRPr="00776991">
              <w:rPr>
                <w:sz w:val="22"/>
                <w:szCs w:val="22"/>
              </w:rPr>
              <w:t>Outline the applications of the Vortex tube refrigeration system.</w:t>
            </w:r>
          </w:p>
        </w:tc>
        <w:tc>
          <w:tcPr>
            <w:tcW w:w="720" w:type="dxa"/>
            <w:shd w:val="clear" w:color="auto" w:fill="auto"/>
          </w:tcPr>
          <w:p w14:paraId="6B5FA395" w14:textId="77777777" w:rsidR="003F67D2" w:rsidRPr="00776991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CO</w:t>
            </w:r>
            <w:r w:rsidR="00447862" w:rsidRPr="00776991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14:paraId="4F136C16" w14:textId="77777777" w:rsidR="003F67D2" w:rsidRPr="00776991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L2</w:t>
            </w:r>
          </w:p>
        </w:tc>
        <w:tc>
          <w:tcPr>
            <w:tcW w:w="524" w:type="dxa"/>
            <w:shd w:val="clear" w:color="auto" w:fill="auto"/>
          </w:tcPr>
          <w:p w14:paraId="372663A1" w14:textId="77777777" w:rsidR="003F67D2" w:rsidRPr="00776991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1M</w:t>
            </w:r>
          </w:p>
        </w:tc>
      </w:tr>
      <w:tr w:rsidR="00566DAE" w:rsidRPr="00776991" w14:paraId="167F6E67" w14:textId="77777777" w:rsidTr="00326A4B">
        <w:trPr>
          <w:trHeight w:val="246"/>
        </w:trPr>
        <w:tc>
          <w:tcPr>
            <w:tcW w:w="386" w:type="dxa"/>
            <w:shd w:val="clear" w:color="auto" w:fill="auto"/>
          </w:tcPr>
          <w:p w14:paraId="76B68B7C" w14:textId="77777777" w:rsidR="00566DAE" w:rsidRPr="00776991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541211A0" w14:textId="77777777" w:rsidR="00566DAE" w:rsidRPr="00776991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g)</w:t>
            </w:r>
          </w:p>
        </w:tc>
        <w:tc>
          <w:tcPr>
            <w:tcW w:w="7773" w:type="dxa"/>
            <w:shd w:val="clear" w:color="auto" w:fill="auto"/>
          </w:tcPr>
          <w:p w14:paraId="543B1173" w14:textId="6975D2AB" w:rsidR="00566DAE" w:rsidRPr="00776991" w:rsidRDefault="008E000E" w:rsidP="00BA21C0">
            <w:pPr>
              <w:pStyle w:val="NoSpacing"/>
              <w:rPr>
                <w:sz w:val="22"/>
                <w:szCs w:val="22"/>
              </w:rPr>
            </w:pPr>
            <w:r w:rsidRPr="00776991">
              <w:rPr>
                <w:sz w:val="22"/>
                <w:szCs w:val="22"/>
              </w:rPr>
              <w:t>Define Room Sensible Heat Factor.</w:t>
            </w:r>
          </w:p>
        </w:tc>
        <w:tc>
          <w:tcPr>
            <w:tcW w:w="720" w:type="dxa"/>
            <w:shd w:val="clear" w:color="auto" w:fill="auto"/>
          </w:tcPr>
          <w:p w14:paraId="791938F3" w14:textId="77777777" w:rsidR="00566DAE" w:rsidRPr="00776991" w:rsidRDefault="00DA416A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  <w:shd w:val="clear" w:color="auto" w:fill="auto"/>
          </w:tcPr>
          <w:p w14:paraId="57AAA9C1" w14:textId="78D7D331" w:rsidR="00566DAE" w:rsidRPr="00776991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L</w:t>
            </w:r>
            <w:r w:rsidR="00CB193D" w:rsidRPr="00776991">
              <w:rPr>
                <w:rFonts w:ascii="Times New Roman" w:hAnsi="Times New Roman"/>
              </w:rPr>
              <w:t>1</w:t>
            </w:r>
          </w:p>
        </w:tc>
        <w:tc>
          <w:tcPr>
            <w:tcW w:w="524" w:type="dxa"/>
            <w:shd w:val="clear" w:color="auto" w:fill="auto"/>
          </w:tcPr>
          <w:p w14:paraId="493F251C" w14:textId="77777777" w:rsidR="00566DAE" w:rsidRPr="00776991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1M</w:t>
            </w:r>
          </w:p>
        </w:tc>
      </w:tr>
      <w:tr w:rsidR="00566DAE" w:rsidRPr="00776991" w14:paraId="5CD4F3D9" w14:textId="77777777" w:rsidTr="00326A4B">
        <w:trPr>
          <w:trHeight w:val="262"/>
        </w:trPr>
        <w:tc>
          <w:tcPr>
            <w:tcW w:w="386" w:type="dxa"/>
            <w:shd w:val="clear" w:color="auto" w:fill="auto"/>
          </w:tcPr>
          <w:p w14:paraId="31BB26FB" w14:textId="77777777" w:rsidR="00566DAE" w:rsidRPr="00776991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73D3428C" w14:textId="77777777" w:rsidR="00566DAE" w:rsidRPr="00776991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h)</w:t>
            </w:r>
          </w:p>
        </w:tc>
        <w:tc>
          <w:tcPr>
            <w:tcW w:w="7773" w:type="dxa"/>
            <w:shd w:val="clear" w:color="auto" w:fill="auto"/>
          </w:tcPr>
          <w:p w14:paraId="0AACED1F" w14:textId="5E4FD6C9" w:rsidR="00566DAE" w:rsidRPr="00776991" w:rsidRDefault="008E000E" w:rsidP="00BA21C0">
            <w:pPr>
              <w:pStyle w:val="NoSpacing"/>
              <w:rPr>
                <w:sz w:val="22"/>
                <w:szCs w:val="22"/>
              </w:rPr>
            </w:pPr>
            <w:r w:rsidRPr="00776991">
              <w:rPr>
                <w:sz w:val="22"/>
                <w:szCs w:val="22"/>
              </w:rPr>
              <w:t>Define Apparatus Dew Point temperature.</w:t>
            </w:r>
          </w:p>
        </w:tc>
        <w:tc>
          <w:tcPr>
            <w:tcW w:w="720" w:type="dxa"/>
            <w:shd w:val="clear" w:color="auto" w:fill="auto"/>
          </w:tcPr>
          <w:p w14:paraId="27118645" w14:textId="77777777" w:rsidR="00566DAE" w:rsidRPr="00776991" w:rsidRDefault="00DA416A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  <w:shd w:val="clear" w:color="auto" w:fill="auto"/>
          </w:tcPr>
          <w:p w14:paraId="6658CDE5" w14:textId="1935D849" w:rsidR="00566DAE" w:rsidRPr="00776991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L</w:t>
            </w:r>
            <w:r w:rsidR="00CB193D" w:rsidRPr="00776991">
              <w:rPr>
                <w:rFonts w:ascii="Times New Roman" w:hAnsi="Times New Roman"/>
              </w:rPr>
              <w:t>1</w:t>
            </w:r>
          </w:p>
        </w:tc>
        <w:tc>
          <w:tcPr>
            <w:tcW w:w="524" w:type="dxa"/>
            <w:shd w:val="clear" w:color="auto" w:fill="auto"/>
          </w:tcPr>
          <w:p w14:paraId="77DFB94F" w14:textId="77777777" w:rsidR="00566DAE" w:rsidRPr="00776991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1M</w:t>
            </w:r>
          </w:p>
        </w:tc>
      </w:tr>
      <w:tr w:rsidR="00566DAE" w:rsidRPr="00776991" w14:paraId="69E97EBC" w14:textId="77777777" w:rsidTr="00326A4B">
        <w:trPr>
          <w:trHeight w:val="246"/>
        </w:trPr>
        <w:tc>
          <w:tcPr>
            <w:tcW w:w="386" w:type="dxa"/>
            <w:shd w:val="clear" w:color="auto" w:fill="auto"/>
          </w:tcPr>
          <w:p w14:paraId="709BB840" w14:textId="77777777" w:rsidR="00566DAE" w:rsidRPr="00776991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20F86916" w14:textId="77777777" w:rsidR="00566DAE" w:rsidRPr="00776991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i)</w:t>
            </w:r>
          </w:p>
        </w:tc>
        <w:tc>
          <w:tcPr>
            <w:tcW w:w="7773" w:type="dxa"/>
            <w:shd w:val="clear" w:color="auto" w:fill="auto"/>
          </w:tcPr>
          <w:p w14:paraId="74E431F4" w14:textId="078FEB3C" w:rsidR="00566DAE" w:rsidRPr="00776991" w:rsidRDefault="008E000E" w:rsidP="00BA21C0">
            <w:pPr>
              <w:pStyle w:val="NoSpacing"/>
              <w:rPr>
                <w:sz w:val="22"/>
                <w:szCs w:val="22"/>
              </w:rPr>
            </w:pPr>
            <w:r w:rsidRPr="00776991">
              <w:rPr>
                <w:sz w:val="22"/>
                <w:szCs w:val="22"/>
              </w:rPr>
              <w:t>What is the necessity of aircraft refrigeration?</w:t>
            </w:r>
          </w:p>
        </w:tc>
        <w:tc>
          <w:tcPr>
            <w:tcW w:w="720" w:type="dxa"/>
            <w:shd w:val="clear" w:color="auto" w:fill="auto"/>
          </w:tcPr>
          <w:p w14:paraId="715D49FC" w14:textId="77777777" w:rsidR="00566DAE" w:rsidRPr="00776991" w:rsidRDefault="00DA416A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  <w:shd w:val="clear" w:color="auto" w:fill="auto"/>
          </w:tcPr>
          <w:p w14:paraId="22EC3B90" w14:textId="77777777" w:rsidR="00566DAE" w:rsidRPr="00776991" w:rsidRDefault="003F765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L1</w:t>
            </w:r>
          </w:p>
        </w:tc>
        <w:tc>
          <w:tcPr>
            <w:tcW w:w="524" w:type="dxa"/>
            <w:shd w:val="clear" w:color="auto" w:fill="auto"/>
          </w:tcPr>
          <w:p w14:paraId="5BB5D642" w14:textId="77777777" w:rsidR="00566DAE" w:rsidRPr="00776991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1M</w:t>
            </w:r>
          </w:p>
        </w:tc>
      </w:tr>
      <w:tr w:rsidR="00566DAE" w:rsidRPr="00776991" w14:paraId="68302C8D" w14:textId="77777777" w:rsidTr="00326A4B">
        <w:trPr>
          <w:trHeight w:val="262"/>
        </w:trPr>
        <w:tc>
          <w:tcPr>
            <w:tcW w:w="386" w:type="dxa"/>
            <w:shd w:val="clear" w:color="auto" w:fill="auto"/>
          </w:tcPr>
          <w:p w14:paraId="3DAFED8E" w14:textId="77777777" w:rsidR="00566DAE" w:rsidRPr="00776991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213932B6" w14:textId="77777777" w:rsidR="00566DAE" w:rsidRPr="00776991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j)</w:t>
            </w:r>
          </w:p>
        </w:tc>
        <w:tc>
          <w:tcPr>
            <w:tcW w:w="7773" w:type="dxa"/>
            <w:shd w:val="clear" w:color="auto" w:fill="auto"/>
          </w:tcPr>
          <w:p w14:paraId="2A5B2697" w14:textId="3C289205" w:rsidR="00566DAE" w:rsidRPr="00776991" w:rsidRDefault="008E000E" w:rsidP="00BA21C0">
            <w:pPr>
              <w:pStyle w:val="NoSpacing"/>
              <w:rPr>
                <w:sz w:val="22"/>
                <w:szCs w:val="22"/>
              </w:rPr>
            </w:pPr>
            <w:r w:rsidRPr="00776991">
              <w:rPr>
                <w:sz w:val="22"/>
                <w:szCs w:val="22"/>
              </w:rPr>
              <w:t>List any two advantages of the Vapor Absorption Refrigeration system.</w:t>
            </w:r>
          </w:p>
        </w:tc>
        <w:tc>
          <w:tcPr>
            <w:tcW w:w="720" w:type="dxa"/>
            <w:shd w:val="clear" w:color="auto" w:fill="auto"/>
          </w:tcPr>
          <w:p w14:paraId="05E44AB9" w14:textId="77777777" w:rsidR="00566DAE" w:rsidRPr="00776991" w:rsidRDefault="00DA416A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  <w:shd w:val="clear" w:color="auto" w:fill="auto"/>
          </w:tcPr>
          <w:p w14:paraId="221342D9" w14:textId="6B42C693" w:rsidR="00566DAE" w:rsidRPr="00776991" w:rsidRDefault="003F765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L</w:t>
            </w:r>
            <w:r w:rsidR="006731A0" w:rsidRPr="00776991">
              <w:rPr>
                <w:rFonts w:ascii="Times New Roman" w:hAnsi="Times New Roman"/>
              </w:rPr>
              <w:t>1</w:t>
            </w:r>
          </w:p>
        </w:tc>
        <w:tc>
          <w:tcPr>
            <w:tcW w:w="524" w:type="dxa"/>
            <w:shd w:val="clear" w:color="auto" w:fill="auto"/>
          </w:tcPr>
          <w:p w14:paraId="57F835AE" w14:textId="77777777" w:rsidR="00566DAE" w:rsidRPr="00776991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1M</w:t>
            </w:r>
          </w:p>
        </w:tc>
      </w:tr>
      <w:tr w:rsidR="008E1885" w:rsidRPr="00776991" w14:paraId="34DB0845" w14:textId="77777777" w:rsidTr="00326A4B">
        <w:trPr>
          <w:trHeight w:val="246"/>
        </w:trPr>
        <w:tc>
          <w:tcPr>
            <w:tcW w:w="10352" w:type="dxa"/>
            <w:gridSpan w:val="6"/>
            <w:shd w:val="clear" w:color="auto" w:fill="auto"/>
          </w:tcPr>
          <w:p w14:paraId="1B29FCFC" w14:textId="77777777" w:rsidR="008E1885" w:rsidRPr="00776991" w:rsidRDefault="000A4680" w:rsidP="00556E5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6991">
              <w:rPr>
                <w:rFonts w:ascii="Times New Roman" w:hAnsi="Times New Roman"/>
                <w:b/>
              </w:rPr>
              <w:t>Unit -I</w:t>
            </w:r>
          </w:p>
        </w:tc>
      </w:tr>
      <w:tr w:rsidR="003F67D2" w:rsidRPr="00776991" w14:paraId="451F8F85" w14:textId="77777777" w:rsidTr="00326A4B">
        <w:trPr>
          <w:trHeight w:val="262"/>
        </w:trPr>
        <w:tc>
          <w:tcPr>
            <w:tcW w:w="386" w:type="dxa"/>
            <w:shd w:val="clear" w:color="auto" w:fill="auto"/>
          </w:tcPr>
          <w:p w14:paraId="51D905CC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2.</w:t>
            </w:r>
          </w:p>
        </w:tc>
        <w:tc>
          <w:tcPr>
            <w:tcW w:w="409" w:type="dxa"/>
            <w:shd w:val="clear" w:color="auto" w:fill="auto"/>
          </w:tcPr>
          <w:p w14:paraId="0DC04EEF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a)</w:t>
            </w:r>
          </w:p>
        </w:tc>
        <w:tc>
          <w:tcPr>
            <w:tcW w:w="7773" w:type="dxa"/>
            <w:shd w:val="clear" w:color="auto" w:fill="auto"/>
          </w:tcPr>
          <w:p w14:paraId="25A0E8EA" w14:textId="1B7D7072" w:rsidR="003F67D2" w:rsidRPr="00776991" w:rsidRDefault="00F47DEA" w:rsidP="006731A0">
            <w:pPr>
              <w:pStyle w:val="NoSpacing"/>
              <w:jc w:val="both"/>
              <w:rPr>
                <w:sz w:val="22"/>
                <w:szCs w:val="22"/>
              </w:rPr>
            </w:pPr>
            <w:r>
              <w:t>Explain air refrigerator working on Bell – Coleman cycle with the help of line diagram, p – v diagram and T – s diagram. Deduce an expression for its COP.</w:t>
            </w:r>
          </w:p>
        </w:tc>
        <w:tc>
          <w:tcPr>
            <w:tcW w:w="720" w:type="dxa"/>
            <w:shd w:val="clear" w:color="auto" w:fill="auto"/>
          </w:tcPr>
          <w:p w14:paraId="2914146D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  <w:shd w:val="clear" w:color="auto" w:fill="auto"/>
          </w:tcPr>
          <w:p w14:paraId="02607504" w14:textId="23569273" w:rsidR="003F67D2" w:rsidRPr="00776991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L</w:t>
            </w:r>
            <w:r w:rsidR="006731A0" w:rsidRPr="00776991">
              <w:rPr>
                <w:rFonts w:ascii="Times New Roman" w:hAnsi="Times New Roman"/>
              </w:rPr>
              <w:t>I</w:t>
            </w:r>
          </w:p>
        </w:tc>
        <w:tc>
          <w:tcPr>
            <w:tcW w:w="524" w:type="dxa"/>
            <w:shd w:val="clear" w:color="auto" w:fill="auto"/>
          </w:tcPr>
          <w:p w14:paraId="4975BEA5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5M</w:t>
            </w:r>
          </w:p>
        </w:tc>
      </w:tr>
      <w:tr w:rsidR="003F67D2" w:rsidRPr="00776991" w14:paraId="0EC1D1A9" w14:textId="77777777" w:rsidTr="00326A4B">
        <w:trPr>
          <w:trHeight w:val="246"/>
        </w:trPr>
        <w:tc>
          <w:tcPr>
            <w:tcW w:w="386" w:type="dxa"/>
            <w:shd w:val="clear" w:color="auto" w:fill="auto"/>
          </w:tcPr>
          <w:p w14:paraId="66D1A80C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1428C02F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b)</w:t>
            </w:r>
          </w:p>
        </w:tc>
        <w:tc>
          <w:tcPr>
            <w:tcW w:w="7773" w:type="dxa"/>
            <w:shd w:val="clear" w:color="auto" w:fill="auto"/>
          </w:tcPr>
          <w:p w14:paraId="7A618D28" w14:textId="18ACB7D6" w:rsidR="003F67D2" w:rsidRPr="00776991" w:rsidRDefault="000C7BEB" w:rsidP="00C23458">
            <w:pPr>
              <w:pStyle w:val="NoSpacing"/>
              <w:jc w:val="both"/>
              <w:rPr>
                <w:sz w:val="22"/>
                <w:szCs w:val="22"/>
              </w:rPr>
            </w:pPr>
            <w:r>
              <w:t>List out the pro</w:t>
            </w:r>
            <w:r w:rsidR="00235E09">
              <w:t>perties of an ideal refrigerant</w:t>
            </w:r>
            <w:r w:rsidR="00C23458" w:rsidRPr="00776991"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14:paraId="0B713FAE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  <w:shd w:val="clear" w:color="auto" w:fill="auto"/>
          </w:tcPr>
          <w:p w14:paraId="12A4AB57" w14:textId="4B3D0DA2" w:rsidR="003F67D2" w:rsidRPr="00776991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L</w:t>
            </w:r>
            <w:r w:rsidR="006731A0" w:rsidRPr="00776991">
              <w:rPr>
                <w:rFonts w:ascii="Times New Roman" w:hAnsi="Times New Roman"/>
              </w:rPr>
              <w:t>I</w:t>
            </w:r>
          </w:p>
        </w:tc>
        <w:tc>
          <w:tcPr>
            <w:tcW w:w="524" w:type="dxa"/>
            <w:shd w:val="clear" w:color="auto" w:fill="auto"/>
          </w:tcPr>
          <w:p w14:paraId="524DD3C3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5M</w:t>
            </w:r>
          </w:p>
        </w:tc>
      </w:tr>
      <w:tr w:rsidR="00566DAE" w:rsidRPr="00776991" w14:paraId="60B94212" w14:textId="77777777" w:rsidTr="00326A4B">
        <w:trPr>
          <w:trHeight w:val="262"/>
        </w:trPr>
        <w:tc>
          <w:tcPr>
            <w:tcW w:w="386" w:type="dxa"/>
            <w:shd w:val="clear" w:color="auto" w:fill="auto"/>
          </w:tcPr>
          <w:p w14:paraId="3C94F080" w14:textId="77777777" w:rsidR="00566DAE" w:rsidRPr="00776991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38DB2981" w14:textId="77777777" w:rsidR="00566DAE" w:rsidRPr="00776991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73" w:type="dxa"/>
            <w:shd w:val="clear" w:color="auto" w:fill="auto"/>
          </w:tcPr>
          <w:p w14:paraId="4AD40CE2" w14:textId="469DC4BE" w:rsidR="00566DAE" w:rsidRPr="00776991" w:rsidRDefault="00556E55" w:rsidP="00556E55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776991">
              <w:rPr>
                <w:b/>
                <w:color w:val="000000"/>
                <w:sz w:val="22"/>
                <w:szCs w:val="22"/>
              </w:rPr>
              <w:t xml:space="preserve">             </w:t>
            </w:r>
            <w:r w:rsidR="00566DAE" w:rsidRPr="00776991">
              <w:rPr>
                <w:b/>
                <w:color w:val="000000"/>
                <w:sz w:val="22"/>
                <w:szCs w:val="22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43FF1DD5" w14:textId="77777777" w:rsidR="00566DAE" w:rsidRPr="00776991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  <w:shd w:val="clear" w:color="auto" w:fill="auto"/>
          </w:tcPr>
          <w:p w14:paraId="2D284527" w14:textId="77777777" w:rsidR="00566DAE" w:rsidRPr="00776991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" w:type="dxa"/>
            <w:shd w:val="clear" w:color="auto" w:fill="auto"/>
          </w:tcPr>
          <w:p w14:paraId="7CF1BBA9" w14:textId="77777777" w:rsidR="00566DAE" w:rsidRPr="00776991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776991" w14:paraId="34C2207F" w14:textId="77777777" w:rsidTr="00326A4B">
        <w:trPr>
          <w:trHeight w:val="246"/>
        </w:trPr>
        <w:tc>
          <w:tcPr>
            <w:tcW w:w="386" w:type="dxa"/>
            <w:shd w:val="clear" w:color="auto" w:fill="auto"/>
          </w:tcPr>
          <w:p w14:paraId="3E289A29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3.</w:t>
            </w:r>
          </w:p>
        </w:tc>
        <w:tc>
          <w:tcPr>
            <w:tcW w:w="409" w:type="dxa"/>
            <w:shd w:val="clear" w:color="auto" w:fill="auto"/>
          </w:tcPr>
          <w:p w14:paraId="36AEE6C5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a)</w:t>
            </w:r>
          </w:p>
        </w:tc>
        <w:tc>
          <w:tcPr>
            <w:tcW w:w="7773" w:type="dxa"/>
            <w:shd w:val="clear" w:color="auto" w:fill="auto"/>
          </w:tcPr>
          <w:p w14:paraId="6ED7DF2B" w14:textId="2D96EA59" w:rsidR="003F67D2" w:rsidRPr="00776991" w:rsidRDefault="00C23458" w:rsidP="00C23458">
            <w:pPr>
              <w:pStyle w:val="NoSpacing"/>
              <w:jc w:val="both"/>
              <w:rPr>
                <w:sz w:val="22"/>
                <w:szCs w:val="22"/>
              </w:rPr>
            </w:pPr>
            <w:r w:rsidRPr="00776991">
              <w:rPr>
                <w:sz w:val="22"/>
                <w:szCs w:val="22"/>
              </w:rPr>
              <w:t xml:space="preserve">Explain the working of </w:t>
            </w:r>
            <w:r w:rsidR="00783422" w:rsidRPr="00776991">
              <w:rPr>
                <w:sz w:val="22"/>
                <w:szCs w:val="22"/>
              </w:rPr>
              <w:t>a S</w:t>
            </w:r>
            <w:r w:rsidRPr="00776991">
              <w:rPr>
                <w:sz w:val="22"/>
                <w:szCs w:val="22"/>
              </w:rPr>
              <w:t>imple Air Evaporative cooling system with the help of a neat sketch.</w:t>
            </w:r>
          </w:p>
        </w:tc>
        <w:tc>
          <w:tcPr>
            <w:tcW w:w="720" w:type="dxa"/>
            <w:shd w:val="clear" w:color="auto" w:fill="auto"/>
          </w:tcPr>
          <w:p w14:paraId="6A995906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  <w:shd w:val="clear" w:color="auto" w:fill="auto"/>
          </w:tcPr>
          <w:p w14:paraId="17F9244F" w14:textId="5408C02B" w:rsidR="003F67D2" w:rsidRPr="00776991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L</w:t>
            </w:r>
            <w:r w:rsidR="00776991" w:rsidRPr="00776991">
              <w:rPr>
                <w:rFonts w:ascii="Times New Roman" w:hAnsi="Times New Roman"/>
              </w:rPr>
              <w:t>2</w:t>
            </w:r>
          </w:p>
        </w:tc>
        <w:tc>
          <w:tcPr>
            <w:tcW w:w="524" w:type="dxa"/>
            <w:shd w:val="clear" w:color="auto" w:fill="auto"/>
          </w:tcPr>
          <w:p w14:paraId="4BF2981B" w14:textId="375C55C9" w:rsidR="003F67D2" w:rsidRPr="00776991" w:rsidRDefault="001C355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4</w:t>
            </w:r>
            <w:r w:rsidR="003F67D2" w:rsidRPr="00776991">
              <w:rPr>
                <w:rFonts w:ascii="Times New Roman" w:hAnsi="Times New Roman"/>
              </w:rPr>
              <w:t>M</w:t>
            </w:r>
          </w:p>
        </w:tc>
      </w:tr>
      <w:tr w:rsidR="003F67D2" w:rsidRPr="00776991" w14:paraId="2256811A" w14:textId="77777777" w:rsidTr="00326A4B">
        <w:trPr>
          <w:trHeight w:val="262"/>
        </w:trPr>
        <w:tc>
          <w:tcPr>
            <w:tcW w:w="386" w:type="dxa"/>
            <w:shd w:val="clear" w:color="auto" w:fill="auto"/>
          </w:tcPr>
          <w:p w14:paraId="16657611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4D6F1A0E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b)</w:t>
            </w:r>
          </w:p>
        </w:tc>
        <w:tc>
          <w:tcPr>
            <w:tcW w:w="7773" w:type="dxa"/>
            <w:shd w:val="clear" w:color="auto" w:fill="auto"/>
          </w:tcPr>
          <w:p w14:paraId="3A47678C" w14:textId="127DFB5B" w:rsidR="003F67D2" w:rsidRPr="00776991" w:rsidRDefault="006731A0" w:rsidP="00783422">
            <w:pPr>
              <w:pStyle w:val="NoSpacing"/>
              <w:tabs>
                <w:tab w:val="left" w:pos="585"/>
              </w:tabs>
              <w:jc w:val="both"/>
              <w:rPr>
                <w:sz w:val="22"/>
                <w:szCs w:val="22"/>
              </w:rPr>
            </w:pPr>
            <w:r w:rsidRPr="00776991">
              <w:rPr>
                <w:sz w:val="22"/>
                <w:szCs w:val="22"/>
              </w:rPr>
              <w:t>Determine the temperature of the air at the entry of the turbine and the power supplied by the turbine to the fan when. a</w:t>
            </w:r>
            <w:r w:rsidR="00783422" w:rsidRPr="00776991">
              <w:rPr>
                <w:sz w:val="22"/>
                <w:szCs w:val="22"/>
              </w:rPr>
              <w:t xml:space="preserve"> simple operating air refrigeration system </w:t>
            </w:r>
            <w:r w:rsidRPr="00776991">
              <w:rPr>
                <w:sz w:val="22"/>
                <w:szCs w:val="22"/>
              </w:rPr>
              <w:t xml:space="preserve">that </w:t>
            </w:r>
            <w:r w:rsidR="00783422" w:rsidRPr="00776991">
              <w:rPr>
                <w:sz w:val="22"/>
                <w:szCs w:val="22"/>
              </w:rPr>
              <w:t xml:space="preserve">circulates air at the rate of 7.5 kg/min.  The air pressure entering the turbine is 4.4 bar and the cabin pressure </w:t>
            </w:r>
            <w:r w:rsidRPr="00776991">
              <w:rPr>
                <w:sz w:val="22"/>
                <w:szCs w:val="22"/>
              </w:rPr>
              <w:t xml:space="preserve">is </w:t>
            </w:r>
            <w:r w:rsidR="00783422" w:rsidRPr="00776991">
              <w:rPr>
                <w:sz w:val="22"/>
                <w:szCs w:val="22"/>
              </w:rPr>
              <w:t>1 bar.  The air discharge temperature is -6</w:t>
            </w:r>
            <w:r w:rsidR="00783422" w:rsidRPr="00776991">
              <w:rPr>
                <w:sz w:val="22"/>
                <w:szCs w:val="22"/>
                <w:vertAlign w:val="superscript"/>
              </w:rPr>
              <w:t>0</w:t>
            </w:r>
            <w:r w:rsidR="00783422" w:rsidRPr="00776991">
              <w:rPr>
                <w:sz w:val="22"/>
                <w:szCs w:val="22"/>
              </w:rPr>
              <w:t xml:space="preserve">C and turbine efficiency is 80%. </w:t>
            </w:r>
          </w:p>
        </w:tc>
        <w:tc>
          <w:tcPr>
            <w:tcW w:w="720" w:type="dxa"/>
            <w:shd w:val="clear" w:color="auto" w:fill="auto"/>
          </w:tcPr>
          <w:p w14:paraId="605C453E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  <w:shd w:val="clear" w:color="auto" w:fill="auto"/>
          </w:tcPr>
          <w:p w14:paraId="4ED93E21" w14:textId="00E9D685" w:rsidR="003F67D2" w:rsidRPr="00776991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L</w:t>
            </w:r>
            <w:r w:rsidR="00776991" w:rsidRPr="00776991">
              <w:rPr>
                <w:rFonts w:ascii="Times New Roman" w:hAnsi="Times New Roman"/>
              </w:rPr>
              <w:t>3</w:t>
            </w:r>
          </w:p>
        </w:tc>
        <w:tc>
          <w:tcPr>
            <w:tcW w:w="524" w:type="dxa"/>
            <w:shd w:val="clear" w:color="auto" w:fill="auto"/>
          </w:tcPr>
          <w:p w14:paraId="7F315353" w14:textId="64810522" w:rsidR="003F67D2" w:rsidRPr="00776991" w:rsidRDefault="001C355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6</w:t>
            </w:r>
            <w:r w:rsidR="003F67D2" w:rsidRPr="00776991">
              <w:rPr>
                <w:rFonts w:ascii="Times New Roman" w:hAnsi="Times New Roman"/>
              </w:rPr>
              <w:t>M</w:t>
            </w:r>
          </w:p>
        </w:tc>
      </w:tr>
      <w:tr w:rsidR="00566DAE" w:rsidRPr="00776991" w14:paraId="15CD4DB4" w14:textId="77777777" w:rsidTr="00326A4B">
        <w:trPr>
          <w:trHeight w:val="246"/>
        </w:trPr>
        <w:tc>
          <w:tcPr>
            <w:tcW w:w="386" w:type="dxa"/>
            <w:shd w:val="clear" w:color="auto" w:fill="auto"/>
          </w:tcPr>
          <w:p w14:paraId="6BA3964A" w14:textId="77777777" w:rsidR="00566DAE" w:rsidRPr="00776991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7DC97889" w14:textId="77777777" w:rsidR="00566DAE" w:rsidRPr="00776991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73" w:type="dxa"/>
            <w:shd w:val="clear" w:color="auto" w:fill="auto"/>
          </w:tcPr>
          <w:p w14:paraId="35221017" w14:textId="24F6EFDC" w:rsidR="00566DAE" w:rsidRPr="00776991" w:rsidRDefault="00556E55" w:rsidP="00556E55">
            <w:pPr>
              <w:pStyle w:val="NoSpacing"/>
              <w:jc w:val="center"/>
              <w:rPr>
                <w:sz w:val="22"/>
                <w:szCs w:val="22"/>
              </w:rPr>
            </w:pPr>
            <w:r w:rsidRPr="00776991">
              <w:rPr>
                <w:b/>
                <w:sz w:val="22"/>
                <w:szCs w:val="22"/>
              </w:rPr>
              <w:t xml:space="preserve">             </w:t>
            </w:r>
            <w:r w:rsidR="000C1EF3" w:rsidRPr="00776991">
              <w:rPr>
                <w:b/>
                <w:sz w:val="22"/>
                <w:szCs w:val="22"/>
              </w:rPr>
              <w:t xml:space="preserve">  </w:t>
            </w:r>
            <w:r w:rsidR="00566DAE" w:rsidRPr="00776991">
              <w:rPr>
                <w:b/>
                <w:sz w:val="22"/>
                <w:szCs w:val="22"/>
              </w:rPr>
              <w:t>Unit -II</w:t>
            </w:r>
          </w:p>
        </w:tc>
        <w:tc>
          <w:tcPr>
            <w:tcW w:w="720" w:type="dxa"/>
            <w:shd w:val="clear" w:color="auto" w:fill="auto"/>
          </w:tcPr>
          <w:p w14:paraId="76D0009E" w14:textId="77777777" w:rsidR="00566DAE" w:rsidRPr="00776991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  <w:shd w:val="clear" w:color="auto" w:fill="auto"/>
          </w:tcPr>
          <w:p w14:paraId="24B4AB6E" w14:textId="77777777" w:rsidR="00566DAE" w:rsidRPr="00776991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" w:type="dxa"/>
            <w:shd w:val="clear" w:color="auto" w:fill="auto"/>
          </w:tcPr>
          <w:p w14:paraId="42216285" w14:textId="77777777" w:rsidR="00566DAE" w:rsidRPr="00776991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776991" w14:paraId="67C25DA4" w14:textId="77777777" w:rsidTr="00326A4B">
        <w:trPr>
          <w:trHeight w:val="262"/>
        </w:trPr>
        <w:tc>
          <w:tcPr>
            <w:tcW w:w="386" w:type="dxa"/>
            <w:shd w:val="clear" w:color="auto" w:fill="auto"/>
          </w:tcPr>
          <w:p w14:paraId="002AAD83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4.</w:t>
            </w:r>
          </w:p>
        </w:tc>
        <w:tc>
          <w:tcPr>
            <w:tcW w:w="409" w:type="dxa"/>
            <w:shd w:val="clear" w:color="auto" w:fill="auto"/>
          </w:tcPr>
          <w:p w14:paraId="004F3A22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a)</w:t>
            </w:r>
          </w:p>
        </w:tc>
        <w:tc>
          <w:tcPr>
            <w:tcW w:w="7773" w:type="dxa"/>
            <w:shd w:val="clear" w:color="auto" w:fill="auto"/>
          </w:tcPr>
          <w:p w14:paraId="7A75DF06" w14:textId="30B52648" w:rsidR="003F67D2" w:rsidRPr="00776991" w:rsidRDefault="00D4466E" w:rsidP="00783422">
            <w:pPr>
              <w:pStyle w:val="NoSpacing"/>
              <w:rPr>
                <w:sz w:val="22"/>
                <w:szCs w:val="22"/>
              </w:rPr>
            </w:pPr>
            <w:r w:rsidRPr="00776991">
              <w:rPr>
                <w:sz w:val="22"/>
                <w:szCs w:val="22"/>
              </w:rPr>
              <w:t>Discuss the relative advantages and disadvantages of the VCR system over the Air refrigeration system.</w:t>
            </w:r>
          </w:p>
        </w:tc>
        <w:tc>
          <w:tcPr>
            <w:tcW w:w="720" w:type="dxa"/>
            <w:shd w:val="clear" w:color="auto" w:fill="auto"/>
          </w:tcPr>
          <w:p w14:paraId="16F9EBFF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  <w:shd w:val="clear" w:color="auto" w:fill="auto"/>
          </w:tcPr>
          <w:p w14:paraId="0CDF491E" w14:textId="4A83D648" w:rsidR="003F67D2" w:rsidRPr="00776991" w:rsidRDefault="00776991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L2</w:t>
            </w:r>
          </w:p>
        </w:tc>
        <w:tc>
          <w:tcPr>
            <w:tcW w:w="524" w:type="dxa"/>
            <w:shd w:val="clear" w:color="auto" w:fill="auto"/>
          </w:tcPr>
          <w:p w14:paraId="6D04AF34" w14:textId="7F830078" w:rsidR="003F67D2" w:rsidRPr="00776991" w:rsidRDefault="001C355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4</w:t>
            </w:r>
            <w:r w:rsidR="003F67D2" w:rsidRPr="00776991">
              <w:rPr>
                <w:rFonts w:ascii="Times New Roman" w:hAnsi="Times New Roman"/>
              </w:rPr>
              <w:t>M</w:t>
            </w:r>
          </w:p>
        </w:tc>
      </w:tr>
      <w:tr w:rsidR="003F67D2" w:rsidRPr="00776991" w14:paraId="74A4DFDC" w14:textId="77777777" w:rsidTr="00326A4B">
        <w:trPr>
          <w:trHeight w:val="262"/>
        </w:trPr>
        <w:tc>
          <w:tcPr>
            <w:tcW w:w="386" w:type="dxa"/>
            <w:shd w:val="clear" w:color="auto" w:fill="auto"/>
          </w:tcPr>
          <w:p w14:paraId="268F513E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632C8A3E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b)</w:t>
            </w:r>
          </w:p>
        </w:tc>
        <w:tc>
          <w:tcPr>
            <w:tcW w:w="7773" w:type="dxa"/>
            <w:shd w:val="clear" w:color="auto" w:fill="auto"/>
          </w:tcPr>
          <w:p w14:paraId="3EC05ABE" w14:textId="76E748A0" w:rsidR="003F67D2" w:rsidRPr="00776991" w:rsidRDefault="001512CE" w:rsidP="00D4466E">
            <w:pPr>
              <w:pStyle w:val="NoSpacing"/>
              <w:jc w:val="both"/>
              <w:rPr>
                <w:sz w:val="22"/>
                <w:szCs w:val="22"/>
              </w:rPr>
            </w:pPr>
            <w:r w:rsidRPr="00776991">
              <w:rPr>
                <w:sz w:val="22"/>
                <w:szCs w:val="22"/>
              </w:rPr>
              <w:t xml:space="preserve">Find (i) COP of the plant (ii) Mass flow rate (iii) Power required to run the compressor in </w:t>
            </w:r>
            <w:proofErr w:type="gramStart"/>
            <w:r w:rsidRPr="00776991">
              <w:rPr>
                <w:sz w:val="22"/>
                <w:szCs w:val="22"/>
              </w:rPr>
              <w:t>kW  for</w:t>
            </w:r>
            <w:proofErr w:type="gramEnd"/>
            <w:r w:rsidRPr="00776991">
              <w:rPr>
                <w:sz w:val="22"/>
                <w:szCs w:val="22"/>
              </w:rPr>
              <w:t xml:space="preserve"> a</w:t>
            </w:r>
            <w:r w:rsidR="0005655F" w:rsidRPr="00776991">
              <w:rPr>
                <w:sz w:val="22"/>
                <w:szCs w:val="22"/>
              </w:rPr>
              <w:t xml:space="preserve"> </w:t>
            </w:r>
            <w:r w:rsidRPr="00776991">
              <w:rPr>
                <w:sz w:val="22"/>
                <w:szCs w:val="22"/>
              </w:rPr>
              <w:t>5-ton</w:t>
            </w:r>
            <w:r w:rsidR="0005655F" w:rsidRPr="00776991">
              <w:rPr>
                <w:sz w:val="22"/>
                <w:szCs w:val="22"/>
              </w:rPr>
              <w:t xml:space="preserve"> Freon -12 refrigeration plant </w:t>
            </w:r>
            <w:r w:rsidRPr="00776991">
              <w:rPr>
                <w:sz w:val="22"/>
                <w:szCs w:val="22"/>
              </w:rPr>
              <w:t xml:space="preserve">that has a saturated </w:t>
            </w:r>
            <w:r w:rsidR="0005655F" w:rsidRPr="00776991">
              <w:rPr>
                <w:sz w:val="22"/>
                <w:szCs w:val="22"/>
              </w:rPr>
              <w:t>suction temperature of -5</w:t>
            </w:r>
            <w:r w:rsidRPr="00776991">
              <w:rPr>
                <w:sz w:val="22"/>
                <w:szCs w:val="22"/>
                <w:vertAlign w:val="superscript"/>
              </w:rPr>
              <w:t>0</w:t>
            </w:r>
            <w:r w:rsidRPr="00776991">
              <w:rPr>
                <w:sz w:val="22"/>
                <w:szCs w:val="22"/>
              </w:rPr>
              <w:t>C.  The condensation takes place at 32</w:t>
            </w:r>
            <w:r w:rsidRPr="00776991">
              <w:rPr>
                <w:sz w:val="22"/>
                <w:szCs w:val="22"/>
                <w:vertAlign w:val="superscript"/>
              </w:rPr>
              <w:t>0</w:t>
            </w:r>
            <w:r w:rsidRPr="00776991">
              <w:rPr>
                <w:sz w:val="22"/>
                <w:szCs w:val="22"/>
              </w:rPr>
              <w:t>C and there is no undercooling of refrigerant liquid.  Assume isentropic compression,</w:t>
            </w:r>
          </w:p>
        </w:tc>
        <w:tc>
          <w:tcPr>
            <w:tcW w:w="720" w:type="dxa"/>
            <w:shd w:val="clear" w:color="auto" w:fill="auto"/>
          </w:tcPr>
          <w:p w14:paraId="74660C47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  <w:shd w:val="clear" w:color="auto" w:fill="auto"/>
          </w:tcPr>
          <w:p w14:paraId="09F1F728" w14:textId="78C0BFAC" w:rsidR="003F67D2" w:rsidRPr="00776991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L</w:t>
            </w:r>
            <w:r w:rsidR="00776991" w:rsidRPr="00776991">
              <w:rPr>
                <w:rFonts w:ascii="Times New Roman" w:hAnsi="Times New Roman"/>
              </w:rPr>
              <w:t>3</w:t>
            </w:r>
          </w:p>
        </w:tc>
        <w:tc>
          <w:tcPr>
            <w:tcW w:w="524" w:type="dxa"/>
            <w:shd w:val="clear" w:color="auto" w:fill="auto"/>
          </w:tcPr>
          <w:p w14:paraId="22A37AA5" w14:textId="637853A1" w:rsidR="003F67D2" w:rsidRPr="00776991" w:rsidRDefault="001C355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6</w:t>
            </w:r>
            <w:r w:rsidR="003F67D2" w:rsidRPr="00776991">
              <w:rPr>
                <w:rFonts w:ascii="Times New Roman" w:hAnsi="Times New Roman"/>
              </w:rPr>
              <w:t>M</w:t>
            </w:r>
          </w:p>
        </w:tc>
      </w:tr>
      <w:tr w:rsidR="00566DAE" w:rsidRPr="00776991" w14:paraId="62E28C1B" w14:textId="77777777" w:rsidTr="00326A4B">
        <w:trPr>
          <w:trHeight w:val="246"/>
        </w:trPr>
        <w:tc>
          <w:tcPr>
            <w:tcW w:w="386" w:type="dxa"/>
            <w:shd w:val="clear" w:color="auto" w:fill="auto"/>
          </w:tcPr>
          <w:p w14:paraId="742CE58B" w14:textId="77777777" w:rsidR="00566DAE" w:rsidRPr="00776991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796EF19D" w14:textId="77777777" w:rsidR="00566DAE" w:rsidRPr="00776991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73" w:type="dxa"/>
            <w:shd w:val="clear" w:color="auto" w:fill="auto"/>
          </w:tcPr>
          <w:p w14:paraId="2EE31DD2" w14:textId="77777777" w:rsidR="0005550B" w:rsidRPr="00776991" w:rsidRDefault="0005550B" w:rsidP="00556E5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color w:val="000000"/>
              </w:rPr>
            </w:pPr>
          </w:p>
          <w:p w14:paraId="3038186F" w14:textId="11316457" w:rsidR="00566DAE" w:rsidRPr="00F519EC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76991">
              <w:rPr>
                <w:rFonts w:ascii="Times New Roman" w:hAnsi="Times New Roman"/>
                <w:b/>
                <w:i/>
                <w:iCs/>
                <w:color w:val="000000"/>
              </w:rPr>
              <w:t xml:space="preserve">        </w:t>
            </w:r>
            <w:r w:rsidR="000C1EF3" w:rsidRPr="00776991">
              <w:rPr>
                <w:rFonts w:ascii="Times New Roman" w:hAnsi="Times New Roman"/>
                <w:b/>
                <w:i/>
                <w:iCs/>
                <w:color w:val="000000"/>
              </w:rPr>
              <w:t xml:space="preserve">     </w:t>
            </w:r>
            <w:r w:rsidR="00566DAE" w:rsidRPr="00F519EC">
              <w:rPr>
                <w:rFonts w:ascii="Times New Roman" w:hAnsi="Times New Roman"/>
                <w:b/>
                <w:iCs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730E32A9" w14:textId="77777777" w:rsidR="00566DAE" w:rsidRPr="00776991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  <w:shd w:val="clear" w:color="auto" w:fill="auto"/>
          </w:tcPr>
          <w:p w14:paraId="02BA8385" w14:textId="77777777" w:rsidR="00566DAE" w:rsidRPr="00776991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" w:type="dxa"/>
            <w:shd w:val="clear" w:color="auto" w:fill="auto"/>
          </w:tcPr>
          <w:p w14:paraId="48543E30" w14:textId="77777777" w:rsidR="00566DAE" w:rsidRPr="00776991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776991" w14:paraId="4283D4F5" w14:textId="77777777" w:rsidTr="00326A4B">
        <w:trPr>
          <w:trHeight w:val="262"/>
        </w:trPr>
        <w:tc>
          <w:tcPr>
            <w:tcW w:w="386" w:type="dxa"/>
            <w:shd w:val="clear" w:color="auto" w:fill="auto"/>
          </w:tcPr>
          <w:p w14:paraId="2825E265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5.</w:t>
            </w:r>
          </w:p>
        </w:tc>
        <w:tc>
          <w:tcPr>
            <w:tcW w:w="409" w:type="dxa"/>
            <w:shd w:val="clear" w:color="auto" w:fill="auto"/>
          </w:tcPr>
          <w:p w14:paraId="506AF676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a)</w:t>
            </w:r>
          </w:p>
        </w:tc>
        <w:tc>
          <w:tcPr>
            <w:tcW w:w="7773" w:type="dxa"/>
            <w:shd w:val="clear" w:color="auto" w:fill="auto"/>
          </w:tcPr>
          <w:p w14:paraId="327DE86E" w14:textId="66F7B4BD" w:rsidR="003F67D2" w:rsidRPr="00776991" w:rsidRDefault="001C0F29" w:rsidP="001C0F29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1C0F29">
              <w:rPr>
                <w:rFonts w:ascii="Times New Roman" w:hAnsi="Times New Roman"/>
                <w:sz w:val="24"/>
                <w:szCs w:val="24"/>
              </w:rPr>
              <w:t>Explain the standard vapour compression cycle with the help of line diagram, p – h diagram and T – s diagram. Explain the function of various components of the system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14:paraId="234A9C74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  <w:shd w:val="clear" w:color="auto" w:fill="auto"/>
          </w:tcPr>
          <w:p w14:paraId="0060D57A" w14:textId="556A8896" w:rsidR="003F67D2" w:rsidRPr="00776991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L</w:t>
            </w:r>
            <w:r w:rsidR="00776991" w:rsidRPr="00776991">
              <w:rPr>
                <w:rFonts w:ascii="Times New Roman" w:hAnsi="Times New Roman"/>
              </w:rPr>
              <w:t>1</w:t>
            </w:r>
          </w:p>
        </w:tc>
        <w:tc>
          <w:tcPr>
            <w:tcW w:w="524" w:type="dxa"/>
            <w:shd w:val="clear" w:color="auto" w:fill="auto"/>
          </w:tcPr>
          <w:p w14:paraId="1DEA59CD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5M</w:t>
            </w:r>
          </w:p>
        </w:tc>
      </w:tr>
      <w:tr w:rsidR="003F67D2" w:rsidRPr="00776991" w14:paraId="74B37676" w14:textId="77777777" w:rsidTr="00326A4B">
        <w:trPr>
          <w:trHeight w:val="246"/>
        </w:trPr>
        <w:tc>
          <w:tcPr>
            <w:tcW w:w="386" w:type="dxa"/>
            <w:shd w:val="clear" w:color="auto" w:fill="auto"/>
          </w:tcPr>
          <w:p w14:paraId="568D87CE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0E9FCAA6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b)</w:t>
            </w:r>
          </w:p>
        </w:tc>
        <w:tc>
          <w:tcPr>
            <w:tcW w:w="7773" w:type="dxa"/>
            <w:shd w:val="clear" w:color="auto" w:fill="auto"/>
          </w:tcPr>
          <w:p w14:paraId="232DE97F" w14:textId="6E931AD5" w:rsidR="003F67D2" w:rsidRPr="00776991" w:rsidRDefault="006731A0" w:rsidP="00D4466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Explain</w:t>
            </w:r>
            <w:r w:rsidR="00D4466E" w:rsidRPr="00776991">
              <w:rPr>
                <w:rFonts w:ascii="Times New Roman" w:hAnsi="Times New Roman"/>
              </w:rPr>
              <w:t xml:space="preserve"> the working of the automatic expansion valve with a neat sketch.</w:t>
            </w:r>
          </w:p>
        </w:tc>
        <w:tc>
          <w:tcPr>
            <w:tcW w:w="720" w:type="dxa"/>
            <w:shd w:val="clear" w:color="auto" w:fill="auto"/>
          </w:tcPr>
          <w:p w14:paraId="3363608A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  <w:shd w:val="clear" w:color="auto" w:fill="auto"/>
          </w:tcPr>
          <w:p w14:paraId="067B58D7" w14:textId="074A58D2" w:rsidR="003F67D2" w:rsidRPr="00776991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L</w:t>
            </w:r>
            <w:r w:rsidR="00776991" w:rsidRPr="00776991">
              <w:rPr>
                <w:rFonts w:ascii="Times New Roman" w:hAnsi="Times New Roman"/>
              </w:rPr>
              <w:t>2</w:t>
            </w:r>
          </w:p>
        </w:tc>
        <w:tc>
          <w:tcPr>
            <w:tcW w:w="524" w:type="dxa"/>
            <w:shd w:val="clear" w:color="auto" w:fill="auto"/>
          </w:tcPr>
          <w:p w14:paraId="450BE741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5M</w:t>
            </w:r>
          </w:p>
        </w:tc>
      </w:tr>
      <w:tr w:rsidR="00566DAE" w:rsidRPr="00776991" w14:paraId="41E69B99" w14:textId="77777777" w:rsidTr="00326A4B">
        <w:trPr>
          <w:trHeight w:val="262"/>
        </w:trPr>
        <w:tc>
          <w:tcPr>
            <w:tcW w:w="386" w:type="dxa"/>
            <w:shd w:val="clear" w:color="auto" w:fill="auto"/>
          </w:tcPr>
          <w:p w14:paraId="23D48282" w14:textId="77777777" w:rsidR="00566DAE" w:rsidRPr="00776991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2A9F6F99" w14:textId="77777777" w:rsidR="00566DAE" w:rsidRPr="00776991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93" w:type="dxa"/>
            <w:gridSpan w:val="2"/>
            <w:shd w:val="clear" w:color="auto" w:fill="auto"/>
          </w:tcPr>
          <w:p w14:paraId="4189072A" w14:textId="305C910E" w:rsidR="00566DAE" w:rsidRPr="00776991" w:rsidRDefault="000C1EF3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  <w:b/>
              </w:rPr>
              <w:t xml:space="preserve">   </w:t>
            </w:r>
            <w:r w:rsidR="00566DAE" w:rsidRPr="00776991">
              <w:rPr>
                <w:rFonts w:ascii="Times New Roman" w:hAnsi="Times New Roman"/>
                <w:b/>
              </w:rPr>
              <w:t>Unit -III</w:t>
            </w:r>
          </w:p>
        </w:tc>
        <w:tc>
          <w:tcPr>
            <w:tcW w:w="540" w:type="dxa"/>
            <w:shd w:val="clear" w:color="auto" w:fill="auto"/>
          </w:tcPr>
          <w:p w14:paraId="40E4B425" w14:textId="77777777" w:rsidR="00566DAE" w:rsidRPr="00776991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" w:type="dxa"/>
            <w:shd w:val="clear" w:color="auto" w:fill="auto"/>
          </w:tcPr>
          <w:p w14:paraId="20DFB9C6" w14:textId="77777777" w:rsidR="00566DAE" w:rsidRPr="00776991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776991" w14:paraId="6B874A8D" w14:textId="77777777" w:rsidTr="00326A4B">
        <w:trPr>
          <w:trHeight w:val="246"/>
        </w:trPr>
        <w:tc>
          <w:tcPr>
            <w:tcW w:w="386" w:type="dxa"/>
            <w:shd w:val="clear" w:color="auto" w:fill="auto"/>
          </w:tcPr>
          <w:p w14:paraId="46EC1F0A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6.</w:t>
            </w:r>
          </w:p>
        </w:tc>
        <w:tc>
          <w:tcPr>
            <w:tcW w:w="409" w:type="dxa"/>
            <w:shd w:val="clear" w:color="auto" w:fill="auto"/>
          </w:tcPr>
          <w:p w14:paraId="6B6F9008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a)</w:t>
            </w:r>
          </w:p>
        </w:tc>
        <w:tc>
          <w:tcPr>
            <w:tcW w:w="7773" w:type="dxa"/>
            <w:shd w:val="clear" w:color="auto" w:fill="auto"/>
          </w:tcPr>
          <w:p w14:paraId="31F57519" w14:textId="742680D8" w:rsidR="008B3AC5" w:rsidRPr="00776991" w:rsidRDefault="00B56C47" w:rsidP="00B56C47">
            <w:pPr>
              <w:jc w:val="both"/>
              <w:rPr>
                <w:rFonts w:ascii="Times New Roman" w:hAnsi="Times New Roman"/>
              </w:rPr>
            </w:pPr>
            <w:r w:rsidRPr="00B56C47">
              <w:rPr>
                <w:rFonts w:ascii="Times New Roman" w:hAnsi="Times New Roman"/>
                <w:sz w:val="24"/>
                <w:szCs w:val="24"/>
              </w:rPr>
              <w:t xml:space="preserve">Explain the working of </w:t>
            </w:r>
            <w:proofErr w:type="gramStart"/>
            <w:r w:rsidRPr="00B56C47">
              <w:rPr>
                <w:rFonts w:ascii="Times New Roman" w:hAnsi="Times New Roman"/>
                <w:sz w:val="24"/>
                <w:szCs w:val="24"/>
              </w:rPr>
              <w:t>a simple</w:t>
            </w:r>
            <w:proofErr w:type="gramEnd"/>
            <w:r w:rsidRPr="00B56C47">
              <w:rPr>
                <w:rFonts w:ascii="Times New Roman" w:hAnsi="Times New Roman"/>
                <w:sz w:val="24"/>
                <w:szCs w:val="24"/>
              </w:rPr>
              <w:t xml:space="preserve"> ammonia – water absorption refrigeration system with a neat sketch.</w:t>
            </w:r>
          </w:p>
        </w:tc>
        <w:tc>
          <w:tcPr>
            <w:tcW w:w="720" w:type="dxa"/>
            <w:shd w:val="clear" w:color="auto" w:fill="auto"/>
          </w:tcPr>
          <w:p w14:paraId="309A1307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  <w:shd w:val="clear" w:color="auto" w:fill="auto"/>
          </w:tcPr>
          <w:p w14:paraId="21D8D04E" w14:textId="4E9854BC" w:rsidR="003F67D2" w:rsidRPr="00776991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L</w:t>
            </w:r>
            <w:r w:rsidR="00776991" w:rsidRPr="00776991">
              <w:rPr>
                <w:rFonts w:ascii="Times New Roman" w:hAnsi="Times New Roman"/>
              </w:rPr>
              <w:t>3</w:t>
            </w:r>
          </w:p>
        </w:tc>
        <w:tc>
          <w:tcPr>
            <w:tcW w:w="524" w:type="dxa"/>
            <w:shd w:val="clear" w:color="auto" w:fill="auto"/>
          </w:tcPr>
          <w:p w14:paraId="15BC153C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5M</w:t>
            </w:r>
          </w:p>
        </w:tc>
      </w:tr>
      <w:tr w:rsidR="003F67D2" w:rsidRPr="00776991" w14:paraId="4ACBA0DD" w14:textId="77777777" w:rsidTr="00326A4B">
        <w:trPr>
          <w:trHeight w:val="262"/>
        </w:trPr>
        <w:tc>
          <w:tcPr>
            <w:tcW w:w="386" w:type="dxa"/>
            <w:shd w:val="clear" w:color="auto" w:fill="auto"/>
          </w:tcPr>
          <w:p w14:paraId="4044066C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0CB7392D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b)</w:t>
            </w:r>
          </w:p>
        </w:tc>
        <w:tc>
          <w:tcPr>
            <w:tcW w:w="7773" w:type="dxa"/>
            <w:shd w:val="clear" w:color="auto" w:fill="auto"/>
          </w:tcPr>
          <w:p w14:paraId="6C1921F3" w14:textId="696FC57C" w:rsidR="003F67D2" w:rsidRPr="007D4439" w:rsidRDefault="007D4439" w:rsidP="0077699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D4439">
              <w:rPr>
                <w:rFonts w:ascii="Times New Roman" w:hAnsi="Times New Roman"/>
                <w:sz w:val="24"/>
                <w:szCs w:val="24"/>
              </w:rPr>
              <w:t>Describe the merits and demerits of vapour absorption system compared to vapour compression system.</w:t>
            </w:r>
          </w:p>
        </w:tc>
        <w:tc>
          <w:tcPr>
            <w:tcW w:w="720" w:type="dxa"/>
            <w:shd w:val="clear" w:color="auto" w:fill="auto"/>
          </w:tcPr>
          <w:p w14:paraId="1B3866BC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  <w:shd w:val="clear" w:color="auto" w:fill="auto"/>
          </w:tcPr>
          <w:p w14:paraId="5DC9ECB9" w14:textId="7A68EE89" w:rsidR="003F67D2" w:rsidRPr="00776991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L</w:t>
            </w:r>
            <w:r w:rsidR="00FB6945" w:rsidRPr="00776991">
              <w:rPr>
                <w:rFonts w:ascii="Times New Roman" w:hAnsi="Times New Roman"/>
              </w:rPr>
              <w:t>I</w:t>
            </w:r>
          </w:p>
        </w:tc>
        <w:tc>
          <w:tcPr>
            <w:tcW w:w="524" w:type="dxa"/>
            <w:shd w:val="clear" w:color="auto" w:fill="auto"/>
          </w:tcPr>
          <w:p w14:paraId="268B586A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5M</w:t>
            </w:r>
          </w:p>
        </w:tc>
      </w:tr>
      <w:tr w:rsidR="00F519EC" w:rsidRPr="00776991" w14:paraId="03809E99" w14:textId="77777777" w:rsidTr="00326A4B">
        <w:trPr>
          <w:trHeight w:val="246"/>
        </w:trPr>
        <w:tc>
          <w:tcPr>
            <w:tcW w:w="386" w:type="dxa"/>
            <w:shd w:val="clear" w:color="auto" w:fill="auto"/>
          </w:tcPr>
          <w:p w14:paraId="00E72DA2" w14:textId="77777777" w:rsidR="00F519EC" w:rsidRPr="00776991" w:rsidRDefault="00F519EC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3FCE502E" w14:textId="77777777" w:rsidR="00F519EC" w:rsidRPr="00776991" w:rsidRDefault="00F519EC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57" w:type="dxa"/>
            <w:gridSpan w:val="4"/>
            <w:shd w:val="clear" w:color="auto" w:fill="auto"/>
          </w:tcPr>
          <w:p w14:paraId="2665317B" w14:textId="10136684" w:rsidR="00F519EC" w:rsidRDefault="00F519EC" w:rsidP="00F519EC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                                                                   </w:t>
            </w:r>
            <w:r w:rsidRPr="00776991">
              <w:rPr>
                <w:rFonts w:ascii="Times New Roman" w:hAnsi="Times New Roman"/>
                <w:b/>
                <w:color w:val="000000"/>
              </w:rPr>
              <w:t xml:space="preserve"> (OR)</w:t>
            </w:r>
          </w:p>
          <w:p w14:paraId="1327F1DC" w14:textId="77777777" w:rsidR="00F519EC" w:rsidRDefault="00F519EC" w:rsidP="00556E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7E7644E8" w14:textId="7DAA644C" w:rsidR="00F519EC" w:rsidRPr="00F519EC" w:rsidRDefault="00F519EC" w:rsidP="00776991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519E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P.T.O</w:t>
            </w:r>
          </w:p>
          <w:p w14:paraId="1A3E7D22" w14:textId="77777777" w:rsidR="00F519EC" w:rsidRDefault="00F519EC" w:rsidP="00556E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6A5336C6" w14:textId="77777777" w:rsidR="00F519EC" w:rsidRDefault="00F519EC" w:rsidP="00556E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15693754" w14:textId="77777777" w:rsidR="00F519EC" w:rsidRDefault="00F519EC" w:rsidP="00556E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007C4C7D" w14:textId="77777777" w:rsidR="00F519EC" w:rsidRDefault="00F519EC" w:rsidP="00556E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6AFA6D47" w14:textId="77777777" w:rsidR="00F519EC" w:rsidRPr="00776991" w:rsidRDefault="00F519EC" w:rsidP="00776991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776991">
              <w:rPr>
                <w:rFonts w:ascii="Times New Roman" w:hAnsi="Times New Roman"/>
                <w:b/>
                <w:sz w:val="32"/>
                <w:szCs w:val="32"/>
              </w:rPr>
              <w:t>18MED31</w:t>
            </w:r>
          </w:p>
          <w:p w14:paraId="3B8F0903" w14:textId="77777777" w:rsidR="00F519EC" w:rsidRDefault="00F519EC" w:rsidP="00556E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017F1621" w14:textId="77777777" w:rsidR="00F519EC" w:rsidRPr="00776991" w:rsidRDefault="00F519EC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776991" w14:paraId="18544460" w14:textId="77777777" w:rsidTr="00326A4B">
        <w:trPr>
          <w:trHeight w:val="262"/>
        </w:trPr>
        <w:tc>
          <w:tcPr>
            <w:tcW w:w="386" w:type="dxa"/>
            <w:shd w:val="clear" w:color="auto" w:fill="auto"/>
          </w:tcPr>
          <w:p w14:paraId="7851064E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lastRenderedPageBreak/>
              <w:t>7.</w:t>
            </w:r>
          </w:p>
        </w:tc>
        <w:tc>
          <w:tcPr>
            <w:tcW w:w="409" w:type="dxa"/>
            <w:shd w:val="clear" w:color="auto" w:fill="auto"/>
          </w:tcPr>
          <w:p w14:paraId="576BE8E9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a)</w:t>
            </w:r>
          </w:p>
        </w:tc>
        <w:tc>
          <w:tcPr>
            <w:tcW w:w="7773" w:type="dxa"/>
            <w:shd w:val="clear" w:color="auto" w:fill="auto"/>
          </w:tcPr>
          <w:p w14:paraId="61D315EC" w14:textId="34316B64" w:rsidR="003F67D2" w:rsidRPr="00776991" w:rsidRDefault="00193964" w:rsidP="00193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S</w:t>
            </w:r>
            <w:r w:rsidR="00FB6945" w:rsidRPr="00776991">
              <w:rPr>
                <w:rFonts w:ascii="Times New Roman" w:hAnsi="Times New Roman"/>
              </w:rPr>
              <w:t>how</w:t>
            </w:r>
            <w:r w:rsidRPr="00776991">
              <w:rPr>
                <w:rFonts w:ascii="Times New Roman" w:hAnsi="Times New Roman"/>
              </w:rPr>
              <w:t xml:space="preserve"> the T-s and h-s diagrams of a steam jet refrigeration system</w:t>
            </w:r>
            <w:r w:rsidR="00F573A9" w:rsidRPr="00776991">
              <w:rPr>
                <w:rFonts w:ascii="Times New Roman" w:hAnsi="Times New Roman"/>
              </w:rPr>
              <w:t xml:space="preserve">, define and </w:t>
            </w:r>
            <w:r w:rsidRPr="00776991">
              <w:rPr>
                <w:rFonts w:ascii="Times New Roman" w:hAnsi="Times New Roman"/>
              </w:rPr>
              <w:t>write the expression for the following efficiencies (i) Nozzle efficiency (ii) Entrainment efficiency and (iii) Compressor efficiency.</w:t>
            </w:r>
          </w:p>
        </w:tc>
        <w:tc>
          <w:tcPr>
            <w:tcW w:w="720" w:type="dxa"/>
            <w:shd w:val="clear" w:color="auto" w:fill="auto"/>
          </w:tcPr>
          <w:p w14:paraId="79FCF26C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  <w:shd w:val="clear" w:color="auto" w:fill="auto"/>
          </w:tcPr>
          <w:p w14:paraId="77ED0474" w14:textId="6ADFC2D5" w:rsidR="003F67D2" w:rsidRPr="00776991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L</w:t>
            </w:r>
            <w:r w:rsidR="00FB6945" w:rsidRPr="00776991">
              <w:rPr>
                <w:rFonts w:ascii="Times New Roman" w:hAnsi="Times New Roman"/>
              </w:rPr>
              <w:t>I</w:t>
            </w:r>
          </w:p>
        </w:tc>
        <w:tc>
          <w:tcPr>
            <w:tcW w:w="524" w:type="dxa"/>
            <w:shd w:val="clear" w:color="auto" w:fill="auto"/>
          </w:tcPr>
          <w:p w14:paraId="5AD0D3A5" w14:textId="386ADACB" w:rsidR="003F67D2" w:rsidRPr="00776991" w:rsidRDefault="009758C6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6</w:t>
            </w:r>
            <w:r w:rsidR="003F67D2" w:rsidRPr="00776991">
              <w:rPr>
                <w:rFonts w:ascii="Times New Roman" w:hAnsi="Times New Roman"/>
              </w:rPr>
              <w:t>M</w:t>
            </w:r>
          </w:p>
        </w:tc>
      </w:tr>
      <w:tr w:rsidR="003F67D2" w:rsidRPr="00776991" w14:paraId="51740556" w14:textId="77777777" w:rsidTr="00326A4B">
        <w:trPr>
          <w:trHeight w:val="246"/>
        </w:trPr>
        <w:tc>
          <w:tcPr>
            <w:tcW w:w="386" w:type="dxa"/>
            <w:shd w:val="clear" w:color="auto" w:fill="auto"/>
          </w:tcPr>
          <w:p w14:paraId="73CFCBC6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05C94DEA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b)</w:t>
            </w:r>
          </w:p>
        </w:tc>
        <w:tc>
          <w:tcPr>
            <w:tcW w:w="7773" w:type="dxa"/>
            <w:shd w:val="clear" w:color="auto" w:fill="auto"/>
          </w:tcPr>
          <w:p w14:paraId="16BEBB8A" w14:textId="3844B87F" w:rsidR="003F67D2" w:rsidRPr="00776991" w:rsidRDefault="00C6209E" w:rsidP="00C6209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Explain the working of a Thermoelectric refrigerator with a neat sketch.</w:t>
            </w:r>
          </w:p>
        </w:tc>
        <w:tc>
          <w:tcPr>
            <w:tcW w:w="720" w:type="dxa"/>
            <w:shd w:val="clear" w:color="auto" w:fill="auto"/>
          </w:tcPr>
          <w:p w14:paraId="2E2D5315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  <w:shd w:val="clear" w:color="auto" w:fill="auto"/>
          </w:tcPr>
          <w:p w14:paraId="1BD91E14" w14:textId="67FF6C70" w:rsidR="003F67D2" w:rsidRPr="00776991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L</w:t>
            </w:r>
            <w:r w:rsidR="00776991" w:rsidRPr="00776991">
              <w:rPr>
                <w:rFonts w:ascii="Times New Roman" w:hAnsi="Times New Roman"/>
              </w:rPr>
              <w:t>2</w:t>
            </w:r>
          </w:p>
        </w:tc>
        <w:tc>
          <w:tcPr>
            <w:tcW w:w="524" w:type="dxa"/>
            <w:shd w:val="clear" w:color="auto" w:fill="auto"/>
          </w:tcPr>
          <w:p w14:paraId="7363A9BF" w14:textId="3B5242C4" w:rsidR="003F67D2" w:rsidRPr="00776991" w:rsidRDefault="009758C6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4</w:t>
            </w:r>
            <w:r w:rsidR="003F67D2" w:rsidRPr="00776991">
              <w:rPr>
                <w:rFonts w:ascii="Times New Roman" w:hAnsi="Times New Roman"/>
              </w:rPr>
              <w:t>M</w:t>
            </w:r>
          </w:p>
        </w:tc>
      </w:tr>
      <w:tr w:rsidR="00566DAE" w:rsidRPr="00776991" w14:paraId="169D7BF6" w14:textId="77777777" w:rsidTr="00326A4B">
        <w:trPr>
          <w:trHeight w:val="262"/>
        </w:trPr>
        <w:tc>
          <w:tcPr>
            <w:tcW w:w="386" w:type="dxa"/>
            <w:shd w:val="clear" w:color="auto" w:fill="auto"/>
          </w:tcPr>
          <w:p w14:paraId="6AFDA54F" w14:textId="77777777" w:rsidR="00566DAE" w:rsidRPr="00776991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1FBBA536" w14:textId="77777777" w:rsidR="00566DAE" w:rsidRPr="00776991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73" w:type="dxa"/>
            <w:shd w:val="clear" w:color="auto" w:fill="auto"/>
          </w:tcPr>
          <w:p w14:paraId="7CBDD677" w14:textId="265C17BD" w:rsidR="00566DAE" w:rsidRPr="00776991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  <w:b/>
              </w:rPr>
              <w:t xml:space="preserve">    </w:t>
            </w:r>
            <w:r w:rsidR="000C1EF3" w:rsidRPr="00776991">
              <w:rPr>
                <w:rFonts w:ascii="Times New Roman" w:hAnsi="Times New Roman"/>
                <w:b/>
              </w:rPr>
              <w:t xml:space="preserve">            </w:t>
            </w:r>
            <w:r w:rsidR="00566DAE" w:rsidRPr="00776991">
              <w:rPr>
                <w:rFonts w:ascii="Times New Roman" w:hAnsi="Times New Roman"/>
                <w:b/>
              </w:rPr>
              <w:t>Unit -IV</w:t>
            </w:r>
          </w:p>
        </w:tc>
        <w:tc>
          <w:tcPr>
            <w:tcW w:w="720" w:type="dxa"/>
            <w:shd w:val="clear" w:color="auto" w:fill="auto"/>
          </w:tcPr>
          <w:p w14:paraId="19D988DF" w14:textId="77777777" w:rsidR="00566DAE" w:rsidRPr="00776991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  <w:shd w:val="clear" w:color="auto" w:fill="auto"/>
          </w:tcPr>
          <w:p w14:paraId="49648D61" w14:textId="77777777" w:rsidR="00566DAE" w:rsidRPr="00776991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" w:type="dxa"/>
            <w:shd w:val="clear" w:color="auto" w:fill="auto"/>
          </w:tcPr>
          <w:p w14:paraId="3190AF2F" w14:textId="77777777" w:rsidR="00566DAE" w:rsidRPr="00776991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776991" w14:paraId="112AB374" w14:textId="77777777" w:rsidTr="00326A4B">
        <w:trPr>
          <w:trHeight w:val="246"/>
        </w:trPr>
        <w:tc>
          <w:tcPr>
            <w:tcW w:w="386" w:type="dxa"/>
            <w:shd w:val="clear" w:color="auto" w:fill="auto"/>
          </w:tcPr>
          <w:p w14:paraId="32A956B2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8.</w:t>
            </w:r>
          </w:p>
        </w:tc>
        <w:tc>
          <w:tcPr>
            <w:tcW w:w="409" w:type="dxa"/>
            <w:shd w:val="clear" w:color="auto" w:fill="auto"/>
          </w:tcPr>
          <w:p w14:paraId="256FCBB3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a)</w:t>
            </w:r>
          </w:p>
        </w:tc>
        <w:tc>
          <w:tcPr>
            <w:tcW w:w="7773" w:type="dxa"/>
            <w:shd w:val="clear" w:color="auto" w:fill="auto"/>
          </w:tcPr>
          <w:p w14:paraId="4CE64E1F" w14:textId="6699134C" w:rsidR="003F67D2" w:rsidRPr="00776991" w:rsidRDefault="00C6209E" w:rsidP="00C6209E">
            <w:pPr>
              <w:pStyle w:val="NoSpacing"/>
              <w:jc w:val="both"/>
              <w:rPr>
                <w:sz w:val="22"/>
                <w:szCs w:val="22"/>
              </w:rPr>
            </w:pPr>
            <w:r w:rsidRPr="00776991">
              <w:rPr>
                <w:sz w:val="22"/>
                <w:szCs w:val="22"/>
              </w:rPr>
              <w:t xml:space="preserve">Define the following terms (i) Dew point temperature (ii) Specific humidity (iii) Relative </w:t>
            </w:r>
            <w:r w:rsidR="008B3AC5" w:rsidRPr="00776991">
              <w:rPr>
                <w:sz w:val="22"/>
                <w:szCs w:val="22"/>
              </w:rPr>
              <w:t>humidity (</w:t>
            </w:r>
            <w:r w:rsidRPr="00776991">
              <w:rPr>
                <w:sz w:val="22"/>
                <w:szCs w:val="22"/>
              </w:rPr>
              <w:t>iv) Degree of saturation</w:t>
            </w:r>
          </w:p>
        </w:tc>
        <w:tc>
          <w:tcPr>
            <w:tcW w:w="720" w:type="dxa"/>
            <w:shd w:val="clear" w:color="auto" w:fill="auto"/>
          </w:tcPr>
          <w:p w14:paraId="3A4FC8AA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  <w:shd w:val="clear" w:color="auto" w:fill="auto"/>
          </w:tcPr>
          <w:p w14:paraId="21D1ED96" w14:textId="3B190A82" w:rsidR="003F67D2" w:rsidRPr="00776991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L</w:t>
            </w:r>
            <w:r w:rsidR="00FB6945" w:rsidRPr="00776991">
              <w:rPr>
                <w:rFonts w:ascii="Times New Roman" w:hAnsi="Times New Roman"/>
              </w:rPr>
              <w:t>I</w:t>
            </w:r>
          </w:p>
        </w:tc>
        <w:tc>
          <w:tcPr>
            <w:tcW w:w="524" w:type="dxa"/>
            <w:shd w:val="clear" w:color="auto" w:fill="auto"/>
          </w:tcPr>
          <w:p w14:paraId="0D946671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4M</w:t>
            </w:r>
          </w:p>
        </w:tc>
      </w:tr>
      <w:tr w:rsidR="003F67D2" w:rsidRPr="00776991" w14:paraId="4419F9AF" w14:textId="77777777" w:rsidTr="00326A4B">
        <w:trPr>
          <w:trHeight w:val="262"/>
        </w:trPr>
        <w:tc>
          <w:tcPr>
            <w:tcW w:w="386" w:type="dxa"/>
            <w:shd w:val="clear" w:color="auto" w:fill="auto"/>
          </w:tcPr>
          <w:p w14:paraId="2E3317AC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791FF39A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b)</w:t>
            </w:r>
          </w:p>
        </w:tc>
        <w:tc>
          <w:tcPr>
            <w:tcW w:w="7773" w:type="dxa"/>
            <w:shd w:val="clear" w:color="auto" w:fill="auto"/>
          </w:tcPr>
          <w:p w14:paraId="59D15E25" w14:textId="6D59708A" w:rsidR="003F67D2" w:rsidRPr="00776991" w:rsidRDefault="00FB6945" w:rsidP="00561438">
            <w:pPr>
              <w:pStyle w:val="NoSpacing"/>
              <w:jc w:val="both"/>
              <w:rPr>
                <w:sz w:val="22"/>
                <w:szCs w:val="22"/>
              </w:rPr>
            </w:pPr>
            <w:r w:rsidRPr="00776991">
              <w:rPr>
                <w:sz w:val="22"/>
                <w:szCs w:val="22"/>
              </w:rPr>
              <w:t>Estimate</w:t>
            </w:r>
            <w:r w:rsidR="00C6209E" w:rsidRPr="00776991">
              <w:rPr>
                <w:sz w:val="22"/>
                <w:szCs w:val="22"/>
              </w:rPr>
              <w:t xml:space="preserve"> the following (i) Partial pressure of water vapor (ii) Specific humidity (iii) Relative humidity (iv) Dew point temperature</w:t>
            </w:r>
            <w:r w:rsidRPr="00776991">
              <w:rPr>
                <w:sz w:val="22"/>
                <w:szCs w:val="22"/>
              </w:rPr>
              <w:t xml:space="preserve"> for a sample of moist air which has a dry bulb temperature of 40</w:t>
            </w:r>
            <w:r w:rsidRPr="00776991">
              <w:rPr>
                <w:sz w:val="22"/>
                <w:szCs w:val="22"/>
                <w:vertAlign w:val="superscript"/>
              </w:rPr>
              <w:t>0</w:t>
            </w:r>
            <w:r w:rsidRPr="00776991">
              <w:rPr>
                <w:sz w:val="22"/>
                <w:szCs w:val="22"/>
              </w:rPr>
              <w:t>C and a wet bulb temperature of 25</w:t>
            </w:r>
            <w:r w:rsidRPr="00776991">
              <w:rPr>
                <w:sz w:val="22"/>
                <w:szCs w:val="22"/>
                <w:vertAlign w:val="superscript"/>
              </w:rPr>
              <w:t>0</w:t>
            </w:r>
            <w:r w:rsidRPr="00776991">
              <w:rPr>
                <w:sz w:val="22"/>
                <w:szCs w:val="22"/>
              </w:rPr>
              <w:t>C.</w:t>
            </w:r>
          </w:p>
        </w:tc>
        <w:tc>
          <w:tcPr>
            <w:tcW w:w="720" w:type="dxa"/>
            <w:shd w:val="clear" w:color="auto" w:fill="auto"/>
          </w:tcPr>
          <w:p w14:paraId="50158D61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  <w:shd w:val="clear" w:color="auto" w:fill="auto"/>
          </w:tcPr>
          <w:p w14:paraId="65DD9734" w14:textId="4922911A" w:rsidR="003F67D2" w:rsidRPr="00776991" w:rsidRDefault="00776991" w:rsidP="00776991">
            <w:pPr>
              <w:spacing w:after="0" w:line="240" w:lineRule="auto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L3</w:t>
            </w:r>
          </w:p>
        </w:tc>
        <w:tc>
          <w:tcPr>
            <w:tcW w:w="524" w:type="dxa"/>
            <w:shd w:val="clear" w:color="auto" w:fill="auto"/>
          </w:tcPr>
          <w:p w14:paraId="00FEA559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6M</w:t>
            </w:r>
          </w:p>
        </w:tc>
      </w:tr>
      <w:tr w:rsidR="00566DAE" w:rsidRPr="00776991" w14:paraId="622A7C39" w14:textId="77777777" w:rsidTr="00326A4B">
        <w:trPr>
          <w:trHeight w:val="246"/>
        </w:trPr>
        <w:tc>
          <w:tcPr>
            <w:tcW w:w="386" w:type="dxa"/>
            <w:shd w:val="clear" w:color="auto" w:fill="auto"/>
          </w:tcPr>
          <w:p w14:paraId="338C8AD0" w14:textId="77777777" w:rsidR="00566DAE" w:rsidRPr="00776991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31B62382" w14:textId="77777777" w:rsidR="00566DAE" w:rsidRPr="00776991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73" w:type="dxa"/>
            <w:shd w:val="clear" w:color="auto" w:fill="auto"/>
          </w:tcPr>
          <w:p w14:paraId="337CF2D1" w14:textId="36076615" w:rsidR="00566DAE" w:rsidRPr="00776991" w:rsidRDefault="000C1EF3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  <w:b/>
                <w:color w:val="000000"/>
              </w:rPr>
              <w:t xml:space="preserve">              </w:t>
            </w:r>
            <w:r w:rsidR="00566DAE" w:rsidRPr="00776991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5B7C056E" w14:textId="77777777" w:rsidR="00566DAE" w:rsidRPr="00776991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  <w:shd w:val="clear" w:color="auto" w:fill="auto"/>
          </w:tcPr>
          <w:p w14:paraId="3FE92E11" w14:textId="77777777" w:rsidR="00566DAE" w:rsidRPr="00776991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" w:type="dxa"/>
            <w:shd w:val="clear" w:color="auto" w:fill="auto"/>
          </w:tcPr>
          <w:p w14:paraId="6F992B99" w14:textId="77777777" w:rsidR="00566DAE" w:rsidRPr="00776991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776991" w14:paraId="4800F932" w14:textId="77777777" w:rsidTr="00326A4B">
        <w:trPr>
          <w:trHeight w:val="262"/>
        </w:trPr>
        <w:tc>
          <w:tcPr>
            <w:tcW w:w="386" w:type="dxa"/>
            <w:shd w:val="clear" w:color="auto" w:fill="auto"/>
          </w:tcPr>
          <w:p w14:paraId="12EC896D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9.</w:t>
            </w:r>
          </w:p>
        </w:tc>
        <w:tc>
          <w:tcPr>
            <w:tcW w:w="409" w:type="dxa"/>
            <w:shd w:val="clear" w:color="auto" w:fill="auto"/>
          </w:tcPr>
          <w:p w14:paraId="1760D199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a)</w:t>
            </w:r>
          </w:p>
        </w:tc>
        <w:tc>
          <w:tcPr>
            <w:tcW w:w="7773" w:type="dxa"/>
            <w:shd w:val="clear" w:color="auto" w:fill="auto"/>
          </w:tcPr>
          <w:p w14:paraId="78559A7E" w14:textId="1095E9E2" w:rsidR="003F67D2" w:rsidRPr="00776991" w:rsidRDefault="00CB193D" w:rsidP="00CB193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Explain the working of the summer air conditioning system used for hot and wet weather conditions.</w:t>
            </w:r>
          </w:p>
        </w:tc>
        <w:tc>
          <w:tcPr>
            <w:tcW w:w="720" w:type="dxa"/>
            <w:shd w:val="clear" w:color="auto" w:fill="auto"/>
          </w:tcPr>
          <w:p w14:paraId="0714D1A8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  <w:shd w:val="clear" w:color="auto" w:fill="auto"/>
          </w:tcPr>
          <w:p w14:paraId="44BBD380" w14:textId="0F3061BE" w:rsidR="003F67D2" w:rsidRPr="00776991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L</w:t>
            </w:r>
            <w:r w:rsidR="00776991" w:rsidRPr="00776991">
              <w:rPr>
                <w:rFonts w:ascii="Times New Roman" w:hAnsi="Times New Roman"/>
              </w:rPr>
              <w:t>4</w:t>
            </w:r>
          </w:p>
        </w:tc>
        <w:tc>
          <w:tcPr>
            <w:tcW w:w="524" w:type="dxa"/>
            <w:shd w:val="clear" w:color="auto" w:fill="auto"/>
          </w:tcPr>
          <w:p w14:paraId="74ADBB8D" w14:textId="4CDB53D2" w:rsidR="003F67D2" w:rsidRPr="00776991" w:rsidRDefault="009758C6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4</w:t>
            </w:r>
            <w:r w:rsidR="003F67D2" w:rsidRPr="00776991">
              <w:rPr>
                <w:rFonts w:ascii="Times New Roman" w:hAnsi="Times New Roman"/>
              </w:rPr>
              <w:t>M</w:t>
            </w:r>
          </w:p>
        </w:tc>
      </w:tr>
      <w:tr w:rsidR="003F67D2" w:rsidRPr="00776991" w14:paraId="76EB717D" w14:textId="77777777" w:rsidTr="00326A4B">
        <w:trPr>
          <w:trHeight w:val="262"/>
        </w:trPr>
        <w:tc>
          <w:tcPr>
            <w:tcW w:w="386" w:type="dxa"/>
            <w:shd w:val="clear" w:color="auto" w:fill="auto"/>
          </w:tcPr>
          <w:p w14:paraId="6864DF6F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00DC913A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b)</w:t>
            </w:r>
          </w:p>
        </w:tc>
        <w:tc>
          <w:tcPr>
            <w:tcW w:w="7773" w:type="dxa"/>
            <w:shd w:val="clear" w:color="auto" w:fill="auto"/>
          </w:tcPr>
          <w:p w14:paraId="1A3A23EC" w14:textId="77777777" w:rsidR="00FB6945" w:rsidRPr="00776991" w:rsidRDefault="00FB6945" w:rsidP="00FB69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Determine the following:</w:t>
            </w:r>
          </w:p>
          <w:p w14:paraId="4380D759" w14:textId="77777777" w:rsidR="00FB6945" w:rsidRPr="00776991" w:rsidRDefault="00FB6945" w:rsidP="00FB694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The DBT and WBT of supply air</w:t>
            </w:r>
          </w:p>
          <w:p w14:paraId="40D2372A" w14:textId="77777777" w:rsidR="00FB6945" w:rsidRPr="00776991" w:rsidRDefault="00FB6945" w:rsidP="00FB694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The DBT and WBT of mixed air before the cooling coil.</w:t>
            </w:r>
          </w:p>
          <w:p w14:paraId="5B9B2B2F" w14:textId="77777777" w:rsidR="00FB6945" w:rsidRPr="00776991" w:rsidRDefault="00FB6945" w:rsidP="00FB694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The apparatus dew point and bypass factor of the coil.</w:t>
            </w:r>
          </w:p>
          <w:p w14:paraId="07863A9A" w14:textId="46C64DD8" w:rsidR="00FB6945" w:rsidRPr="00776991" w:rsidRDefault="00FB6945" w:rsidP="00FB694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The refrigeration load on the cooling coil and the moisture removed by the coil   for the following data:</w:t>
            </w:r>
          </w:p>
          <w:p w14:paraId="77BF33B1" w14:textId="49D1409F" w:rsidR="003F67D2" w:rsidRPr="00776991" w:rsidRDefault="00CB193D" w:rsidP="00CB193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  <w:lang w:val="en-US"/>
              </w:rPr>
              <w:t>Room conditions: 26</w:t>
            </w:r>
            <w:r w:rsidRPr="00776991">
              <w:rPr>
                <w:rFonts w:ascii="Times New Roman" w:hAnsi="Times New Roman"/>
                <w:vertAlign w:val="superscript"/>
              </w:rPr>
              <w:t>0</w:t>
            </w:r>
            <w:r w:rsidRPr="00776991">
              <w:rPr>
                <w:rFonts w:ascii="Times New Roman" w:hAnsi="Times New Roman"/>
              </w:rPr>
              <w:t>C DBT, 19</w:t>
            </w:r>
            <w:r w:rsidRPr="00776991">
              <w:rPr>
                <w:rFonts w:ascii="Times New Roman" w:hAnsi="Times New Roman"/>
                <w:vertAlign w:val="superscript"/>
              </w:rPr>
              <w:t>0</w:t>
            </w:r>
            <w:r w:rsidRPr="00776991">
              <w:rPr>
                <w:rFonts w:ascii="Times New Roman" w:hAnsi="Times New Roman"/>
              </w:rPr>
              <w:t>CWBT</w:t>
            </w:r>
          </w:p>
          <w:p w14:paraId="781AC5EF" w14:textId="77777777" w:rsidR="00CB193D" w:rsidRPr="00776991" w:rsidRDefault="00CB193D" w:rsidP="00CB193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Outside conditions: 35</w:t>
            </w:r>
            <w:r w:rsidRPr="00776991">
              <w:rPr>
                <w:rFonts w:ascii="Times New Roman" w:hAnsi="Times New Roman"/>
                <w:vertAlign w:val="superscript"/>
              </w:rPr>
              <w:t>0</w:t>
            </w:r>
            <w:r w:rsidRPr="00776991">
              <w:rPr>
                <w:rFonts w:ascii="Times New Roman" w:hAnsi="Times New Roman"/>
              </w:rPr>
              <w:t>C DBT, 27</w:t>
            </w:r>
            <w:r w:rsidRPr="00776991">
              <w:rPr>
                <w:rFonts w:ascii="Times New Roman" w:hAnsi="Times New Roman"/>
                <w:vertAlign w:val="superscript"/>
              </w:rPr>
              <w:t>0</w:t>
            </w:r>
            <w:r w:rsidRPr="00776991">
              <w:rPr>
                <w:rFonts w:ascii="Times New Roman" w:hAnsi="Times New Roman"/>
              </w:rPr>
              <w:t>C WBT</w:t>
            </w:r>
          </w:p>
          <w:p w14:paraId="31B4DA9B" w14:textId="77777777" w:rsidR="00CB193D" w:rsidRPr="00776991" w:rsidRDefault="00CB193D" w:rsidP="00CB193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Room heat gains:</w:t>
            </w:r>
          </w:p>
          <w:p w14:paraId="25EE931F" w14:textId="77777777" w:rsidR="00CB193D" w:rsidRPr="00776991" w:rsidRDefault="00CB193D" w:rsidP="00CB193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Sensible heat: 11.1 kW</w:t>
            </w:r>
          </w:p>
          <w:p w14:paraId="7933D2E4" w14:textId="21D6B86D" w:rsidR="00CB193D" w:rsidRPr="00776991" w:rsidRDefault="00CB193D" w:rsidP="00CB193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Latent heat: 3.9 kW</w:t>
            </w:r>
          </w:p>
          <w:p w14:paraId="285CAE28" w14:textId="77777777" w:rsidR="00CB193D" w:rsidRPr="00776991" w:rsidRDefault="00CB193D" w:rsidP="00CB193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ADP= 12</w:t>
            </w:r>
            <w:r w:rsidRPr="00776991">
              <w:rPr>
                <w:rFonts w:ascii="Times New Roman" w:hAnsi="Times New Roman"/>
                <w:vertAlign w:val="superscript"/>
              </w:rPr>
              <w:t>0</w:t>
            </w:r>
            <w:r w:rsidRPr="00776991">
              <w:rPr>
                <w:rFonts w:ascii="Times New Roman" w:hAnsi="Times New Roman"/>
              </w:rPr>
              <w:t>C</w:t>
            </w:r>
          </w:p>
          <w:p w14:paraId="28BC00C4" w14:textId="4032E4B7" w:rsidR="00CB193D" w:rsidRPr="00776991" w:rsidRDefault="00CB193D" w:rsidP="00FB6945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776991">
              <w:rPr>
                <w:rFonts w:ascii="Times New Roman" w:hAnsi="Times New Roman"/>
              </w:rPr>
              <w:t xml:space="preserve">The conditioned air supplied to the room is 25 % fresh air and 75% recirculated room air.  </w:t>
            </w:r>
          </w:p>
        </w:tc>
        <w:tc>
          <w:tcPr>
            <w:tcW w:w="720" w:type="dxa"/>
            <w:shd w:val="clear" w:color="auto" w:fill="auto"/>
          </w:tcPr>
          <w:p w14:paraId="4F761680" w14:textId="77777777" w:rsidR="003F67D2" w:rsidRPr="00776991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  <w:shd w:val="clear" w:color="auto" w:fill="auto"/>
          </w:tcPr>
          <w:p w14:paraId="004A13CB" w14:textId="1B414DA3" w:rsidR="003F67D2" w:rsidRPr="00776991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L</w:t>
            </w:r>
            <w:r w:rsidR="00776991" w:rsidRPr="00776991">
              <w:rPr>
                <w:rFonts w:ascii="Times New Roman" w:hAnsi="Times New Roman"/>
              </w:rPr>
              <w:t>4</w:t>
            </w:r>
          </w:p>
        </w:tc>
        <w:tc>
          <w:tcPr>
            <w:tcW w:w="524" w:type="dxa"/>
            <w:shd w:val="clear" w:color="auto" w:fill="auto"/>
          </w:tcPr>
          <w:p w14:paraId="34E6021A" w14:textId="413CE85E" w:rsidR="003F67D2" w:rsidRPr="00776991" w:rsidRDefault="009758C6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6991">
              <w:rPr>
                <w:rFonts w:ascii="Times New Roman" w:hAnsi="Times New Roman"/>
              </w:rPr>
              <w:t>6</w:t>
            </w:r>
            <w:r w:rsidR="003F67D2" w:rsidRPr="00776991">
              <w:rPr>
                <w:rFonts w:ascii="Times New Roman" w:hAnsi="Times New Roman"/>
              </w:rPr>
              <w:t>M</w:t>
            </w:r>
          </w:p>
        </w:tc>
      </w:tr>
    </w:tbl>
    <w:p w14:paraId="416DD307" w14:textId="77777777" w:rsidR="001F5B74" w:rsidRPr="00776991" w:rsidRDefault="001F5B74" w:rsidP="00556E5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2D458EE2" w14:textId="6C1B672D" w:rsidR="005B2EE9" w:rsidRPr="00776991" w:rsidRDefault="00E53D0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776991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21831A42" wp14:editId="40252579">
            <wp:extent cx="2152650" cy="466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737AF" w14:textId="77777777" w:rsidR="008E1885" w:rsidRPr="00776991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3E702EA2" w14:textId="77777777" w:rsidR="0065128C" w:rsidRPr="00776991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776991" w:rsidSect="00776991">
      <w:pgSz w:w="11907" w:h="16839" w:code="9"/>
      <w:pgMar w:top="18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193D40" w14:textId="77777777" w:rsidR="00CE54B3" w:rsidRDefault="00CE54B3" w:rsidP="009178F6">
      <w:pPr>
        <w:spacing w:after="0" w:line="240" w:lineRule="auto"/>
      </w:pPr>
      <w:r>
        <w:separator/>
      </w:r>
    </w:p>
  </w:endnote>
  <w:endnote w:type="continuationSeparator" w:id="0">
    <w:p w14:paraId="76022893" w14:textId="77777777" w:rsidR="00CE54B3" w:rsidRDefault="00CE54B3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8217DB" w14:textId="77777777" w:rsidR="00CE54B3" w:rsidRDefault="00CE54B3" w:rsidP="009178F6">
      <w:pPr>
        <w:spacing w:after="0" w:line="240" w:lineRule="auto"/>
      </w:pPr>
      <w:r>
        <w:separator/>
      </w:r>
    </w:p>
  </w:footnote>
  <w:footnote w:type="continuationSeparator" w:id="0">
    <w:p w14:paraId="6887FBFE" w14:textId="77777777" w:rsidR="00CE54B3" w:rsidRDefault="00CE54B3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A2095"/>
    <w:multiLevelType w:val="hybridMultilevel"/>
    <w:tmpl w:val="DA8601E4"/>
    <w:lvl w:ilvl="0" w:tplc="927AB964">
      <w:start w:val="1"/>
      <w:numFmt w:val="lowerRoman"/>
      <w:lvlText w:val="(%1)"/>
      <w:lvlJc w:val="left"/>
      <w:pPr>
        <w:ind w:left="1080" w:hanging="720"/>
      </w:pPr>
      <w:rPr>
        <w:rFonts w:ascii="Calibri" w:hAnsi="Calibr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4609"/>
    <w:rsid w:val="000312B8"/>
    <w:rsid w:val="00035989"/>
    <w:rsid w:val="00051084"/>
    <w:rsid w:val="0005550B"/>
    <w:rsid w:val="0005655F"/>
    <w:rsid w:val="000604FF"/>
    <w:rsid w:val="00061C75"/>
    <w:rsid w:val="00072D93"/>
    <w:rsid w:val="000735E4"/>
    <w:rsid w:val="00085F3E"/>
    <w:rsid w:val="00091C80"/>
    <w:rsid w:val="00096B7A"/>
    <w:rsid w:val="000A4680"/>
    <w:rsid w:val="000B687C"/>
    <w:rsid w:val="000C1EF3"/>
    <w:rsid w:val="000C7BEB"/>
    <w:rsid w:val="000D1F34"/>
    <w:rsid w:val="000E4C8D"/>
    <w:rsid w:val="00103112"/>
    <w:rsid w:val="00120A9D"/>
    <w:rsid w:val="00133E67"/>
    <w:rsid w:val="00140315"/>
    <w:rsid w:val="00146B1E"/>
    <w:rsid w:val="001512CE"/>
    <w:rsid w:val="00156EA0"/>
    <w:rsid w:val="00162E39"/>
    <w:rsid w:val="00166A13"/>
    <w:rsid w:val="00182688"/>
    <w:rsid w:val="00193964"/>
    <w:rsid w:val="001A12DA"/>
    <w:rsid w:val="001B2C49"/>
    <w:rsid w:val="001B5CCD"/>
    <w:rsid w:val="001B6AC0"/>
    <w:rsid w:val="001B6CD7"/>
    <w:rsid w:val="001C0F29"/>
    <w:rsid w:val="001C355F"/>
    <w:rsid w:val="001D77D0"/>
    <w:rsid w:val="001E0718"/>
    <w:rsid w:val="001F5305"/>
    <w:rsid w:val="001F5B74"/>
    <w:rsid w:val="001F61FA"/>
    <w:rsid w:val="00230BED"/>
    <w:rsid w:val="00233FD2"/>
    <w:rsid w:val="00235E09"/>
    <w:rsid w:val="00242895"/>
    <w:rsid w:val="002444FD"/>
    <w:rsid w:val="002502D0"/>
    <w:rsid w:val="00267C8B"/>
    <w:rsid w:val="0027053C"/>
    <w:rsid w:val="00276FBE"/>
    <w:rsid w:val="002806F3"/>
    <w:rsid w:val="002914BB"/>
    <w:rsid w:val="002920ED"/>
    <w:rsid w:val="00297AAE"/>
    <w:rsid w:val="00297D01"/>
    <w:rsid w:val="002A2225"/>
    <w:rsid w:val="002B089C"/>
    <w:rsid w:val="002B15CA"/>
    <w:rsid w:val="002C2F5B"/>
    <w:rsid w:val="002D1D2A"/>
    <w:rsid w:val="002D6CC2"/>
    <w:rsid w:val="002E07E0"/>
    <w:rsid w:val="002E16F9"/>
    <w:rsid w:val="002E39CD"/>
    <w:rsid w:val="002F6E6A"/>
    <w:rsid w:val="003145BB"/>
    <w:rsid w:val="003160C5"/>
    <w:rsid w:val="003206A4"/>
    <w:rsid w:val="00326A4B"/>
    <w:rsid w:val="0033148C"/>
    <w:rsid w:val="003641CA"/>
    <w:rsid w:val="00366E9D"/>
    <w:rsid w:val="003748C7"/>
    <w:rsid w:val="00375F6E"/>
    <w:rsid w:val="0038021E"/>
    <w:rsid w:val="00384F0A"/>
    <w:rsid w:val="00397042"/>
    <w:rsid w:val="003A38F9"/>
    <w:rsid w:val="003B3E54"/>
    <w:rsid w:val="003C3441"/>
    <w:rsid w:val="003F28DB"/>
    <w:rsid w:val="003F5A5B"/>
    <w:rsid w:val="003F5C53"/>
    <w:rsid w:val="003F67D2"/>
    <w:rsid w:val="003F765F"/>
    <w:rsid w:val="0040095A"/>
    <w:rsid w:val="00414ECB"/>
    <w:rsid w:val="00415802"/>
    <w:rsid w:val="00416CFE"/>
    <w:rsid w:val="004273C7"/>
    <w:rsid w:val="00427900"/>
    <w:rsid w:val="004429FB"/>
    <w:rsid w:val="00447862"/>
    <w:rsid w:val="00471D81"/>
    <w:rsid w:val="004854AD"/>
    <w:rsid w:val="0048595D"/>
    <w:rsid w:val="00493097"/>
    <w:rsid w:val="00496026"/>
    <w:rsid w:val="004A0AFE"/>
    <w:rsid w:val="004B2D97"/>
    <w:rsid w:val="004B3566"/>
    <w:rsid w:val="004B39E1"/>
    <w:rsid w:val="004B655B"/>
    <w:rsid w:val="004C652F"/>
    <w:rsid w:val="004E1936"/>
    <w:rsid w:val="004E6894"/>
    <w:rsid w:val="0050029F"/>
    <w:rsid w:val="0051456F"/>
    <w:rsid w:val="00532CFA"/>
    <w:rsid w:val="00546763"/>
    <w:rsid w:val="00551A58"/>
    <w:rsid w:val="00556E55"/>
    <w:rsid w:val="00561438"/>
    <w:rsid w:val="00566DAE"/>
    <w:rsid w:val="00573932"/>
    <w:rsid w:val="005746FD"/>
    <w:rsid w:val="005A1EB1"/>
    <w:rsid w:val="005A2239"/>
    <w:rsid w:val="005B2EE9"/>
    <w:rsid w:val="005B32DC"/>
    <w:rsid w:val="005B5E00"/>
    <w:rsid w:val="005B7861"/>
    <w:rsid w:val="005C03C7"/>
    <w:rsid w:val="005C1FB9"/>
    <w:rsid w:val="005C341F"/>
    <w:rsid w:val="005C61A7"/>
    <w:rsid w:val="005D205F"/>
    <w:rsid w:val="005D31C5"/>
    <w:rsid w:val="005D7618"/>
    <w:rsid w:val="005E7508"/>
    <w:rsid w:val="005F34F7"/>
    <w:rsid w:val="00602A32"/>
    <w:rsid w:val="00602C49"/>
    <w:rsid w:val="00604E83"/>
    <w:rsid w:val="00607AA1"/>
    <w:rsid w:val="0061412B"/>
    <w:rsid w:val="00627754"/>
    <w:rsid w:val="00627A2D"/>
    <w:rsid w:val="006302A1"/>
    <w:rsid w:val="00631928"/>
    <w:rsid w:val="0065102E"/>
    <w:rsid w:val="0065128C"/>
    <w:rsid w:val="006560B2"/>
    <w:rsid w:val="00660153"/>
    <w:rsid w:val="006731A0"/>
    <w:rsid w:val="006744F5"/>
    <w:rsid w:val="00683F5E"/>
    <w:rsid w:val="00687BAF"/>
    <w:rsid w:val="006944D7"/>
    <w:rsid w:val="00695B4E"/>
    <w:rsid w:val="006D1596"/>
    <w:rsid w:val="006D2799"/>
    <w:rsid w:val="006D3564"/>
    <w:rsid w:val="006D3F87"/>
    <w:rsid w:val="006E3085"/>
    <w:rsid w:val="006E5E11"/>
    <w:rsid w:val="006E6941"/>
    <w:rsid w:val="006F0AE3"/>
    <w:rsid w:val="006F3A72"/>
    <w:rsid w:val="006F3B42"/>
    <w:rsid w:val="00723BD6"/>
    <w:rsid w:val="0074144C"/>
    <w:rsid w:val="00742189"/>
    <w:rsid w:val="00750821"/>
    <w:rsid w:val="007558A3"/>
    <w:rsid w:val="00755C8C"/>
    <w:rsid w:val="007674AB"/>
    <w:rsid w:val="00776991"/>
    <w:rsid w:val="00783422"/>
    <w:rsid w:val="00784D2A"/>
    <w:rsid w:val="00785AEB"/>
    <w:rsid w:val="0079491B"/>
    <w:rsid w:val="007D4439"/>
    <w:rsid w:val="007D5CD7"/>
    <w:rsid w:val="007F5FE8"/>
    <w:rsid w:val="00810282"/>
    <w:rsid w:val="00831FDC"/>
    <w:rsid w:val="0083265E"/>
    <w:rsid w:val="00853363"/>
    <w:rsid w:val="00855BF6"/>
    <w:rsid w:val="008740A1"/>
    <w:rsid w:val="0088399F"/>
    <w:rsid w:val="008A1034"/>
    <w:rsid w:val="008A3D1E"/>
    <w:rsid w:val="008A4A20"/>
    <w:rsid w:val="008A6880"/>
    <w:rsid w:val="008B3AC5"/>
    <w:rsid w:val="008C1944"/>
    <w:rsid w:val="008C3A09"/>
    <w:rsid w:val="008D4CB6"/>
    <w:rsid w:val="008E000E"/>
    <w:rsid w:val="008E1885"/>
    <w:rsid w:val="008E2666"/>
    <w:rsid w:val="008F5E35"/>
    <w:rsid w:val="00902181"/>
    <w:rsid w:val="00902FDA"/>
    <w:rsid w:val="009076F9"/>
    <w:rsid w:val="00912857"/>
    <w:rsid w:val="009178F6"/>
    <w:rsid w:val="00920ED8"/>
    <w:rsid w:val="0092130E"/>
    <w:rsid w:val="00927906"/>
    <w:rsid w:val="00930639"/>
    <w:rsid w:val="00934503"/>
    <w:rsid w:val="009413D0"/>
    <w:rsid w:val="00952394"/>
    <w:rsid w:val="00957AA9"/>
    <w:rsid w:val="0096274F"/>
    <w:rsid w:val="00963761"/>
    <w:rsid w:val="0096529D"/>
    <w:rsid w:val="009758C6"/>
    <w:rsid w:val="00992213"/>
    <w:rsid w:val="009928A5"/>
    <w:rsid w:val="00993F11"/>
    <w:rsid w:val="009944F4"/>
    <w:rsid w:val="0099772B"/>
    <w:rsid w:val="009A0575"/>
    <w:rsid w:val="009A0D69"/>
    <w:rsid w:val="009A67C5"/>
    <w:rsid w:val="009B58F3"/>
    <w:rsid w:val="009C5CC5"/>
    <w:rsid w:val="009C7189"/>
    <w:rsid w:val="009D0B32"/>
    <w:rsid w:val="009E0A3A"/>
    <w:rsid w:val="009F251B"/>
    <w:rsid w:val="009F48A1"/>
    <w:rsid w:val="00A05C5F"/>
    <w:rsid w:val="00A13169"/>
    <w:rsid w:val="00A600CC"/>
    <w:rsid w:val="00A63F64"/>
    <w:rsid w:val="00A6739D"/>
    <w:rsid w:val="00A802FA"/>
    <w:rsid w:val="00A805E9"/>
    <w:rsid w:val="00A825BC"/>
    <w:rsid w:val="00A91231"/>
    <w:rsid w:val="00A966DE"/>
    <w:rsid w:val="00AA1AC9"/>
    <w:rsid w:val="00AA37C4"/>
    <w:rsid w:val="00AB4E82"/>
    <w:rsid w:val="00AB51E3"/>
    <w:rsid w:val="00AC2C73"/>
    <w:rsid w:val="00AD0800"/>
    <w:rsid w:val="00AD23B0"/>
    <w:rsid w:val="00AE0DB5"/>
    <w:rsid w:val="00AE2EC3"/>
    <w:rsid w:val="00AF4ABF"/>
    <w:rsid w:val="00B21CF1"/>
    <w:rsid w:val="00B22C61"/>
    <w:rsid w:val="00B2486F"/>
    <w:rsid w:val="00B32540"/>
    <w:rsid w:val="00B36138"/>
    <w:rsid w:val="00B47F6B"/>
    <w:rsid w:val="00B51625"/>
    <w:rsid w:val="00B5344B"/>
    <w:rsid w:val="00B56C47"/>
    <w:rsid w:val="00B6346E"/>
    <w:rsid w:val="00B84FA5"/>
    <w:rsid w:val="00B942CC"/>
    <w:rsid w:val="00BA0488"/>
    <w:rsid w:val="00BA21C0"/>
    <w:rsid w:val="00BA5501"/>
    <w:rsid w:val="00BB5B5D"/>
    <w:rsid w:val="00BB6839"/>
    <w:rsid w:val="00BC5F4D"/>
    <w:rsid w:val="00BD71B9"/>
    <w:rsid w:val="00BD71BB"/>
    <w:rsid w:val="00BE3F49"/>
    <w:rsid w:val="00BF059A"/>
    <w:rsid w:val="00BF54C4"/>
    <w:rsid w:val="00BF54F3"/>
    <w:rsid w:val="00C01807"/>
    <w:rsid w:val="00C06AD0"/>
    <w:rsid w:val="00C22E75"/>
    <w:rsid w:val="00C23458"/>
    <w:rsid w:val="00C422DC"/>
    <w:rsid w:val="00C471BC"/>
    <w:rsid w:val="00C57C70"/>
    <w:rsid w:val="00C6209E"/>
    <w:rsid w:val="00C80217"/>
    <w:rsid w:val="00C92B2C"/>
    <w:rsid w:val="00C96630"/>
    <w:rsid w:val="00C976B1"/>
    <w:rsid w:val="00C97A24"/>
    <w:rsid w:val="00CB193D"/>
    <w:rsid w:val="00CB202F"/>
    <w:rsid w:val="00CC5495"/>
    <w:rsid w:val="00CC5854"/>
    <w:rsid w:val="00CD1F5F"/>
    <w:rsid w:val="00CD2A1C"/>
    <w:rsid w:val="00CE54B3"/>
    <w:rsid w:val="00CF2EB6"/>
    <w:rsid w:val="00CF4970"/>
    <w:rsid w:val="00CF570F"/>
    <w:rsid w:val="00D0008E"/>
    <w:rsid w:val="00D074FA"/>
    <w:rsid w:val="00D264AC"/>
    <w:rsid w:val="00D4466E"/>
    <w:rsid w:val="00D60AA2"/>
    <w:rsid w:val="00D8726F"/>
    <w:rsid w:val="00D909FB"/>
    <w:rsid w:val="00D9649C"/>
    <w:rsid w:val="00DA416A"/>
    <w:rsid w:val="00DA493A"/>
    <w:rsid w:val="00DA726F"/>
    <w:rsid w:val="00DA7AC3"/>
    <w:rsid w:val="00DD04D8"/>
    <w:rsid w:val="00DD5AD0"/>
    <w:rsid w:val="00DD77A7"/>
    <w:rsid w:val="00E04FCC"/>
    <w:rsid w:val="00E058BC"/>
    <w:rsid w:val="00E103C1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3D01"/>
    <w:rsid w:val="00E562E1"/>
    <w:rsid w:val="00E56579"/>
    <w:rsid w:val="00E63F97"/>
    <w:rsid w:val="00E64935"/>
    <w:rsid w:val="00E64F4B"/>
    <w:rsid w:val="00E9070C"/>
    <w:rsid w:val="00E96071"/>
    <w:rsid w:val="00EA3A43"/>
    <w:rsid w:val="00EB0F04"/>
    <w:rsid w:val="00EB1BEE"/>
    <w:rsid w:val="00EB434D"/>
    <w:rsid w:val="00EB7C58"/>
    <w:rsid w:val="00EC7A05"/>
    <w:rsid w:val="00ED0FE7"/>
    <w:rsid w:val="00ED3CD0"/>
    <w:rsid w:val="00ED6240"/>
    <w:rsid w:val="00EE00EF"/>
    <w:rsid w:val="00EE1E0F"/>
    <w:rsid w:val="00EF7147"/>
    <w:rsid w:val="00F07969"/>
    <w:rsid w:val="00F20DF7"/>
    <w:rsid w:val="00F376AE"/>
    <w:rsid w:val="00F41BB0"/>
    <w:rsid w:val="00F4239B"/>
    <w:rsid w:val="00F45703"/>
    <w:rsid w:val="00F47DEA"/>
    <w:rsid w:val="00F519EC"/>
    <w:rsid w:val="00F53642"/>
    <w:rsid w:val="00F573A9"/>
    <w:rsid w:val="00F62FA6"/>
    <w:rsid w:val="00F81897"/>
    <w:rsid w:val="00F95231"/>
    <w:rsid w:val="00F963D7"/>
    <w:rsid w:val="00F969EB"/>
    <w:rsid w:val="00FA6227"/>
    <w:rsid w:val="00FB2406"/>
    <w:rsid w:val="00FB4973"/>
    <w:rsid w:val="00FB6945"/>
    <w:rsid w:val="00FB7BF5"/>
    <w:rsid w:val="00FC0295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39B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7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F77C3E-5716-4909-B500-45637B21A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26</cp:revision>
  <cp:lastPrinted>2021-02-12T04:32:00Z</cp:lastPrinted>
  <dcterms:created xsi:type="dcterms:W3CDTF">2022-11-01T14:22:00Z</dcterms:created>
  <dcterms:modified xsi:type="dcterms:W3CDTF">2022-12-02T07:08:00Z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4ab3fe04a82b83d23aedf0cb4ce7c32eb2cd17762aab69a9e52b818bbb0979d9</vt:lpwstr>
  </property>
</Properties>
</file>