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16" w:rsidRDefault="00B75A16" w:rsidP="00A440F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A440F2" w:rsidRPr="00A440F2" w:rsidRDefault="00D8441E" w:rsidP="00A440F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18MEI03</w:t>
      </w:r>
    </w:p>
    <w:p w:rsidR="00EE00EF" w:rsidRPr="00A440F2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A440F2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A440F2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A440F2" w:rsidRDefault="0077629C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A440F2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  <w:b/>
              </w:rPr>
              <w:t xml:space="preserve">IV/IV </w:t>
            </w:r>
            <w:proofErr w:type="spellStart"/>
            <w:r w:rsidRPr="00A440F2">
              <w:rPr>
                <w:rFonts w:ascii="Times New Roman" w:hAnsi="Times New Roman"/>
                <w:b/>
              </w:rPr>
              <w:t>B.Tech</w:t>
            </w:r>
            <w:proofErr w:type="spellEnd"/>
            <w:r w:rsidRPr="00A440F2">
              <w:rPr>
                <w:rFonts w:ascii="Times New Roman" w:hAnsi="Times New Roman"/>
                <w:b/>
              </w:rPr>
              <w:t xml:space="preserve">  (Regular</w:t>
            </w:r>
            <w:r w:rsidR="00D8441E">
              <w:rPr>
                <w:rFonts w:ascii="Times New Roman" w:hAnsi="Times New Roman"/>
                <w:b/>
              </w:rPr>
              <w:t>/Supplementary</w:t>
            </w:r>
            <w:r w:rsidRPr="00A440F2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A440F2" w:rsidTr="00EB4227">
        <w:trPr>
          <w:trHeight w:val="360"/>
        </w:trPr>
        <w:tc>
          <w:tcPr>
            <w:tcW w:w="2943" w:type="dxa"/>
            <w:vAlign w:val="center"/>
          </w:tcPr>
          <w:p w:rsidR="00EE00EF" w:rsidRPr="00A440F2" w:rsidRDefault="00A440F2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A440F2" w:rsidRDefault="00D8441E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B4855">
              <w:rPr>
                <w:rFonts w:ascii="Times New Roman" w:hAnsi="Times New Roman"/>
                <w:b/>
                <w:bCs/>
                <w:sz w:val="28"/>
                <w:lang w:val="en-US"/>
              </w:rPr>
              <w:t>Institutional Elective (Common to all branches)</w:t>
            </w:r>
          </w:p>
        </w:tc>
      </w:tr>
      <w:tr w:rsidR="00EE00EF" w:rsidRPr="00A440F2" w:rsidTr="00EB4227">
        <w:trPr>
          <w:trHeight w:val="360"/>
        </w:trPr>
        <w:tc>
          <w:tcPr>
            <w:tcW w:w="2943" w:type="dxa"/>
            <w:vAlign w:val="center"/>
          </w:tcPr>
          <w:p w:rsidR="00EE00EF" w:rsidRPr="00A440F2" w:rsidRDefault="00A440F2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Eigh</w:t>
            </w:r>
            <w:r w:rsidR="00EE00EF" w:rsidRPr="00A440F2">
              <w:rPr>
                <w:rFonts w:ascii="Times New Roman" w:hAnsi="Times New Roman"/>
                <w:b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A440F2" w:rsidRDefault="00D8441E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Non-Conventional Energy Sources</w:t>
            </w:r>
          </w:p>
        </w:tc>
      </w:tr>
      <w:tr w:rsidR="00EE00EF" w:rsidRPr="00A440F2" w:rsidTr="00EB4227">
        <w:trPr>
          <w:trHeight w:val="345"/>
        </w:trPr>
        <w:tc>
          <w:tcPr>
            <w:tcW w:w="4145" w:type="dxa"/>
            <w:gridSpan w:val="2"/>
          </w:tcPr>
          <w:p w:rsidR="00EE00EF" w:rsidRPr="00A440F2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  <w:b/>
              </w:rPr>
              <w:t xml:space="preserve">Time: </w:t>
            </w:r>
            <w:r w:rsidRPr="00A440F2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A440F2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  <w:b/>
              </w:rPr>
              <w:t>Maximum: 5</w:t>
            </w:r>
            <w:r w:rsidRPr="00A440F2">
              <w:rPr>
                <w:rFonts w:ascii="Times New Roman" w:hAnsi="Times New Roman"/>
              </w:rPr>
              <w:t>0 Marks</w:t>
            </w:r>
          </w:p>
        </w:tc>
      </w:tr>
      <w:tr w:rsidR="00EE00EF" w:rsidRPr="00A440F2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A440F2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440F2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A440F2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440F2">
              <w:rPr>
                <w:rFonts w:ascii="Times New Roman" w:hAnsi="Times New Roman"/>
              </w:rPr>
              <w:tab/>
            </w:r>
            <w:r w:rsidRPr="00A440F2">
              <w:rPr>
                <w:rFonts w:ascii="Times New Roman" w:hAnsi="Times New Roman"/>
              </w:rPr>
              <w:tab/>
            </w:r>
            <w:r w:rsidRPr="00A440F2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EE00EF" w:rsidRPr="00A440F2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A440F2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440F2">
              <w:rPr>
                <w:rFonts w:ascii="Times New Roman" w:hAnsi="Times New Roman"/>
                <w:i/>
              </w:rPr>
              <w:t xml:space="preserve">Answer </w:t>
            </w:r>
            <w:r w:rsidRPr="00A440F2">
              <w:rPr>
                <w:rFonts w:ascii="Times New Roman" w:hAnsi="Times New Roman"/>
                <w:b/>
                <w:i/>
              </w:rPr>
              <w:t>ANY ONE</w:t>
            </w:r>
            <w:r w:rsidRPr="00A440F2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A440F2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EA3A43" w:rsidRPr="00A440F2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352" w:type="dxa"/>
        <w:tblLayout w:type="fixed"/>
        <w:tblLook w:val="04A0" w:firstRow="1" w:lastRow="0" w:firstColumn="1" w:lastColumn="0" w:noHBand="0" w:noVBand="1"/>
      </w:tblPr>
      <w:tblGrid>
        <w:gridCol w:w="386"/>
        <w:gridCol w:w="409"/>
        <w:gridCol w:w="7773"/>
        <w:gridCol w:w="720"/>
        <w:gridCol w:w="540"/>
        <w:gridCol w:w="524"/>
      </w:tblGrid>
      <w:tr w:rsidR="00566DAE" w:rsidRPr="00A440F2" w:rsidTr="009C5755">
        <w:trPr>
          <w:trHeight w:val="349"/>
        </w:trPr>
        <w:tc>
          <w:tcPr>
            <w:tcW w:w="386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A440F2">
              <w:rPr>
                <w:rFonts w:ascii="Times New Roman" w:hAnsi="Times New Roman"/>
              </w:rPr>
              <w:t>1.</w:t>
            </w: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566DAE" w:rsidRPr="004E2D13" w:rsidRDefault="004E2D13" w:rsidP="004E2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D13">
              <w:rPr>
                <w:rFonts w:ascii="Times New Roman" w:hAnsi="Times New Roman"/>
                <w:sz w:val="24"/>
                <w:szCs w:val="24"/>
              </w:rPr>
              <w:t>List out environmental impact of solar power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</w:t>
            </w:r>
            <w:r w:rsidR="003F67D2" w:rsidRPr="00A440F2">
              <w:rPr>
                <w:rFonts w:ascii="Times New Roman" w:hAnsi="Times New Roman"/>
              </w:rPr>
              <w:t>O1</w:t>
            </w:r>
          </w:p>
        </w:tc>
        <w:tc>
          <w:tcPr>
            <w:tcW w:w="540" w:type="dxa"/>
            <w:shd w:val="clear" w:color="auto" w:fill="auto"/>
          </w:tcPr>
          <w:p w:rsidR="00566DAE" w:rsidRPr="00A440F2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566DAE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566DAE" w:rsidRPr="00A440F2" w:rsidRDefault="004E2D13" w:rsidP="004E2D13">
            <w:pPr>
              <w:pStyle w:val="NoSpacing"/>
              <w:rPr>
                <w:sz w:val="22"/>
                <w:szCs w:val="22"/>
              </w:rPr>
            </w:pPr>
            <w:r w:rsidRPr="00292318">
              <w:t xml:space="preserve">What </w:t>
            </w:r>
            <w:r>
              <w:t xml:space="preserve">is </w:t>
            </w:r>
            <w:r w:rsidR="00CC2363">
              <w:t>principle of Photovoltaic cell</w:t>
            </w:r>
            <w:r>
              <w:t>?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566DAE" w:rsidRPr="00A440F2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3F67D2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c)</w:t>
            </w:r>
          </w:p>
        </w:tc>
        <w:tc>
          <w:tcPr>
            <w:tcW w:w="7773" w:type="dxa"/>
            <w:shd w:val="clear" w:color="auto" w:fill="auto"/>
          </w:tcPr>
          <w:p w:rsidR="003F67D2" w:rsidRPr="004E2D13" w:rsidRDefault="004E2D13" w:rsidP="004E2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D13">
              <w:rPr>
                <w:rFonts w:ascii="Times New Roman" w:hAnsi="Times New Roman"/>
                <w:sz w:val="24"/>
                <w:szCs w:val="24"/>
              </w:rPr>
              <w:t>What are the advantages of geo thermal energy?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</w:t>
            </w:r>
            <w:r w:rsidR="00DA416A" w:rsidRPr="00A440F2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d)</w:t>
            </w:r>
          </w:p>
        </w:tc>
        <w:tc>
          <w:tcPr>
            <w:tcW w:w="7773" w:type="dxa"/>
            <w:shd w:val="clear" w:color="auto" w:fill="auto"/>
          </w:tcPr>
          <w:p w:rsidR="003F67D2" w:rsidRPr="00BC6035" w:rsidRDefault="00BC6035" w:rsidP="00BC6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035">
              <w:rPr>
                <w:rFonts w:ascii="Times New Roman" w:hAnsi="Times New Roman"/>
                <w:sz w:val="24"/>
                <w:szCs w:val="24"/>
              </w:rPr>
              <w:t>What is anaerobic digestion?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</w:t>
            </w:r>
            <w:r w:rsidR="00DA416A" w:rsidRPr="00A440F2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0E128C">
              <w:rPr>
                <w:rFonts w:ascii="Times New Roman" w:hAnsi="Times New Roman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3F67D2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e)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0E128C" w:rsidP="00BA21C0">
            <w:pPr>
              <w:pStyle w:val="NoSpacing"/>
              <w:rPr>
                <w:sz w:val="22"/>
                <w:szCs w:val="22"/>
              </w:rPr>
            </w:pPr>
            <w:r>
              <w:t xml:space="preserve">Write </w:t>
            </w:r>
            <w:r w:rsidR="00211004" w:rsidRPr="00991D2C">
              <w:t>the advantages of OTEC energy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</w:t>
            </w:r>
            <w:r w:rsidR="00447862" w:rsidRPr="00A440F2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0E128C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f)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0E128C" w:rsidP="00BA21C0">
            <w:pPr>
              <w:pStyle w:val="NoSpacing"/>
              <w:rPr>
                <w:sz w:val="22"/>
                <w:szCs w:val="22"/>
              </w:rPr>
            </w:pPr>
            <w:r>
              <w:t>List</w:t>
            </w:r>
            <w:r w:rsidR="00211004" w:rsidRPr="00991D2C">
              <w:t xml:space="preserve"> the advantages of wave energy generation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</w:t>
            </w:r>
            <w:r w:rsidR="00447862" w:rsidRPr="00A440F2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566DAE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g)</w:t>
            </w:r>
          </w:p>
        </w:tc>
        <w:tc>
          <w:tcPr>
            <w:tcW w:w="7773" w:type="dxa"/>
            <w:shd w:val="clear" w:color="auto" w:fill="auto"/>
          </w:tcPr>
          <w:p w:rsidR="00566DAE" w:rsidRPr="009A0143" w:rsidRDefault="000E128C" w:rsidP="009A0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about</w:t>
            </w:r>
            <w:r w:rsidR="009A0143" w:rsidRPr="009A0143">
              <w:rPr>
                <w:rFonts w:ascii="Times New Roman" w:hAnsi="Times New Roman"/>
                <w:sz w:val="24"/>
                <w:szCs w:val="24"/>
              </w:rPr>
              <w:t xml:space="preserve"> anaerobic digestion?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566DAE" w:rsidRPr="00A440F2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566DAE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h)</w:t>
            </w:r>
          </w:p>
        </w:tc>
        <w:tc>
          <w:tcPr>
            <w:tcW w:w="7773" w:type="dxa"/>
            <w:shd w:val="clear" w:color="auto" w:fill="auto"/>
          </w:tcPr>
          <w:p w:rsidR="00566DAE" w:rsidRPr="00A440F2" w:rsidRDefault="00CC2363" w:rsidP="00BA21C0">
            <w:pPr>
              <w:pStyle w:val="NoSpacing"/>
              <w:rPr>
                <w:sz w:val="22"/>
                <w:szCs w:val="22"/>
              </w:rPr>
            </w:pPr>
            <w:r>
              <w:t>What are important gas constitutes in biogas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566DAE" w:rsidRPr="00A440F2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566DAE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i)</w:t>
            </w:r>
          </w:p>
        </w:tc>
        <w:tc>
          <w:tcPr>
            <w:tcW w:w="7773" w:type="dxa"/>
            <w:shd w:val="clear" w:color="auto" w:fill="auto"/>
          </w:tcPr>
          <w:p w:rsidR="00566DAE" w:rsidRPr="006C1BF9" w:rsidRDefault="006C1BF9" w:rsidP="006C1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BF9">
              <w:rPr>
                <w:rFonts w:ascii="Times New Roman" w:hAnsi="Times New Roman"/>
                <w:sz w:val="24"/>
                <w:szCs w:val="24"/>
              </w:rPr>
              <w:t>What is the difference between MHD generators and conventional generators?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566DAE" w:rsidRPr="00A440F2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566DAE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j)</w:t>
            </w:r>
          </w:p>
        </w:tc>
        <w:tc>
          <w:tcPr>
            <w:tcW w:w="7773" w:type="dxa"/>
            <w:shd w:val="clear" w:color="auto" w:fill="auto"/>
          </w:tcPr>
          <w:p w:rsidR="00566DAE" w:rsidRPr="00AB773B" w:rsidRDefault="00AB773B" w:rsidP="00AB7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73B">
              <w:rPr>
                <w:rFonts w:ascii="Times New Roman" w:hAnsi="Times New Roman"/>
                <w:sz w:val="24"/>
                <w:szCs w:val="24"/>
              </w:rPr>
              <w:t>Define fuel cell.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566DAE" w:rsidRPr="00A440F2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1M</w:t>
            </w:r>
          </w:p>
        </w:tc>
      </w:tr>
      <w:tr w:rsidR="008E1885" w:rsidRPr="00A440F2" w:rsidTr="009C5755">
        <w:trPr>
          <w:trHeight w:val="246"/>
        </w:trPr>
        <w:tc>
          <w:tcPr>
            <w:tcW w:w="10352" w:type="dxa"/>
            <w:gridSpan w:val="6"/>
            <w:shd w:val="clear" w:color="auto" w:fill="auto"/>
          </w:tcPr>
          <w:p w:rsidR="008E1885" w:rsidRPr="00A440F2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40F2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2.</w:t>
            </w: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3F67D2" w:rsidRPr="00CB4012" w:rsidRDefault="00CB4012" w:rsidP="00CB4012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012">
              <w:rPr>
                <w:rFonts w:ascii="Times New Roman" w:hAnsi="Times New Roman"/>
                <w:sz w:val="24"/>
                <w:szCs w:val="24"/>
              </w:rPr>
              <w:t>Discuss the following: i) solar irradiance ii) solar constant</w:t>
            </w:r>
            <w:r w:rsidRPr="0017184C">
              <w:rPr>
                <w:rFonts w:ascii="Times New Roman" w:hAnsi="Times New Roman"/>
                <w:sz w:val="24"/>
                <w:szCs w:val="24"/>
              </w:rPr>
              <w:t xml:space="preserve"> iii) </w:t>
            </w:r>
            <w:r w:rsidR="00B75A16" w:rsidRPr="0017184C">
              <w:rPr>
                <w:rFonts w:ascii="Times New Roman" w:hAnsi="Times New Roman"/>
                <w:sz w:val="24"/>
                <w:szCs w:val="24"/>
              </w:rPr>
              <w:t>extra</w:t>
            </w:r>
            <w:r w:rsidR="00B75A16">
              <w:rPr>
                <w:rFonts w:ascii="Times New Roman" w:hAnsi="Times New Roman"/>
                <w:sz w:val="24"/>
                <w:szCs w:val="24"/>
              </w:rPr>
              <w:t>-</w:t>
            </w:r>
            <w:r w:rsidR="00B75A16" w:rsidRPr="0017184C">
              <w:rPr>
                <w:rFonts w:ascii="Times New Roman" w:hAnsi="Times New Roman"/>
                <w:sz w:val="24"/>
                <w:szCs w:val="24"/>
              </w:rPr>
              <w:t>terrestrial</w:t>
            </w:r>
            <w:r w:rsidRPr="0017184C">
              <w:rPr>
                <w:rFonts w:ascii="Times New Roman" w:hAnsi="Times New Roman"/>
                <w:sz w:val="24"/>
                <w:szCs w:val="24"/>
              </w:rPr>
              <w:t xml:space="preserve"> radiations </w:t>
            </w:r>
            <w:r w:rsidR="00BE021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7184C">
              <w:rPr>
                <w:rFonts w:ascii="Times New Roman" w:hAnsi="Times New Roman"/>
                <w:sz w:val="24"/>
                <w:szCs w:val="24"/>
              </w:rPr>
              <w:t>iv) terrestrial radiations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D24972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3F67D2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6B0E4E" w:rsidP="006B0E4E">
            <w:pPr>
              <w:pStyle w:val="NoSpacing"/>
              <w:rPr>
                <w:sz w:val="22"/>
                <w:szCs w:val="22"/>
              </w:rPr>
            </w:pPr>
            <w:r w:rsidRPr="00FE1BA2">
              <w:t>Compare and contrast extraterrestrial and terrestrial solar radiation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D24972">
              <w:rPr>
                <w:rFonts w:ascii="Times New Roman" w:hAnsi="Times New Roman"/>
              </w:rPr>
              <w:t>4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566DAE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566DAE" w:rsidRPr="00A440F2" w:rsidRDefault="008E46F1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 w:rsidR="00566DAE" w:rsidRPr="00A440F2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3.</w:t>
            </w: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6B0E4E" w:rsidP="006B0E4E">
            <w:pPr>
              <w:pStyle w:val="NoSpacing"/>
              <w:rPr>
                <w:sz w:val="22"/>
                <w:szCs w:val="22"/>
              </w:rPr>
            </w:pPr>
            <w:r w:rsidRPr="00455D6E">
              <w:t>With neat diagram explain Flat plate collector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D24972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6B0E4E" w:rsidP="006B0E4E">
            <w:pPr>
              <w:pStyle w:val="NoSpacing"/>
              <w:rPr>
                <w:sz w:val="22"/>
                <w:szCs w:val="22"/>
              </w:rPr>
            </w:pPr>
            <w:r w:rsidRPr="00CC58E4">
              <w:t>Discuss various types of energy conversion from solar radiation.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D24972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566DAE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566DAE" w:rsidRPr="00A440F2" w:rsidRDefault="008E46F1" w:rsidP="00556E55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="00566DAE" w:rsidRPr="00A440F2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4.</w:t>
            </w: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684216" w:rsidP="00684216">
            <w:pPr>
              <w:pStyle w:val="NoSpacing"/>
              <w:rPr>
                <w:sz w:val="22"/>
                <w:szCs w:val="22"/>
              </w:rPr>
            </w:pPr>
            <w:r w:rsidRPr="00C4351D">
              <w:t>List out the advantages and disadvantages of Horizontal axis wind mills and Vertical axis wind mills.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1B7E5A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1B7E5A" w:rsidP="000E7BA4">
            <w:pPr>
              <w:pStyle w:val="NoSpacing"/>
              <w:rPr>
                <w:sz w:val="22"/>
                <w:szCs w:val="22"/>
              </w:rPr>
            </w:pPr>
            <w:r>
              <w:t xml:space="preserve">Explain </w:t>
            </w:r>
            <w:r w:rsidR="00684216" w:rsidRPr="00D017FB">
              <w:t>Betz criterion?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1B7E5A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566DAE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566DAE" w:rsidRPr="00A440F2" w:rsidRDefault="008E46F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</w:t>
            </w:r>
            <w:r w:rsidR="00566DAE" w:rsidRPr="00A440F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5.</w:t>
            </w: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684216" w:rsidP="00684216">
            <w:pPr>
              <w:spacing w:after="0" w:line="240" w:lineRule="auto"/>
              <w:rPr>
                <w:rFonts w:ascii="Times New Roman" w:hAnsi="Times New Roman"/>
              </w:rPr>
            </w:pPr>
            <w:r w:rsidRPr="0053526A">
              <w:rPr>
                <w:rFonts w:ascii="Times New Roman" w:hAnsi="Times New Roman"/>
                <w:sz w:val="24"/>
                <w:szCs w:val="24"/>
              </w:rPr>
              <w:t>Describe various types of Geothermal sources of energy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1B7E5A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3F67D2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3F67D2" w:rsidRPr="002F7A91" w:rsidRDefault="00EB7614" w:rsidP="000B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91">
              <w:rPr>
                <w:rFonts w:ascii="Times New Roman" w:hAnsi="Times New Roman"/>
                <w:sz w:val="24"/>
                <w:szCs w:val="24"/>
              </w:rPr>
              <w:t>Describe with necessary diagrams, the principle of working of geothermal power plant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1B7E5A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566DAE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3" w:type="dxa"/>
            <w:gridSpan w:val="2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4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6.</w:t>
            </w: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0B43BD" w:rsidP="000B43BD">
            <w:pPr>
              <w:spacing w:after="0" w:line="240" w:lineRule="auto"/>
              <w:rPr>
                <w:rFonts w:ascii="Times New Roman" w:hAnsi="Times New Roman"/>
              </w:rPr>
            </w:pPr>
            <w:r w:rsidRPr="0053526A">
              <w:rPr>
                <w:rFonts w:ascii="Times New Roman" w:hAnsi="Times New Roman"/>
                <w:sz w:val="24"/>
                <w:szCs w:val="24"/>
              </w:rPr>
              <w:t>Explain the working principle of open cycle OTEC system and mention the limitations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1B7E5A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3F67D2" w:rsidRPr="00D62546" w:rsidRDefault="00EB7614" w:rsidP="007A3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546">
              <w:rPr>
                <w:rFonts w:ascii="Times New Roman" w:hAnsi="Times New Roman"/>
                <w:sz w:val="24"/>
                <w:szCs w:val="24"/>
              </w:rPr>
              <w:t>Describe the closed cycle OTEC system, with its advantages over open cycle system.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1B7E5A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566DAE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566DAE" w:rsidRPr="00A440F2" w:rsidRDefault="008E46F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566DAE" w:rsidRPr="00A440F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7.</w:t>
            </w: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436ED6" w:rsidP="00122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 the </w:t>
            </w:r>
            <w:r w:rsidR="00182748" w:rsidRPr="0053526A">
              <w:rPr>
                <w:rFonts w:ascii="Times New Roman" w:hAnsi="Times New Roman"/>
                <w:sz w:val="24"/>
                <w:szCs w:val="24"/>
              </w:rPr>
              <w:t>source of tidal energy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="00182748" w:rsidRPr="0053526A">
              <w:rPr>
                <w:rFonts w:ascii="Times New Roman" w:hAnsi="Times New Roman"/>
                <w:sz w:val="24"/>
                <w:szCs w:val="24"/>
              </w:rPr>
              <w:t xml:space="preserve">the minimum tidal range required for the working of tidal plant. 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D62546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3F67D2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6D7EA9" w:rsidP="00561E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</w:t>
            </w:r>
            <w:r w:rsidR="00182748">
              <w:rPr>
                <w:rFonts w:ascii="Times New Roman" w:hAnsi="Times New Roman"/>
                <w:sz w:val="24"/>
                <w:szCs w:val="24"/>
              </w:rPr>
              <w:t xml:space="preserve"> origin of Biomass Energy</w:t>
            </w:r>
            <w:r w:rsidR="00561ECD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>
              <w:rPr>
                <w:rFonts w:ascii="Times New Roman" w:hAnsi="Times New Roman"/>
                <w:sz w:val="24"/>
                <w:szCs w:val="24"/>
              </w:rPr>
              <w:t>its global</w:t>
            </w:r>
            <w:r w:rsidR="00182748">
              <w:rPr>
                <w:rFonts w:ascii="Times New Roman" w:hAnsi="Times New Roman"/>
                <w:sz w:val="24"/>
                <w:szCs w:val="24"/>
              </w:rPr>
              <w:t xml:space="preserve"> potential</w:t>
            </w:r>
            <w:r w:rsidR="00436E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561ECD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566DAE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566DAE" w:rsidRPr="00A440F2" w:rsidRDefault="008E46F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</w:t>
            </w:r>
            <w:r w:rsidR="00566DAE" w:rsidRPr="00A440F2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8.</w:t>
            </w: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182748" w:rsidP="00182748">
            <w:pPr>
              <w:pStyle w:val="NoSpacing"/>
              <w:rPr>
                <w:sz w:val="22"/>
                <w:szCs w:val="22"/>
              </w:rPr>
            </w:pPr>
            <w:r w:rsidRPr="000B422D">
              <w:t>Describe the working of MHD power generation systems.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561ECD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4M</w:t>
            </w: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D03E33" w:rsidP="00D03E33">
            <w:pPr>
              <w:pStyle w:val="NoSpacing"/>
              <w:rPr>
                <w:sz w:val="22"/>
                <w:szCs w:val="22"/>
              </w:rPr>
            </w:pPr>
            <w:r w:rsidRPr="00586C4D">
              <w:t>Explain the principle of operation of a fuel cell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561ECD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6M</w:t>
            </w:r>
          </w:p>
        </w:tc>
      </w:tr>
      <w:tr w:rsidR="00566DAE" w:rsidRPr="00A440F2" w:rsidTr="009C5755">
        <w:trPr>
          <w:trHeight w:val="246"/>
        </w:trPr>
        <w:tc>
          <w:tcPr>
            <w:tcW w:w="386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566DAE" w:rsidRPr="00A440F2" w:rsidRDefault="008E46F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</w:t>
            </w:r>
            <w:r w:rsidR="00566DAE" w:rsidRPr="00A440F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:rsidR="00566DAE" w:rsidRPr="00A440F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9.</w:t>
            </w: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2972F7" w:rsidP="002972F7">
            <w:pPr>
              <w:spacing w:after="0" w:line="240" w:lineRule="auto"/>
              <w:rPr>
                <w:rFonts w:ascii="Times New Roman" w:hAnsi="Times New Roman"/>
              </w:rPr>
            </w:pPr>
            <w:r w:rsidRPr="000B422D">
              <w:rPr>
                <w:rFonts w:ascii="Times New Roman" w:hAnsi="Times New Roman"/>
                <w:sz w:val="24"/>
                <w:szCs w:val="24"/>
              </w:rPr>
              <w:t>Write merits &amp; demerits of different types of fuel cell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561ECD">
              <w:rPr>
                <w:rFonts w:ascii="Times New Roman" w:hAnsi="Times New Roman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tr w:rsidR="003F67D2" w:rsidRPr="00A440F2" w:rsidTr="009C5755">
        <w:trPr>
          <w:trHeight w:val="262"/>
        </w:trPr>
        <w:tc>
          <w:tcPr>
            <w:tcW w:w="386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3F67D2" w:rsidRPr="00A440F2" w:rsidRDefault="00C065B5" w:rsidP="00C065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017FB">
              <w:rPr>
                <w:rFonts w:ascii="Times New Roman" w:hAnsi="Times New Roman"/>
                <w:sz w:val="24"/>
                <w:szCs w:val="24"/>
              </w:rPr>
              <w:t>Dis</w:t>
            </w:r>
            <w:r w:rsidR="00CC2363">
              <w:rPr>
                <w:rFonts w:ascii="Times New Roman" w:hAnsi="Times New Roman"/>
                <w:sz w:val="24"/>
                <w:szCs w:val="24"/>
              </w:rPr>
              <w:t>cuss the construction of Floating drum type</w:t>
            </w:r>
            <w:r w:rsidRPr="00D017FB">
              <w:rPr>
                <w:rFonts w:ascii="Times New Roman" w:hAnsi="Times New Roman"/>
                <w:sz w:val="24"/>
                <w:szCs w:val="24"/>
              </w:rPr>
              <w:t xml:space="preserve"> of bio-gas Reactors</w:t>
            </w:r>
            <w:r w:rsidR="00561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3F67D2" w:rsidRPr="00A440F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L</w:t>
            </w:r>
            <w:r w:rsidR="00561ECD">
              <w:rPr>
                <w:rFonts w:ascii="Times New Roman" w:hAnsi="Times New Roman"/>
              </w:rPr>
              <w:t>3</w:t>
            </w:r>
          </w:p>
        </w:tc>
        <w:tc>
          <w:tcPr>
            <w:tcW w:w="524" w:type="dxa"/>
            <w:shd w:val="clear" w:color="auto" w:fill="auto"/>
          </w:tcPr>
          <w:p w:rsidR="003F67D2" w:rsidRPr="00A440F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40F2">
              <w:rPr>
                <w:rFonts w:ascii="Times New Roman" w:hAnsi="Times New Roman"/>
              </w:rPr>
              <w:t>5M</w:t>
            </w:r>
          </w:p>
        </w:tc>
      </w:tr>
      <w:bookmarkEnd w:id="0"/>
    </w:tbl>
    <w:p w:rsidR="001F5B74" w:rsidRPr="00A440F2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Pr="00A440F2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440F2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28C" w:rsidRPr="00A440F2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A440F2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29C" w:rsidRDefault="0077629C" w:rsidP="009178F6">
      <w:pPr>
        <w:spacing w:after="0" w:line="240" w:lineRule="auto"/>
      </w:pPr>
      <w:r>
        <w:separator/>
      </w:r>
    </w:p>
  </w:endnote>
  <w:endnote w:type="continuationSeparator" w:id="0">
    <w:p w:rsidR="0077629C" w:rsidRDefault="0077629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29C" w:rsidRDefault="0077629C" w:rsidP="009178F6">
      <w:pPr>
        <w:spacing w:after="0" w:line="240" w:lineRule="auto"/>
      </w:pPr>
      <w:r>
        <w:separator/>
      </w:r>
    </w:p>
  </w:footnote>
  <w:footnote w:type="continuationSeparator" w:id="0">
    <w:p w:rsidR="0077629C" w:rsidRDefault="0077629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A4A9C"/>
    <w:multiLevelType w:val="hybridMultilevel"/>
    <w:tmpl w:val="F23229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0E54CB"/>
    <w:multiLevelType w:val="hybridMultilevel"/>
    <w:tmpl w:val="BD6EDD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43BD"/>
    <w:rsid w:val="000B687C"/>
    <w:rsid w:val="000C1EF3"/>
    <w:rsid w:val="000D1F34"/>
    <w:rsid w:val="000E128C"/>
    <w:rsid w:val="000E4C8D"/>
    <w:rsid w:val="000E7BA4"/>
    <w:rsid w:val="00103112"/>
    <w:rsid w:val="00120A9D"/>
    <w:rsid w:val="00122860"/>
    <w:rsid w:val="00127285"/>
    <w:rsid w:val="00133E67"/>
    <w:rsid w:val="00140315"/>
    <w:rsid w:val="00146B1E"/>
    <w:rsid w:val="00156EA0"/>
    <w:rsid w:val="00162E39"/>
    <w:rsid w:val="00164CA5"/>
    <w:rsid w:val="00166A13"/>
    <w:rsid w:val="00182688"/>
    <w:rsid w:val="00182748"/>
    <w:rsid w:val="001A12DA"/>
    <w:rsid w:val="001B2C49"/>
    <w:rsid w:val="001B5CCD"/>
    <w:rsid w:val="001B6AC0"/>
    <w:rsid w:val="001B6CD7"/>
    <w:rsid w:val="001B7E5A"/>
    <w:rsid w:val="001D77D0"/>
    <w:rsid w:val="001E0718"/>
    <w:rsid w:val="001F5305"/>
    <w:rsid w:val="001F5B74"/>
    <w:rsid w:val="001F61FA"/>
    <w:rsid w:val="00211004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2F7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2F7A91"/>
    <w:rsid w:val="003145BB"/>
    <w:rsid w:val="003160C5"/>
    <w:rsid w:val="003206A4"/>
    <w:rsid w:val="0033148C"/>
    <w:rsid w:val="003641CA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36ED6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2D13"/>
    <w:rsid w:val="004E6894"/>
    <w:rsid w:val="0050029F"/>
    <w:rsid w:val="0051456F"/>
    <w:rsid w:val="00532CFA"/>
    <w:rsid w:val="00546763"/>
    <w:rsid w:val="00551A58"/>
    <w:rsid w:val="00556E55"/>
    <w:rsid w:val="00561ECD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2DF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744F5"/>
    <w:rsid w:val="00683F5E"/>
    <w:rsid w:val="00684216"/>
    <w:rsid w:val="00687BAF"/>
    <w:rsid w:val="006944D7"/>
    <w:rsid w:val="00695B4E"/>
    <w:rsid w:val="006B0E4E"/>
    <w:rsid w:val="006C1BF9"/>
    <w:rsid w:val="006D2799"/>
    <w:rsid w:val="006D3564"/>
    <w:rsid w:val="006D7EA9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7629C"/>
    <w:rsid w:val="00784D2A"/>
    <w:rsid w:val="00785AEB"/>
    <w:rsid w:val="0079491B"/>
    <w:rsid w:val="007A3A7B"/>
    <w:rsid w:val="007E1B2C"/>
    <w:rsid w:val="007F5FE8"/>
    <w:rsid w:val="00810282"/>
    <w:rsid w:val="00831FDC"/>
    <w:rsid w:val="0083265E"/>
    <w:rsid w:val="00853363"/>
    <w:rsid w:val="00855BF6"/>
    <w:rsid w:val="008740A1"/>
    <w:rsid w:val="0088399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E46F1"/>
    <w:rsid w:val="008F5E35"/>
    <w:rsid w:val="008F75C6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35E9A"/>
    <w:rsid w:val="009413D0"/>
    <w:rsid w:val="00952394"/>
    <w:rsid w:val="00957AA9"/>
    <w:rsid w:val="0096113F"/>
    <w:rsid w:val="0096274F"/>
    <w:rsid w:val="00963761"/>
    <w:rsid w:val="0096529D"/>
    <w:rsid w:val="00992213"/>
    <w:rsid w:val="00993F11"/>
    <w:rsid w:val="009944F4"/>
    <w:rsid w:val="0099772B"/>
    <w:rsid w:val="009A0143"/>
    <w:rsid w:val="009A0575"/>
    <w:rsid w:val="009A0D69"/>
    <w:rsid w:val="009A67C5"/>
    <w:rsid w:val="009B58F3"/>
    <w:rsid w:val="009C5755"/>
    <w:rsid w:val="009C5CC5"/>
    <w:rsid w:val="009C7189"/>
    <w:rsid w:val="009C7958"/>
    <w:rsid w:val="009D0B32"/>
    <w:rsid w:val="009E0A3A"/>
    <w:rsid w:val="009F251B"/>
    <w:rsid w:val="009F48A1"/>
    <w:rsid w:val="00A05C5F"/>
    <w:rsid w:val="00A36BDA"/>
    <w:rsid w:val="00A440F2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B773B"/>
    <w:rsid w:val="00AC2C73"/>
    <w:rsid w:val="00AD0800"/>
    <w:rsid w:val="00AD23B0"/>
    <w:rsid w:val="00AE0DB5"/>
    <w:rsid w:val="00AE2EC3"/>
    <w:rsid w:val="00AF4ABF"/>
    <w:rsid w:val="00B21CF1"/>
    <w:rsid w:val="00B22C61"/>
    <w:rsid w:val="00B2486F"/>
    <w:rsid w:val="00B27AE9"/>
    <w:rsid w:val="00B36138"/>
    <w:rsid w:val="00B47F6B"/>
    <w:rsid w:val="00B51625"/>
    <w:rsid w:val="00B5344B"/>
    <w:rsid w:val="00B6346E"/>
    <w:rsid w:val="00B75A16"/>
    <w:rsid w:val="00B84FA5"/>
    <w:rsid w:val="00B942CC"/>
    <w:rsid w:val="00BA0488"/>
    <w:rsid w:val="00BA21C0"/>
    <w:rsid w:val="00BB5B5D"/>
    <w:rsid w:val="00BB6839"/>
    <w:rsid w:val="00BC5F4D"/>
    <w:rsid w:val="00BC6035"/>
    <w:rsid w:val="00BD71B9"/>
    <w:rsid w:val="00BD71BB"/>
    <w:rsid w:val="00BE021B"/>
    <w:rsid w:val="00BE3F49"/>
    <w:rsid w:val="00BF059A"/>
    <w:rsid w:val="00BF54C4"/>
    <w:rsid w:val="00BF54F3"/>
    <w:rsid w:val="00C01807"/>
    <w:rsid w:val="00C04157"/>
    <w:rsid w:val="00C065B5"/>
    <w:rsid w:val="00C06AD0"/>
    <w:rsid w:val="00C22E75"/>
    <w:rsid w:val="00C422DC"/>
    <w:rsid w:val="00C471BC"/>
    <w:rsid w:val="00C57C70"/>
    <w:rsid w:val="00C96630"/>
    <w:rsid w:val="00C976B1"/>
    <w:rsid w:val="00C97A24"/>
    <w:rsid w:val="00CB202F"/>
    <w:rsid w:val="00CB252D"/>
    <w:rsid w:val="00CB4012"/>
    <w:rsid w:val="00CC2363"/>
    <w:rsid w:val="00CC5495"/>
    <w:rsid w:val="00CC5854"/>
    <w:rsid w:val="00CD1F5F"/>
    <w:rsid w:val="00CD2A1C"/>
    <w:rsid w:val="00CF2EB6"/>
    <w:rsid w:val="00CF4970"/>
    <w:rsid w:val="00CF570F"/>
    <w:rsid w:val="00D0008E"/>
    <w:rsid w:val="00D03E33"/>
    <w:rsid w:val="00D074FA"/>
    <w:rsid w:val="00D24972"/>
    <w:rsid w:val="00D264AC"/>
    <w:rsid w:val="00D60AA2"/>
    <w:rsid w:val="00D62546"/>
    <w:rsid w:val="00D8441E"/>
    <w:rsid w:val="00D8726F"/>
    <w:rsid w:val="00D909FB"/>
    <w:rsid w:val="00D9649C"/>
    <w:rsid w:val="00DA416A"/>
    <w:rsid w:val="00DA493A"/>
    <w:rsid w:val="00DA5A4B"/>
    <w:rsid w:val="00DA726F"/>
    <w:rsid w:val="00DA7AC3"/>
    <w:rsid w:val="00DD04D8"/>
    <w:rsid w:val="00DD5AD0"/>
    <w:rsid w:val="00DD77A7"/>
    <w:rsid w:val="00E02D2B"/>
    <w:rsid w:val="00E04E67"/>
    <w:rsid w:val="00E04FCC"/>
    <w:rsid w:val="00E058BC"/>
    <w:rsid w:val="00E103C1"/>
    <w:rsid w:val="00E11C07"/>
    <w:rsid w:val="00E127F3"/>
    <w:rsid w:val="00E12BED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614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45C7E"/>
    <w:rsid w:val="00F532B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  <w:rsid w:val="00FE6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27730-6AE3-4E17-9524-C6C82C57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50</cp:revision>
  <cp:lastPrinted>2021-02-12T04:32:00Z</cp:lastPrinted>
  <dcterms:created xsi:type="dcterms:W3CDTF">2023-03-29T05:45:00Z</dcterms:created>
  <dcterms:modified xsi:type="dcterms:W3CDTF">2023-04-04T02:22:00Z</dcterms:modified>
</cp:coreProperties>
</file>