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BD9E3" w14:textId="77777777" w:rsidR="00364A40" w:rsidRDefault="00364A40"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1D26EDC7" w14:textId="77777777" w:rsidR="00DF1BD8" w:rsidRPr="00331C59" w:rsidRDefault="00DF1BD8" w:rsidP="00DF1BD8">
      <w:pPr>
        <w:widowControl w:val="0"/>
        <w:tabs>
          <w:tab w:val="left" w:pos="8175"/>
          <w:tab w:val="right" w:pos="10469"/>
        </w:tabs>
        <w:autoSpaceDE w:val="0"/>
        <w:spacing w:after="0" w:line="280" w:lineRule="atLeast"/>
        <w:ind w:left="-90"/>
        <w:jc w:val="right"/>
        <w:rPr>
          <w:color w:val="000000"/>
        </w:rPr>
      </w:pPr>
      <w:r w:rsidRPr="00331C59">
        <w:rPr>
          <w:rFonts w:ascii="Times New Roman" w:hAnsi="Times New Roman"/>
          <w:b/>
          <w:color w:val="000000"/>
          <w:sz w:val="32"/>
          <w:szCs w:val="32"/>
        </w:rPr>
        <w:t>20MA301</w:t>
      </w:r>
    </w:p>
    <w:p w14:paraId="00C4357D" w14:textId="77777777" w:rsidR="008E1885" w:rsidRPr="00D50EBC" w:rsidRDefault="008E1885" w:rsidP="002E16F9">
      <w:pPr>
        <w:spacing w:after="0" w:line="240" w:lineRule="auto"/>
        <w:rPr>
          <w:rFonts w:ascii="Times New Roman" w:hAnsi="Times New Roman"/>
          <w:b/>
          <w:sz w:val="28"/>
        </w:rPr>
      </w:pPr>
      <w:r w:rsidRPr="00D50EBC">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50EBC" w:rsidRPr="00D50EBC" w14:paraId="1FE59D5D"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02449F8E"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DA9C555"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5041C71"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9C3DBFA"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9DADB80"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239F34"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D9F88B3"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C4C09C7"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1FED75" w14:textId="77777777" w:rsidR="008E1885" w:rsidRPr="00D50EBC" w:rsidRDefault="008E1885" w:rsidP="002E16F9">
            <w:pPr>
              <w:spacing w:after="0" w:line="240" w:lineRule="auto"/>
              <w:jc w:val="center"/>
              <w:rPr>
                <w:rFonts w:ascii="Times New Roman" w:hAnsi="Times New Roman"/>
                <w:b/>
                <w:sz w:val="28"/>
                <w:lang w:eastAsia="en-IN" w:bidi="te-IN"/>
              </w:rPr>
            </w:pPr>
          </w:p>
        </w:tc>
      </w:tr>
    </w:tbl>
    <w:p w14:paraId="46D2B600" w14:textId="1B35D068" w:rsidR="008E1885" w:rsidRPr="00D50EBC" w:rsidRDefault="004A1BA4" w:rsidP="002E16F9">
      <w:pPr>
        <w:spacing w:after="0" w:line="240" w:lineRule="auto"/>
        <w:rPr>
          <w:rFonts w:ascii="Times New Roman" w:eastAsia="Times New Roman" w:hAnsi="Times New Roman"/>
          <w:b/>
          <w:sz w:val="12"/>
          <w:lang w:val="en-US" w:eastAsia="en-IN" w:bidi="te-IN"/>
        </w:rPr>
      </w:pPr>
      <w:r w:rsidRPr="00D50EBC">
        <w:rPr>
          <w:rFonts w:ascii="Times New Roman" w:hAnsi="Times New Roman"/>
          <w:b/>
          <w:noProof/>
          <w:sz w:val="30"/>
          <w:szCs w:val="32"/>
          <w:lang w:val="en-US"/>
        </w:rPr>
        <mc:AlternateContent>
          <mc:Choice Requires="wps">
            <w:drawing>
              <wp:anchor distT="0" distB="0" distL="114300" distR="114300" simplePos="0" relativeHeight="251657728" behindDoc="0" locked="0" layoutInCell="1" allowOverlap="1" wp14:anchorId="41581D3D" wp14:editId="19B3A10B">
                <wp:simplePos x="0" y="0"/>
                <wp:positionH relativeFrom="column">
                  <wp:posOffset>-142240</wp:posOffset>
                </wp:positionH>
                <wp:positionV relativeFrom="paragraph">
                  <wp:posOffset>982345</wp:posOffset>
                </wp:positionV>
                <wp:extent cx="6758940" cy="0"/>
                <wp:effectExtent l="19685" t="18415" r="12700" b="19685"/>
                <wp:wrapNone/>
                <wp:docPr id="23705825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7319752"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tuQEAAFcDAAAOAAAAZHJzL2Uyb0RvYy54bWysU8Fu2zAMvQ/YPwi6L3aCtuuMOD2k6y7d&#10;FqDdBzCSbAuTRYFU4uTvJ6lJVmy3oj4IlEg+Pj7Sy7vD6MTeEFv0rZzPaimMV6it71v56/nh060U&#10;HMFrcOhNK4+G5d3q44flFBqzwAGdNiQSiOdmCq0cYgxNVbEazAg8w2B8cnZII8R0pb7SBFNCH121&#10;qOubakLSgVAZ5vR6/+KUq4LfdUbFn13HJgrXysQtlpPKuc1ntVpC0xOEwaoTDXgDixGsT0UvUPcQ&#10;QezI/gc1WkXI2MWZwrHCrrPKlB5SN/P6n26eBgim9JLE4XCRid8PVv3Yr/2GMnV18E/hEdVvFh7X&#10;A/jeFALPx5AGN89SVVPg5pKSLxw2JLbTd9QpBnYRiwqHjsYMmfoThyL28SK2OUSh0uPN5+vbL1dp&#10;Jursq6A5Jwbi+M3gKLLRSo4Eth/iGr1PI0WalzKwf+SYaUFzTshVPT5Y58pknRdTKxfXV3VdMhid&#10;1dmb45j67dqR2ENejvKVJpPndRjhzuuCNhjQX092BOte7FTd+ZM2WY68e9xsUR83dNYsTa/QPG1a&#10;Xo/X95L9939Y/QEAAP//AwBQSwMEFAAGAAgAAAAhAIQgMYjdAAAADAEAAA8AAABkcnMvZG93bnJl&#10;di54bWxMj1FLw0AQhN8F/8Oxgm/tpSG1NeZSpCAUwQfb/IBtbk2Cub2Qu7bpv3cLgj7uzMfsTLGZ&#10;XK/ONIbOs4HFPAFFXHvbcWOgOrzN1qBCRLbYeyYDVwqwKe/vCsytv/AnnfexURLCIUcDbYxDrnWo&#10;W3IY5n4gFu/Ljw6jnGOj7YgXCXe9TpPkSTvsWD60ONC2pfp7f3IGVtVzXU2HxW67i5708h2vHxMa&#10;8/gwvb6AijTFPxhu9aU6lNLp6E9sg+oNzNI0E1SMZbYCdSOSLJV5x19Jl4X+P6L8AQAA//8DAFBL&#10;AQItABQABgAIAAAAIQC2gziS/gAAAOEBAAATAAAAAAAAAAAAAAAAAAAAAABbQ29udGVudF9UeXBl&#10;c10ueG1sUEsBAi0AFAAGAAgAAAAhADj9If/WAAAAlAEAAAsAAAAAAAAAAAAAAAAALwEAAF9yZWxz&#10;Ly5yZWxzUEsBAi0AFAAGAAgAAAAhAEgjz625AQAAVwMAAA4AAAAAAAAAAAAAAAAALgIAAGRycy9l&#10;Mm9Eb2MueG1sUEsBAi0AFAAGAAgAAAAhAIQgMYjdAAAADAEAAA8AAAAAAAAAAAAAAAAAEwQAAGRy&#10;cy9kb3ducmV2LnhtbFBLBQYAAAAABAAEAPMAAAA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D50EBC" w:rsidRPr="00D50EBC" w14:paraId="4F2A0A44" w14:textId="77777777" w:rsidTr="0033148C">
        <w:trPr>
          <w:trHeight w:val="360"/>
        </w:trPr>
        <w:tc>
          <w:tcPr>
            <w:tcW w:w="10740" w:type="dxa"/>
            <w:gridSpan w:val="4"/>
            <w:vAlign w:val="center"/>
            <w:hideMark/>
          </w:tcPr>
          <w:p w14:paraId="1C9D0734" w14:textId="0217B38B" w:rsidR="008E1885" w:rsidRPr="00D50EBC" w:rsidRDefault="003A38F9" w:rsidP="00C81395">
            <w:pPr>
              <w:spacing w:after="0" w:line="240" w:lineRule="auto"/>
              <w:jc w:val="center"/>
              <w:rPr>
                <w:rFonts w:ascii="Times New Roman" w:hAnsi="Times New Roman"/>
                <w:b/>
                <w:lang w:eastAsia="en-IN" w:bidi="te-IN"/>
              </w:rPr>
            </w:pPr>
            <w:r w:rsidRPr="00D50EBC">
              <w:rPr>
                <w:rFonts w:ascii="Times New Roman" w:hAnsi="Times New Roman"/>
                <w:b/>
              </w:rPr>
              <w:t>I</w:t>
            </w:r>
            <w:r w:rsidR="00DD5016">
              <w:rPr>
                <w:rFonts w:ascii="Times New Roman" w:hAnsi="Times New Roman"/>
                <w:b/>
              </w:rPr>
              <w:t>I</w:t>
            </w:r>
            <w:r w:rsidR="008E1885" w:rsidRPr="00D50EBC">
              <w:rPr>
                <w:rFonts w:ascii="Times New Roman" w:hAnsi="Times New Roman"/>
                <w:b/>
              </w:rPr>
              <w:t>/IV B.Tech (</w:t>
            </w:r>
            <w:r w:rsidR="00CC0CB4" w:rsidRPr="00D50EBC">
              <w:rPr>
                <w:rFonts w:ascii="Times New Roman" w:hAnsi="Times New Roman"/>
                <w:b/>
              </w:rPr>
              <w:t>Regula</w:t>
            </w:r>
            <w:r w:rsidR="002F053E" w:rsidRPr="00D50EBC">
              <w:rPr>
                <w:rFonts w:ascii="Times New Roman" w:hAnsi="Times New Roman"/>
                <w:b/>
              </w:rPr>
              <w:t>r</w:t>
            </w:r>
            <w:r w:rsidR="005A0CC3">
              <w:rPr>
                <w:rFonts w:ascii="Times New Roman" w:hAnsi="Times New Roman"/>
                <w:b/>
              </w:rPr>
              <w:t>/</w:t>
            </w:r>
            <w:r w:rsidR="00C81395">
              <w:rPr>
                <w:rFonts w:ascii="Times New Roman" w:hAnsi="Times New Roman"/>
                <w:b/>
              </w:rPr>
              <w:t>Supplementary</w:t>
            </w:r>
            <w:r w:rsidR="00085F3E" w:rsidRPr="00D50EBC">
              <w:rPr>
                <w:rFonts w:ascii="Times New Roman" w:hAnsi="Times New Roman"/>
                <w:b/>
              </w:rPr>
              <w:t>)</w:t>
            </w:r>
            <w:r w:rsidR="008E1885" w:rsidRPr="00D50EBC">
              <w:rPr>
                <w:rFonts w:ascii="Times New Roman" w:hAnsi="Times New Roman"/>
                <w:b/>
              </w:rPr>
              <w:t xml:space="preserve"> DEGREE EXAMINATION</w:t>
            </w:r>
          </w:p>
        </w:tc>
      </w:tr>
      <w:tr w:rsidR="00D50EBC" w:rsidRPr="00D50EBC" w14:paraId="015E9CE0" w14:textId="77777777" w:rsidTr="0033148C">
        <w:trPr>
          <w:trHeight w:val="360"/>
        </w:trPr>
        <w:tc>
          <w:tcPr>
            <w:tcW w:w="2943" w:type="dxa"/>
            <w:vAlign w:val="center"/>
            <w:hideMark/>
          </w:tcPr>
          <w:p w14:paraId="1AD8AB45" w14:textId="5D03C9E6" w:rsidR="00E127F3" w:rsidRPr="00D50EBC" w:rsidRDefault="00673015" w:rsidP="00C976B1">
            <w:pPr>
              <w:spacing w:after="0" w:line="240" w:lineRule="auto"/>
              <w:rPr>
                <w:rFonts w:ascii="Times New Roman" w:hAnsi="Times New Roman"/>
                <w:b/>
                <w:sz w:val="18"/>
                <w:lang w:eastAsia="en-IN" w:bidi="te-IN"/>
              </w:rPr>
            </w:pPr>
            <w:r>
              <w:rPr>
                <w:rFonts w:ascii="Times New Roman" w:hAnsi="Times New Roman"/>
                <w:b/>
                <w:sz w:val="28"/>
              </w:rPr>
              <w:t>January, 2024</w:t>
            </w:r>
          </w:p>
        </w:tc>
        <w:tc>
          <w:tcPr>
            <w:tcW w:w="7797" w:type="dxa"/>
            <w:gridSpan w:val="3"/>
            <w:vAlign w:val="center"/>
            <w:hideMark/>
          </w:tcPr>
          <w:p w14:paraId="052F445F" w14:textId="16EB8EB5" w:rsidR="00E127F3" w:rsidRPr="00D50EBC" w:rsidRDefault="00B72DB0" w:rsidP="008E24B7">
            <w:pPr>
              <w:spacing w:after="0" w:line="240" w:lineRule="auto"/>
              <w:jc w:val="right"/>
              <w:rPr>
                <w:rFonts w:ascii="Times New Roman" w:hAnsi="Times New Roman"/>
                <w:b/>
                <w:lang w:eastAsia="en-IN" w:bidi="te-IN"/>
              </w:rPr>
            </w:pPr>
            <w:r w:rsidRPr="00331C59">
              <w:rPr>
                <w:rFonts w:ascii="Times New Roman" w:hAnsi="Times New Roman"/>
                <w:b/>
                <w:color w:val="000000"/>
                <w:sz w:val="28"/>
              </w:rPr>
              <w:t xml:space="preserve">Common to </w:t>
            </w:r>
            <w:r w:rsidR="005D4829">
              <w:rPr>
                <w:rFonts w:ascii="Times New Roman" w:hAnsi="Times New Roman"/>
                <w:b/>
                <w:color w:val="000000"/>
                <w:sz w:val="28"/>
              </w:rPr>
              <w:t xml:space="preserve">CE, </w:t>
            </w:r>
            <w:r w:rsidR="008E24B7">
              <w:rPr>
                <w:rFonts w:ascii="Times New Roman" w:hAnsi="Times New Roman"/>
                <w:b/>
                <w:color w:val="000000"/>
                <w:sz w:val="28"/>
              </w:rPr>
              <w:t>CM</w:t>
            </w:r>
            <w:r w:rsidRPr="00331C59">
              <w:rPr>
                <w:rFonts w:ascii="Times New Roman" w:hAnsi="Times New Roman"/>
                <w:b/>
                <w:color w:val="000000"/>
                <w:sz w:val="28"/>
              </w:rPr>
              <w:t>,</w:t>
            </w:r>
            <w:r w:rsidR="008E24B7">
              <w:rPr>
                <w:rFonts w:ascii="Times New Roman" w:hAnsi="Times New Roman"/>
                <w:b/>
                <w:color w:val="000000"/>
                <w:sz w:val="28"/>
              </w:rPr>
              <w:t xml:space="preserve"> </w:t>
            </w:r>
            <w:r w:rsidRPr="00331C59">
              <w:rPr>
                <w:rFonts w:ascii="Times New Roman" w:hAnsi="Times New Roman"/>
                <w:b/>
                <w:color w:val="000000"/>
                <w:sz w:val="28"/>
              </w:rPr>
              <w:t>CB,</w:t>
            </w:r>
            <w:r w:rsidR="008E24B7">
              <w:rPr>
                <w:rFonts w:ascii="Times New Roman" w:hAnsi="Times New Roman"/>
                <w:b/>
                <w:color w:val="000000"/>
                <w:sz w:val="28"/>
              </w:rPr>
              <w:t xml:space="preserve"> </w:t>
            </w:r>
            <w:r w:rsidRPr="00331C59">
              <w:rPr>
                <w:rFonts w:ascii="Times New Roman" w:hAnsi="Times New Roman"/>
                <w:b/>
                <w:color w:val="000000"/>
                <w:sz w:val="28"/>
              </w:rPr>
              <w:t>CS</w:t>
            </w:r>
            <w:r w:rsidR="008E24B7">
              <w:rPr>
                <w:rFonts w:ascii="Times New Roman" w:hAnsi="Times New Roman"/>
                <w:b/>
                <w:color w:val="000000"/>
                <w:sz w:val="28"/>
              </w:rPr>
              <w:t xml:space="preserve">, </w:t>
            </w:r>
            <w:r w:rsidRPr="00331C59">
              <w:rPr>
                <w:rFonts w:ascii="Times New Roman" w:hAnsi="Times New Roman"/>
                <w:b/>
                <w:color w:val="000000"/>
                <w:sz w:val="28"/>
              </w:rPr>
              <w:t>DS,</w:t>
            </w:r>
            <w:r w:rsidR="008E24B7">
              <w:rPr>
                <w:rFonts w:ascii="Times New Roman" w:hAnsi="Times New Roman"/>
                <w:b/>
                <w:color w:val="000000"/>
                <w:sz w:val="28"/>
              </w:rPr>
              <w:t xml:space="preserve"> </w:t>
            </w:r>
            <w:r w:rsidRPr="00331C59">
              <w:rPr>
                <w:rFonts w:ascii="Times New Roman" w:hAnsi="Times New Roman"/>
                <w:b/>
                <w:color w:val="000000"/>
                <w:sz w:val="28"/>
              </w:rPr>
              <w:t>EC,</w:t>
            </w:r>
            <w:r w:rsidR="008E24B7">
              <w:rPr>
                <w:rFonts w:ascii="Times New Roman" w:hAnsi="Times New Roman"/>
                <w:b/>
                <w:color w:val="000000"/>
                <w:sz w:val="28"/>
              </w:rPr>
              <w:t xml:space="preserve"> </w:t>
            </w:r>
            <w:r w:rsidRPr="00331C59">
              <w:rPr>
                <w:rFonts w:ascii="Times New Roman" w:hAnsi="Times New Roman"/>
                <w:b/>
                <w:color w:val="000000"/>
                <w:sz w:val="28"/>
              </w:rPr>
              <w:t>EE,</w:t>
            </w:r>
            <w:r w:rsidR="008E24B7">
              <w:rPr>
                <w:rFonts w:ascii="Times New Roman" w:hAnsi="Times New Roman"/>
                <w:b/>
                <w:color w:val="000000"/>
                <w:sz w:val="28"/>
              </w:rPr>
              <w:t xml:space="preserve"> </w:t>
            </w:r>
            <w:r w:rsidRPr="00331C59">
              <w:rPr>
                <w:rFonts w:ascii="Times New Roman" w:hAnsi="Times New Roman"/>
                <w:b/>
                <w:color w:val="000000"/>
                <w:sz w:val="28"/>
              </w:rPr>
              <w:t>EI &amp; ME</w:t>
            </w:r>
          </w:p>
        </w:tc>
      </w:tr>
      <w:tr w:rsidR="00D50EBC" w:rsidRPr="00D50EBC" w14:paraId="19595FC8" w14:textId="77777777" w:rsidTr="0033148C">
        <w:trPr>
          <w:trHeight w:val="360"/>
        </w:trPr>
        <w:tc>
          <w:tcPr>
            <w:tcW w:w="2943" w:type="dxa"/>
            <w:vAlign w:val="center"/>
            <w:hideMark/>
          </w:tcPr>
          <w:p w14:paraId="25B4DEDF" w14:textId="564063CD" w:rsidR="00E127F3" w:rsidRPr="00D50EBC" w:rsidRDefault="00F70450" w:rsidP="00644755">
            <w:pPr>
              <w:spacing w:after="0" w:line="240" w:lineRule="auto"/>
              <w:rPr>
                <w:rFonts w:ascii="Times New Roman" w:hAnsi="Times New Roman"/>
                <w:b/>
                <w:sz w:val="18"/>
                <w:lang w:eastAsia="en-IN" w:bidi="te-IN"/>
              </w:rPr>
            </w:pPr>
            <w:r>
              <w:rPr>
                <w:rFonts w:ascii="Times New Roman" w:hAnsi="Times New Roman"/>
                <w:b/>
                <w:sz w:val="26"/>
              </w:rPr>
              <w:t>Third</w:t>
            </w:r>
            <w:r w:rsidR="00E127F3" w:rsidRPr="00D50EBC">
              <w:rPr>
                <w:rFonts w:ascii="Times New Roman" w:hAnsi="Times New Roman"/>
                <w:b/>
                <w:sz w:val="26"/>
              </w:rPr>
              <w:t xml:space="preserve"> Semester</w:t>
            </w:r>
          </w:p>
        </w:tc>
        <w:tc>
          <w:tcPr>
            <w:tcW w:w="7797" w:type="dxa"/>
            <w:gridSpan w:val="3"/>
            <w:vAlign w:val="center"/>
            <w:hideMark/>
          </w:tcPr>
          <w:p w14:paraId="26D6CBE9" w14:textId="5509B581" w:rsidR="00E127F3" w:rsidRPr="00D50EBC" w:rsidRDefault="003C54BC" w:rsidP="00631928">
            <w:pPr>
              <w:spacing w:after="0" w:line="240" w:lineRule="auto"/>
              <w:ind w:left="-90"/>
              <w:jc w:val="right"/>
              <w:rPr>
                <w:rFonts w:ascii="Times New Roman" w:hAnsi="Times New Roman"/>
                <w:b/>
                <w:sz w:val="32"/>
                <w:szCs w:val="32"/>
              </w:rPr>
            </w:pPr>
            <w:r w:rsidRPr="00331C59">
              <w:rPr>
                <w:rFonts w:ascii="Times New Roman" w:hAnsi="Times New Roman"/>
                <w:b/>
                <w:color w:val="000000"/>
                <w:sz w:val="32"/>
                <w:szCs w:val="32"/>
              </w:rPr>
              <w:t xml:space="preserve">                         Probability and Statistics</w:t>
            </w:r>
          </w:p>
        </w:tc>
      </w:tr>
      <w:tr w:rsidR="008E1885" w:rsidRPr="00820331" w14:paraId="0F4E6468" w14:textId="77777777" w:rsidTr="0033148C">
        <w:trPr>
          <w:trHeight w:val="345"/>
        </w:trPr>
        <w:tc>
          <w:tcPr>
            <w:tcW w:w="4145" w:type="dxa"/>
            <w:gridSpan w:val="2"/>
            <w:hideMark/>
          </w:tcPr>
          <w:p w14:paraId="14BC4B58" w14:textId="77777777" w:rsidR="008E1885" w:rsidRPr="00820331" w:rsidRDefault="008E1885" w:rsidP="002E16F9">
            <w:pPr>
              <w:spacing w:after="0" w:line="240" w:lineRule="auto"/>
              <w:rPr>
                <w:rFonts w:ascii="Times New Roman" w:hAnsi="Times New Roman"/>
                <w:b/>
                <w:color w:val="000000"/>
                <w:lang w:eastAsia="en-IN" w:bidi="te-IN"/>
              </w:rPr>
            </w:pPr>
            <w:r w:rsidRPr="00820331">
              <w:rPr>
                <w:rFonts w:ascii="Times New Roman" w:hAnsi="Times New Roman"/>
                <w:b/>
                <w:color w:val="000000"/>
              </w:rPr>
              <w:t xml:space="preserve">Time: </w:t>
            </w:r>
            <w:r w:rsidRPr="00820331">
              <w:rPr>
                <w:rFonts w:ascii="Times New Roman" w:hAnsi="Times New Roman"/>
                <w:color w:val="000000"/>
              </w:rPr>
              <w:t>Three Hours</w:t>
            </w:r>
          </w:p>
        </w:tc>
        <w:tc>
          <w:tcPr>
            <w:tcW w:w="6595" w:type="dxa"/>
            <w:gridSpan w:val="2"/>
            <w:hideMark/>
          </w:tcPr>
          <w:p w14:paraId="16A33C56" w14:textId="77777777" w:rsidR="008E1885" w:rsidRPr="00820331" w:rsidRDefault="00EA3A43" w:rsidP="00291117">
            <w:pPr>
              <w:spacing w:after="0" w:line="240" w:lineRule="auto"/>
              <w:jc w:val="right"/>
              <w:rPr>
                <w:rFonts w:ascii="Times New Roman" w:hAnsi="Times New Roman"/>
                <w:b/>
                <w:color w:val="000000"/>
                <w:lang w:eastAsia="en-IN" w:bidi="te-IN"/>
              </w:rPr>
            </w:pPr>
            <w:r w:rsidRPr="00820331">
              <w:rPr>
                <w:rFonts w:ascii="Times New Roman" w:hAnsi="Times New Roman"/>
                <w:b/>
                <w:color w:val="000000"/>
              </w:rPr>
              <w:t>Maximum:</w:t>
            </w:r>
            <w:r w:rsidR="008E1885" w:rsidRPr="00820331">
              <w:rPr>
                <w:rFonts w:ascii="Times New Roman" w:hAnsi="Times New Roman"/>
                <w:b/>
                <w:color w:val="000000"/>
              </w:rPr>
              <w:t xml:space="preserve"> </w:t>
            </w:r>
            <w:r w:rsidR="00291117">
              <w:rPr>
                <w:rFonts w:ascii="Times New Roman" w:hAnsi="Times New Roman"/>
                <w:color w:val="000000"/>
              </w:rPr>
              <w:t>7</w:t>
            </w:r>
            <w:r w:rsidR="008E1885" w:rsidRPr="00820331">
              <w:rPr>
                <w:rFonts w:ascii="Times New Roman" w:hAnsi="Times New Roman"/>
                <w:color w:val="000000"/>
              </w:rPr>
              <w:t>0 Marks</w:t>
            </w:r>
          </w:p>
        </w:tc>
      </w:tr>
      <w:tr w:rsidR="00D87BC8" w:rsidRPr="00820331" w14:paraId="67B1F5B7" w14:textId="77777777" w:rsidTr="0033148C">
        <w:trPr>
          <w:trHeight w:val="158"/>
        </w:trPr>
        <w:tc>
          <w:tcPr>
            <w:tcW w:w="5441" w:type="dxa"/>
            <w:gridSpan w:val="3"/>
            <w:vAlign w:val="center"/>
            <w:hideMark/>
          </w:tcPr>
          <w:p w14:paraId="4D6EAB9B"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299" w:type="dxa"/>
            <w:vAlign w:val="center"/>
            <w:hideMark/>
          </w:tcPr>
          <w:p w14:paraId="29BA35E2" w14:textId="6259F6EE" w:rsidR="00D87BC8" w:rsidRPr="00DA7C56" w:rsidRDefault="00D87BC8" w:rsidP="00291117">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X1 = 1</w:t>
            </w:r>
            <w:r w:rsidR="00291117">
              <w:rPr>
                <w:rFonts w:ascii="Times New Roman" w:hAnsi="Times New Roman"/>
                <w:b/>
                <w:color w:val="000000"/>
                <w:lang w:val="en-US" w:eastAsia="en-IN" w:bidi="te-IN"/>
              </w:rPr>
              <w:t>4</w:t>
            </w:r>
            <w:r w:rsidRPr="00DA7C56">
              <w:rPr>
                <w:rFonts w:ascii="Times New Roman" w:hAnsi="Times New Roman"/>
                <w:b/>
                <w:color w:val="000000"/>
                <w:lang w:val="en-US" w:eastAsia="en-IN" w:bidi="te-IN"/>
              </w:rPr>
              <w:t>Marks)</w:t>
            </w:r>
          </w:p>
        </w:tc>
      </w:tr>
      <w:tr w:rsidR="00D87BC8" w:rsidRPr="00820331" w14:paraId="53F4E796" w14:textId="77777777" w:rsidTr="0033148C">
        <w:trPr>
          <w:trHeight w:val="205"/>
        </w:trPr>
        <w:tc>
          <w:tcPr>
            <w:tcW w:w="5441" w:type="dxa"/>
            <w:gridSpan w:val="3"/>
            <w:vAlign w:val="center"/>
            <w:hideMark/>
          </w:tcPr>
          <w:p w14:paraId="312C6CC9"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299" w:type="dxa"/>
            <w:vAlign w:val="center"/>
            <w:hideMark/>
          </w:tcPr>
          <w:p w14:paraId="105625CD" w14:textId="3062FE1A" w:rsidR="00D87BC8" w:rsidRPr="00DA7C56" w:rsidRDefault="00D87BC8" w:rsidP="00291117">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(4X1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w:t>
            </w:r>
            <w:r w:rsidR="00291117">
              <w:rPr>
                <w:rFonts w:ascii="Times New Roman" w:hAnsi="Times New Roman"/>
                <w:b/>
                <w:color w:val="000000"/>
                <w:lang w:val="en-US" w:eastAsia="en-IN" w:bidi="te-IN"/>
              </w:rPr>
              <w:t>56</w:t>
            </w:r>
            <w:r w:rsidRPr="00DA7C56">
              <w:rPr>
                <w:rFonts w:ascii="Times New Roman" w:hAnsi="Times New Roman"/>
                <w:b/>
                <w:color w:val="000000"/>
                <w:lang w:val="en-US" w:eastAsia="en-IN" w:bidi="te-IN"/>
              </w:rPr>
              <w:t xml:space="preserve"> Marks)</w:t>
            </w:r>
          </w:p>
        </w:tc>
      </w:tr>
      <w:tr w:rsidR="0033148C" w:rsidRPr="00820331" w14:paraId="1B30E137" w14:textId="77777777" w:rsidTr="0033148C">
        <w:trPr>
          <w:trHeight w:val="205"/>
        </w:trPr>
        <w:tc>
          <w:tcPr>
            <w:tcW w:w="5441" w:type="dxa"/>
            <w:gridSpan w:val="3"/>
            <w:vAlign w:val="center"/>
          </w:tcPr>
          <w:p w14:paraId="75655595" w14:textId="77777777" w:rsidR="0033148C" w:rsidRPr="00820331" w:rsidRDefault="0033148C" w:rsidP="002E16F9">
            <w:pPr>
              <w:spacing w:after="0" w:line="240" w:lineRule="auto"/>
              <w:rPr>
                <w:rFonts w:ascii="Times New Roman" w:hAnsi="Times New Roman"/>
                <w:i/>
                <w:color w:val="000000"/>
              </w:rPr>
            </w:pPr>
          </w:p>
        </w:tc>
        <w:tc>
          <w:tcPr>
            <w:tcW w:w="5299" w:type="dxa"/>
            <w:vAlign w:val="center"/>
          </w:tcPr>
          <w:p w14:paraId="4B912B24" w14:textId="77777777" w:rsidR="0033148C" w:rsidRPr="00820331" w:rsidRDefault="0033148C" w:rsidP="002E16F9">
            <w:pPr>
              <w:spacing w:after="0" w:line="240" w:lineRule="auto"/>
              <w:ind w:left="-18"/>
              <w:rPr>
                <w:rFonts w:ascii="Times New Roman" w:hAnsi="Times New Roman"/>
                <w:b/>
                <w:color w:val="000000"/>
                <w:u w:val="single"/>
              </w:rPr>
            </w:pPr>
          </w:p>
        </w:tc>
      </w:tr>
    </w:tbl>
    <w:p w14:paraId="3D3CCC5A" w14:textId="77777777" w:rsidR="00EA3A43" w:rsidRPr="00820331" w:rsidRDefault="00EA3A43" w:rsidP="002E16F9">
      <w:pPr>
        <w:spacing w:after="0"/>
        <w:rPr>
          <w:rFonts w:ascii="Times New Roman" w:hAnsi="Times New Roman"/>
          <w:vanish/>
          <w:color w:val="000000"/>
        </w:rPr>
      </w:pPr>
    </w:p>
    <w:tbl>
      <w:tblPr>
        <w:tblW w:w="10960" w:type="dxa"/>
        <w:jc w:val="center"/>
        <w:tblInd w:w="108" w:type="dxa"/>
        <w:tblLayout w:type="fixed"/>
        <w:tblLook w:val="04A0" w:firstRow="1" w:lastRow="0" w:firstColumn="1" w:lastColumn="0" w:noHBand="0" w:noVBand="1"/>
      </w:tblPr>
      <w:tblGrid>
        <w:gridCol w:w="380"/>
        <w:gridCol w:w="402"/>
        <w:gridCol w:w="8038"/>
        <w:gridCol w:w="810"/>
        <w:gridCol w:w="540"/>
        <w:gridCol w:w="790"/>
      </w:tblGrid>
      <w:tr w:rsidR="00AE71C4" w:rsidRPr="008D2C4F" w14:paraId="0EAF1C53" w14:textId="77777777" w:rsidTr="00E81D62">
        <w:trPr>
          <w:trHeight w:val="256"/>
          <w:jc w:val="center"/>
        </w:trPr>
        <w:tc>
          <w:tcPr>
            <w:tcW w:w="380" w:type="dxa"/>
            <w:shd w:val="clear" w:color="auto" w:fill="auto"/>
          </w:tcPr>
          <w:p w14:paraId="60787C93" w14:textId="77777777" w:rsidR="00AE71C4" w:rsidRPr="008D2C4F" w:rsidRDefault="00AE71C4" w:rsidP="002E16F9">
            <w:pPr>
              <w:spacing w:after="0" w:line="240" w:lineRule="auto"/>
              <w:rPr>
                <w:rFonts w:ascii="Times New Roman" w:hAnsi="Times New Roman"/>
              </w:rPr>
            </w:pPr>
          </w:p>
        </w:tc>
        <w:tc>
          <w:tcPr>
            <w:tcW w:w="402" w:type="dxa"/>
            <w:shd w:val="clear" w:color="auto" w:fill="auto"/>
          </w:tcPr>
          <w:p w14:paraId="094FF21E" w14:textId="77777777" w:rsidR="00AE71C4" w:rsidRPr="008D2C4F" w:rsidRDefault="00AE71C4" w:rsidP="002E16F9">
            <w:pPr>
              <w:spacing w:after="0" w:line="240" w:lineRule="auto"/>
              <w:rPr>
                <w:rFonts w:ascii="Times New Roman" w:hAnsi="Times New Roman"/>
              </w:rPr>
            </w:pPr>
          </w:p>
        </w:tc>
        <w:tc>
          <w:tcPr>
            <w:tcW w:w="8038" w:type="dxa"/>
            <w:shd w:val="clear" w:color="auto" w:fill="auto"/>
          </w:tcPr>
          <w:p w14:paraId="5B080CCA" w14:textId="77777777" w:rsidR="00AE71C4" w:rsidRPr="008D2C4F" w:rsidRDefault="00AE71C4" w:rsidP="00B06880">
            <w:pPr>
              <w:tabs>
                <w:tab w:val="left" w:pos="540"/>
              </w:tabs>
              <w:spacing w:after="0" w:line="240" w:lineRule="auto"/>
              <w:rPr>
                <w:rFonts w:ascii="Times New Roman" w:hAnsi="Times New Roman"/>
              </w:rPr>
            </w:pPr>
          </w:p>
        </w:tc>
        <w:tc>
          <w:tcPr>
            <w:tcW w:w="810" w:type="dxa"/>
          </w:tcPr>
          <w:p w14:paraId="5EDF7B72" w14:textId="77777777" w:rsidR="00AE71C4" w:rsidRPr="008D2C4F" w:rsidRDefault="00AE71C4" w:rsidP="002E16F9">
            <w:pPr>
              <w:spacing w:after="0" w:line="240" w:lineRule="auto"/>
              <w:rPr>
                <w:rFonts w:ascii="Times New Roman" w:hAnsi="Times New Roman"/>
              </w:rPr>
            </w:pPr>
            <w:r w:rsidRPr="008D2C4F">
              <w:rPr>
                <w:rFonts w:ascii="Times New Roman" w:hAnsi="Times New Roman"/>
              </w:rPr>
              <w:t>CO</w:t>
            </w:r>
          </w:p>
        </w:tc>
        <w:tc>
          <w:tcPr>
            <w:tcW w:w="540" w:type="dxa"/>
          </w:tcPr>
          <w:p w14:paraId="3E8FAAFE" w14:textId="77777777" w:rsidR="00AE71C4" w:rsidRPr="008D2C4F" w:rsidRDefault="00AE71C4" w:rsidP="002E16F9">
            <w:pPr>
              <w:spacing w:after="0" w:line="240" w:lineRule="auto"/>
              <w:rPr>
                <w:rFonts w:ascii="Times New Roman" w:hAnsi="Times New Roman"/>
              </w:rPr>
            </w:pPr>
            <w:r w:rsidRPr="008D2C4F">
              <w:rPr>
                <w:rFonts w:ascii="Times New Roman" w:hAnsi="Times New Roman"/>
              </w:rPr>
              <w:t>BL</w:t>
            </w:r>
          </w:p>
        </w:tc>
        <w:tc>
          <w:tcPr>
            <w:tcW w:w="790" w:type="dxa"/>
            <w:shd w:val="clear" w:color="auto" w:fill="auto"/>
          </w:tcPr>
          <w:p w14:paraId="289F9F4D" w14:textId="63AFE602" w:rsidR="00AE71C4" w:rsidRPr="008D2C4F" w:rsidRDefault="00AE71C4" w:rsidP="00B35729">
            <w:pPr>
              <w:spacing w:after="0" w:line="240" w:lineRule="auto"/>
              <w:jc w:val="center"/>
              <w:rPr>
                <w:rFonts w:ascii="Times New Roman" w:hAnsi="Times New Roman"/>
              </w:rPr>
            </w:pPr>
            <w:r w:rsidRPr="008D2C4F">
              <w:rPr>
                <w:rFonts w:ascii="Times New Roman" w:hAnsi="Times New Roman"/>
              </w:rPr>
              <w:t>M</w:t>
            </w:r>
          </w:p>
        </w:tc>
      </w:tr>
      <w:tr w:rsidR="00034EDD" w:rsidRPr="008D2C4F" w14:paraId="4D56D29A" w14:textId="77777777" w:rsidTr="00E81D62">
        <w:trPr>
          <w:trHeight w:val="256"/>
          <w:jc w:val="center"/>
        </w:trPr>
        <w:tc>
          <w:tcPr>
            <w:tcW w:w="380" w:type="dxa"/>
            <w:shd w:val="clear" w:color="auto" w:fill="auto"/>
          </w:tcPr>
          <w:p w14:paraId="6EDE5D56" w14:textId="77777777" w:rsidR="00034EDD" w:rsidRPr="008D2C4F" w:rsidRDefault="00034EDD" w:rsidP="002E16F9">
            <w:pPr>
              <w:spacing w:after="0" w:line="240" w:lineRule="auto"/>
              <w:rPr>
                <w:rFonts w:ascii="Times New Roman" w:hAnsi="Times New Roman"/>
              </w:rPr>
            </w:pPr>
            <w:r w:rsidRPr="008D2C4F">
              <w:rPr>
                <w:rFonts w:ascii="Times New Roman" w:hAnsi="Times New Roman"/>
              </w:rPr>
              <w:t>1</w:t>
            </w:r>
          </w:p>
        </w:tc>
        <w:tc>
          <w:tcPr>
            <w:tcW w:w="402" w:type="dxa"/>
            <w:shd w:val="clear" w:color="auto" w:fill="auto"/>
          </w:tcPr>
          <w:p w14:paraId="63AFAD7E" w14:textId="77777777" w:rsidR="00034EDD" w:rsidRPr="008D2C4F" w:rsidRDefault="00034EDD" w:rsidP="002E16F9">
            <w:pPr>
              <w:spacing w:after="0" w:line="240" w:lineRule="auto"/>
              <w:rPr>
                <w:rFonts w:ascii="Times New Roman" w:hAnsi="Times New Roman"/>
              </w:rPr>
            </w:pPr>
            <w:r w:rsidRPr="008D2C4F">
              <w:rPr>
                <w:rFonts w:ascii="Times New Roman" w:hAnsi="Times New Roman"/>
              </w:rPr>
              <w:t>a)</w:t>
            </w:r>
          </w:p>
        </w:tc>
        <w:tc>
          <w:tcPr>
            <w:tcW w:w="8038" w:type="dxa"/>
            <w:shd w:val="clear" w:color="auto" w:fill="auto"/>
          </w:tcPr>
          <w:p w14:paraId="659FA159" w14:textId="4A37DE16" w:rsidR="00034EDD" w:rsidRPr="008D2C4F" w:rsidRDefault="00034EDD" w:rsidP="00B06880">
            <w:pPr>
              <w:tabs>
                <w:tab w:val="left" w:pos="540"/>
              </w:tabs>
              <w:spacing w:after="0" w:line="240" w:lineRule="auto"/>
              <w:rPr>
                <w:rFonts w:ascii="Times New Roman" w:hAnsi="Times New Roman"/>
              </w:rPr>
            </w:pPr>
            <w:r w:rsidRPr="008D2C4F">
              <w:rPr>
                <w:rFonts w:ascii="Times New Roman" w:hAnsi="Times New Roman"/>
              </w:rPr>
              <w:t>Define probability density function.</w:t>
            </w:r>
          </w:p>
        </w:tc>
        <w:tc>
          <w:tcPr>
            <w:tcW w:w="810" w:type="dxa"/>
          </w:tcPr>
          <w:p w14:paraId="37FDC6B9" w14:textId="337E61D3"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CO1        </w:t>
            </w:r>
          </w:p>
        </w:tc>
        <w:tc>
          <w:tcPr>
            <w:tcW w:w="540" w:type="dxa"/>
          </w:tcPr>
          <w:p w14:paraId="1DBD768F" w14:textId="127BA10A" w:rsidR="00034EDD" w:rsidRPr="008D2C4F" w:rsidRDefault="00034EDD" w:rsidP="00CB36D3">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087A0D24" w14:textId="4C5C8841"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1C95A4FB" w14:textId="77777777" w:rsidTr="00E81D62">
        <w:trPr>
          <w:trHeight w:val="241"/>
          <w:jc w:val="center"/>
        </w:trPr>
        <w:tc>
          <w:tcPr>
            <w:tcW w:w="380" w:type="dxa"/>
            <w:shd w:val="clear" w:color="auto" w:fill="auto"/>
          </w:tcPr>
          <w:p w14:paraId="16DA4473" w14:textId="77777777" w:rsidR="00034EDD" w:rsidRPr="008D2C4F" w:rsidRDefault="00034EDD" w:rsidP="002E16F9">
            <w:pPr>
              <w:spacing w:after="0" w:line="240" w:lineRule="auto"/>
              <w:rPr>
                <w:rFonts w:ascii="Times New Roman" w:hAnsi="Times New Roman"/>
              </w:rPr>
            </w:pPr>
          </w:p>
        </w:tc>
        <w:tc>
          <w:tcPr>
            <w:tcW w:w="402" w:type="dxa"/>
            <w:shd w:val="clear" w:color="auto" w:fill="auto"/>
          </w:tcPr>
          <w:p w14:paraId="4E80B5D6" w14:textId="77777777" w:rsidR="00034EDD" w:rsidRPr="008D2C4F" w:rsidRDefault="00034EDD" w:rsidP="002E16F9">
            <w:pPr>
              <w:spacing w:after="0" w:line="240" w:lineRule="auto"/>
              <w:rPr>
                <w:rFonts w:ascii="Times New Roman" w:hAnsi="Times New Roman"/>
              </w:rPr>
            </w:pPr>
            <w:r w:rsidRPr="008D2C4F">
              <w:rPr>
                <w:rFonts w:ascii="Times New Roman" w:hAnsi="Times New Roman"/>
              </w:rPr>
              <w:t>b)</w:t>
            </w:r>
          </w:p>
        </w:tc>
        <w:tc>
          <w:tcPr>
            <w:tcW w:w="8038" w:type="dxa"/>
            <w:shd w:val="clear" w:color="auto" w:fill="auto"/>
          </w:tcPr>
          <w:p w14:paraId="3ACCA637" w14:textId="7A06D62C" w:rsidR="00034EDD" w:rsidRPr="008D2C4F" w:rsidRDefault="00034EDD" w:rsidP="00B06880">
            <w:pPr>
              <w:tabs>
                <w:tab w:val="left" w:pos="540"/>
              </w:tabs>
              <w:spacing w:after="0" w:line="240" w:lineRule="auto"/>
              <w:rPr>
                <w:rFonts w:ascii="Times New Roman" w:hAnsi="Times New Roman"/>
              </w:rPr>
            </w:pPr>
            <w:r w:rsidRPr="008D2C4F">
              <w:rPr>
                <w:rFonts w:ascii="Times New Roman" w:hAnsi="Times New Roman"/>
              </w:rPr>
              <w:t>Write any two properties of Normal distribution.</w:t>
            </w:r>
          </w:p>
        </w:tc>
        <w:tc>
          <w:tcPr>
            <w:tcW w:w="810" w:type="dxa"/>
          </w:tcPr>
          <w:p w14:paraId="58114CCB" w14:textId="52DAAFB4"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CO1        </w:t>
            </w:r>
          </w:p>
        </w:tc>
        <w:tc>
          <w:tcPr>
            <w:tcW w:w="540" w:type="dxa"/>
          </w:tcPr>
          <w:p w14:paraId="2ABBE628" w14:textId="2A9380E8" w:rsidR="00034EDD" w:rsidRPr="008D2C4F" w:rsidRDefault="00034EDD" w:rsidP="00CB36D3">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05796147" w14:textId="14E40C7E"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6D1E43EA" w14:textId="77777777" w:rsidTr="00E81D62">
        <w:trPr>
          <w:trHeight w:val="256"/>
          <w:jc w:val="center"/>
        </w:trPr>
        <w:tc>
          <w:tcPr>
            <w:tcW w:w="380" w:type="dxa"/>
            <w:shd w:val="clear" w:color="auto" w:fill="auto"/>
          </w:tcPr>
          <w:p w14:paraId="33E6EFE6" w14:textId="77777777" w:rsidR="00034EDD" w:rsidRPr="008D2C4F" w:rsidRDefault="00034EDD" w:rsidP="002E16F9">
            <w:pPr>
              <w:spacing w:after="0" w:line="240" w:lineRule="auto"/>
              <w:rPr>
                <w:rFonts w:ascii="Times New Roman" w:hAnsi="Times New Roman"/>
              </w:rPr>
            </w:pPr>
          </w:p>
        </w:tc>
        <w:tc>
          <w:tcPr>
            <w:tcW w:w="402" w:type="dxa"/>
            <w:shd w:val="clear" w:color="auto" w:fill="auto"/>
          </w:tcPr>
          <w:p w14:paraId="3D8E25AB" w14:textId="77777777" w:rsidR="00034EDD" w:rsidRPr="008D2C4F" w:rsidRDefault="00034EDD" w:rsidP="002E16F9">
            <w:pPr>
              <w:spacing w:after="0" w:line="240" w:lineRule="auto"/>
              <w:rPr>
                <w:rFonts w:ascii="Times New Roman" w:hAnsi="Times New Roman"/>
              </w:rPr>
            </w:pPr>
            <w:r w:rsidRPr="008D2C4F">
              <w:rPr>
                <w:rFonts w:ascii="Times New Roman" w:hAnsi="Times New Roman"/>
              </w:rPr>
              <w:t>c)</w:t>
            </w:r>
          </w:p>
        </w:tc>
        <w:tc>
          <w:tcPr>
            <w:tcW w:w="8038" w:type="dxa"/>
            <w:shd w:val="clear" w:color="auto" w:fill="auto"/>
          </w:tcPr>
          <w:p w14:paraId="1147E62B" w14:textId="5D5255E0" w:rsidR="00034EDD" w:rsidRPr="008D2C4F" w:rsidRDefault="00034EDD" w:rsidP="00B06880">
            <w:pPr>
              <w:tabs>
                <w:tab w:val="left" w:pos="540"/>
              </w:tabs>
              <w:spacing w:after="0" w:line="240" w:lineRule="auto"/>
              <w:rPr>
                <w:rFonts w:ascii="Times New Roman" w:hAnsi="Times New Roman"/>
              </w:rPr>
            </w:pPr>
            <w:r w:rsidRPr="008D2C4F">
              <w:rPr>
                <w:rFonts w:ascii="Times New Roman" w:hAnsi="Times New Roman"/>
              </w:rPr>
              <w:t>When do you say that two random variables are independent?</w:t>
            </w:r>
          </w:p>
        </w:tc>
        <w:tc>
          <w:tcPr>
            <w:tcW w:w="810" w:type="dxa"/>
          </w:tcPr>
          <w:p w14:paraId="0E55B952" w14:textId="6FACDB02"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CO1        </w:t>
            </w:r>
          </w:p>
        </w:tc>
        <w:tc>
          <w:tcPr>
            <w:tcW w:w="540" w:type="dxa"/>
          </w:tcPr>
          <w:p w14:paraId="09B32D06" w14:textId="555AE119" w:rsidR="00034EDD" w:rsidRPr="008D2C4F" w:rsidRDefault="00034EDD" w:rsidP="00CB36D3">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39D2F56E" w14:textId="0BC00050"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1314DC7E" w14:textId="77777777" w:rsidTr="00E81D62">
        <w:trPr>
          <w:trHeight w:val="241"/>
          <w:jc w:val="center"/>
        </w:trPr>
        <w:tc>
          <w:tcPr>
            <w:tcW w:w="380" w:type="dxa"/>
            <w:shd w:val="clear" w:color="auto" w:fill="auto"/>
          </w:tcPr>
          <w:p w14:paraId="3D2068BC" w14:textId="77777777" w:rsidR="00034EDD" w:rsidRPr="008D2C4F" w:rsidRDefault="00034EDD" w:rsidP="002F053E">
            <w:pPr>
              <w:spacing w:after="0" w:line="240" w:lineRule="auto"/>
              <w:rPr>
                <w:rFonts w:ascii="Times New Roman" w:hAnsi="Times New Roman"/>
              </w:rPr>
            </w:pPr>
          </w:p>
        </w:tc>
        <w:tc>
          <w:tcPr>
            <w:tcW w:w="402" w:type="dxa"/>
            <w:shd w:val="clear" w:color="auto" w:fill="auto"/>
          </w:tcPr>
          <w:p w14:paraId="1F5ED089" w14:textId="77777777" w:rsidR="00034EDD" w:rsidRPr="008D2C4F" w:rsidRDefault="00034EDD" w:rsidP="002F053E">
            <w:pPr>
              <w:spacing w:after="0" w:line="240" w:lineRule="auto"/>
              <w:rPr>
                <w:rFonts w:ascii="Times New Roman" w:hAnsi="Times New Roman"/>
              </w:rPr>
            </w:pPr>
            <w:r w:rsidRPr="008D2C4F">
              <w:rPr>
                <w:rFonts w:ascii="Times New Roman" w:hAnsi="Times New Roman"/>
              </w:rPr>
              <w:t>d)</w:t>
            </w:r>
          </w:p>
        </w:tc>
        <w:tc>
          <w:tcPr>
            <w:tcW w:w="8038" w:type="dxa"/>
            <w:shd w:val="clear" w:color="auto" w:fill="auto"/>
          </w:tcPr>
          <w:p w14:paraId="1372E240" w14:textId="5A4A93DB" w:rsidR="00034EDD" w:rsidRPr="008D2C4F" w:rsidRDefault="00034EDD" w:rsidP="002F053E">
            <w:pPr>
              <w:tabs>
                <w:tab w:val="left" w:pos="540"/>
              </w:tabs>
              <w:spacing w:after="0" w:line="240" w:lineRule="auto"/>
              <w:rPr>
                <w:rFonts w:ascii="Times New Roman" w:hAnsi="Times New Roman"/>
              </w:rPr>
            </w:pPr>
            <w:r w:rsidRPr="008D2C4F">
              <w:rPr>
                <w:rFonts w:ascii="Times New Roman" w:hAnsi="Times New Roman"/>
              </w:rPr>
              <w:t xml:space="preserve">If a random variable has the gamma distribution with α = 2 and β = 3, find the mean and variance. </w:t>
            </w:r>
          </w:p>
        </w:tc>
        <w:tc>
          <w:tcPr>
            <w:tcW w:w="810" w:type="dxa"/>
          </w:tcPr>
          <w:p w14:paraId="395E79DB" w14:textId="4D81153D"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CO1        </w:t>
            </w:r>
          </w:p>
        </w:tc>
        <w:tc>
          <w:tcPr>
            <w:tcW w:w="540" w:type="dxa"/>
          </w:tcPr>
          <w:p w14:paraId="7875A0C5" w14:textId="6C18AA76" w:rsidR="00034EDD" w:rsidRPr="008D2C4F" w:rsidRDefault="00034EDD" w:rsidP="002F053E">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53A59A14" w14:textId="5FD8BBED"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3C06E1C8" w14:textId="77777777" w:rsidTr="00E81D62">
        <w:trPr>
          <w:trHeight w:val="271"/>
          <w:jc w:val="center"/>
        </w:trPr>
        <w:tc>
          <w:tcPr>
            <w:tcW w:w="380" w:type="dxa"/>
            <w:shd w:val="clear" w:color="auto" w:fill="auto"/>
          </w:tcPr>
          <w:p w14:paraId="225B7E7B" w14:textId="77777777" w:rsidR="00034EDD" w:rsidRPr="008D2C4F" w:rsidRDefault="00034EDD" w:rsidP="002F053E">
            <w:pPr>
              <w:spacing w:after="0" w:line="240" w:lineRule="auto"/>
              <w:rPr>
                <w:rFonts w:ascii="Times New Roman" w:hAnsi="Times New Roman"/>
              </w:rPr>
            </w:pPr>
          </w:p>
        </w:tc>
        <w:tc>
          <w:tcPr>
            <w:tcW w:w="402" w:type="dxa"/>
            <w:shd w:val="clear" w:color="auto" w:fill="auto"/>
          </w:tcPr>
          <w:p w14:paraId="2B0FEAB5" w14:textId="77777777" w:rsidR="00034EDD" w:rsidRPr="008D2C4F" w:rsidRDefault="00034EDD" w:rsidP="002F053E">
            <w:pPr>
              <w:spacing w:after="0" w:line="240" w:lineRule="auto"/>
              <w:rPr>
                <w:rFonts w:ascii="Times New Roman" w:hAnsi="Times New Roman"/>
              </w:rPr>
            </w:pPr>
            <w:r w:rsidRPr="008D2C4F">
              <w:rPr>
                <w:rFonts w:ascii="Times New Roman" w:hAnsi="Times New Roman"/>
              </w:rPr>
              <w:t>e)</w:t>
            </w:r>
          </w:p>
        </w:tc>
        <w:tc>
          <w:tcPr>
            <w:tcW w:w="8038" w:type="dxa"/>
            <w:shd w:val="clear" w:color="auto" w:fill="auto"/>
          </w:tcPr>
          <w:p w14:paraId="1CABFA2C" w14:textId="637155FB" w:rsidR="00034EDD" w:rsidRPr="008D2C4F" w:rsidRDefault="00034EDD" w:rsidP="002F053E">
            <w:pPr>
              <w:spacing w:after="0" w:line="240" w:lineRule="auto"/>
              <w:rPr>
                <w:rFonts w:ascii="Times New Roman" w:hAnsi="Times New Roman"/>
              </w:rPr>
            </w:pPr>
            <w:r w:rsidRPr="008D2C4F">
              <w:rPr>
                <w:rFonts w:ascii="Times New Roman" w:hAnsi="Times New Roman"/>
              </w:rPr>
              <w:t>State Central limit theorem.</w:t>
            </w:r>
          </w:p>
        </w:tc>
        <w:tc>
          <w:tcPr>
            <w:tcW w:w="810" w:type="dxa"/>
          </w:tcPr>
          <w:p w14:paraId="0CA92A5A" w14:textId="347F257F"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CO2        </w:t>
            </w:r>
          </w:p>
        </w:tc>
        <w:tc>
          <w:tcPr>
            <w:tcW w:w="540" w:type="dxa"/>
          </w:tcPr>
          <w:p w14:paraId="50CA734B" w14:textId="0CCE3F0C" w:rsidR="00034EDD" w:rsidRPr="008D2C4F" w:rsidRDefault="00034EDD" w:rsidP="002F053E">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01B5F1B8" w14:textId="18AE5C26"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1CCA42F1" w14:textId="77777777" w:rsidTr="00E81D62">
        <w:trPr>
          <w:trHeight w:val="271"/>
          <w:jc w:val="center"/>
        </w:trPr>
        <w:tc>
          <w:tcPr>
            <w:tcW w:w="380" w:type="dxa"/>
            <w:shd w:val="clear" w:color="auto" w:fill="auto"/>
          </w:tcPr>
          <w:p w14:paraId="6F108980" w14:textId="77777777" w:rsidR="00034EDD" w:rsidRPr="008D2C4F" w:rsidRDefault="00034EDD" w:rsidP="002F053E">
            <w:pPr>
              <w:spacing w:after="0" w:line="240" w:lineRule="auto"/>
              <w:rPr>
                <w:rFonts w:ascii="Times New Roman" w:hAnsi="Times New Roman"/>
              </w:rPr>
            </w:pPr>
          </w:p>
        </w:tc>
        <w:tc>
          <w:tcPr>
            <w:tcW w:w="402" w:type="dxa"/>
            <w:shd w:val="clear" w:color="auto" w:fill="auto"/>
          </w:tcPr>
          <w:p w14:paraId="6877EE28" w14:textId="77777777" w:rsidR="00034EDD" w:rsidRPr="008D2C4F" w:rsidRDefault="00034EDD" w:rsidP="002F053E">
            <w:pPr>
              <w:spacing w:after="0" w:line="240" w:lineRule="auto"/>
              <w:rPr>
                <w:rFonts w:ascii="Times New Roman" w:hAnsi="Times New Roman"/>
              </w:rPr>
            </w:pPr>
            <w:r w:rsidRPr="008D2C4F">
              <w:rPr>
                <w:rFonts w:ascii="Times New Roman" w:hAnsi="Times New Roman"/>
              </w:rPr>
              <w:t>f)</w:t>
            </w:r>
          </w:p>
        </w:tc>
        <w:tc>
          <w:tcPr>
            <w:tcW w:w="8038" w:type="dxa"/>
            <w:shd w:val="clear" w:color="auto" w:fill="auto"/>
          </w:tcPr>
          <w:p w14:paraId="5BF85BB5" w14:textId="290DFEB6" w:rsidR="00034EDD" w:rsidRPr="008D2C4F" w:rsidRDefault="00034EDD" w:rsidP="002F053E">
            <w:pPr>
              <w:spacing w:after="0" w:line="240" w:lineRule="auto"/>
              <w:rPr>
                <w:rFonts w:ascii="Times New Roman" w:hAnsi="Times New Roman"/>
              </w:rPr>
            </w:pPr>
            <w:r w:rsidRPr="008D2C4F">
              <w:rPr>
                <w:rFonts w:ascii="Times New Roman" w:hAnsi="Times New Roman"/>
              </w:rPr>
              <w:t>Find the value of the population correction factor for n = 10 and N = 500.</w:t>
            </w:r>
          </w:p>
        </w:tc>
        <w:tc>
          <w:tcPr>
            <w:tcW w:w="810" w:type="dxa"/>
          </w:tcPr>
          <w:p w14:paraId="61E30D29" w14:textId="75CAD48B"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CO2        </w:t>
            </w:r>
          </w:p>
        </w:tc>
        <w:tc>
          <w:tcPr>
            <w:tcW w:w="540" w:type="dxa"/>
          </w:tcPr>
          <w:p w14:paraId="5E7CD900" w14:textId="0148DAA7" w:rsidR="00034EDD" w:rsidRPr="008D2C4F" w:rsidRDefault="00034EDD" w:rsidP="002F053E">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769DBF8C" w14:textId="7411EA9A"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187DEE95" w14:textId="77777777" w:rsidTr="00E81D62">
        <w:trPr>
          <w:trHeight w:val="271"/>
          <w:jc w:val="center"/>
        </w:trPr>
        <w:tc>
          <w:tcPr>
            <w:tcW w:w="380" w:type="dxa"/>
            <w:shd w:val="clear" w:color="auto" w:fill="auto"/>
          </w:tcPr>
          <w:p w14:paraId="1676CC61" w14:textId="77777777" w:rsidR="00034EDD" w:rsidRPr="008D2C4F" w:rsidRDefault="00034EDD" w:rsidP="002F053E">
            <w:pPr>
              <w:spacing w:after="0" w:line="240" w:lineRule="auto"/>
              <w:rPr>
                <w:rFonts w:ascii="Times New Roman" w:hAnsi="Times New Roman"/>
              </w:rPr>
            </w:pPr>
          </w:p>
        </w:tc>
        <w:tc>
          <w:tcPr>
            <w:tcW w:w="402" w:type="dxa"/>
            <w:shd w:val="clear" w:color="auto" w:fill="auto"/>
          </w:tcPr>
          <w:p w14:paraId="668B5AE3" w14:textId="77777777" w:rsidR="00034EDD" w:rsidRPr="008D2C4F" w:rsidRDefault="00034EDD" w:rsidP="002F053E">
            <w:pPr>
              <w:spacing w:after="0" w:line="240" w:lineRule="auto"/>
              <w:rPr>
                <w:rFonts w:ascii="Times New Roman" w:hAnsi="Times New Roman"/>
              </w:rPr>
            </w:pPr>
            <w:r w:rsidRPr="008D2C4F">
              <w:rPr>
                <w:rFonts w:ascii="Times New Roman" w:hAnsi="Times New Roman"/>
              </w:rPr>
              <w:t>g)</w:t>
            </w:r>
          </w:p>
        </w:tc>
        <w:tc>
          <w:tcPr>
            <w:tcW w:w="8038" w:type="dxa"/>
            <w:shd w:val="clear" w:color="auto" w:fill="auto"/>
          </w:tcPr>
          <w:p w14:paraId="0B2A9268" w14:textId="7B18B0C4" w:rsidR="00034EDD" w:rsidRPr="008D2C4F" w:rsidRDefault="00034EDD" w:rsidP="002F053E">
            <w:pPr>
              <w:spacing w:after="0" w:line="240" w:lineRule="auto"/>
              <w:rPr>
                <w:rFonts w:ascii="Times New Roman" w:hAnsi="Times New Roman"/>
              </w:rPr>
            </w:pPr>
            <w:r w:rsidRPr="008D2C4F">
              <w:rPr>
                <w:rFonts w:ascii="Times New Roman" w:hAnsi="Times New Roman"/>
              </w:rPr>
              <w:t xml:space="preserve">Find the value of </w:t>
            </w:r>
            <w:r w:rsidRPr="008D2C4F">
              <w:rPr>
                <w:rFonts w:ascii="Times New Roman" w:hAnsi="Times New Roman"/>
                <w:b/>
              </w:rPr>
              <w:t>F</w:t>
            </w:r>
            <w:r w:rsidRPr="008D2C4F">
              <w:rPr>
                <w:rFonts w:ascii="Times New Roman" w:hAnsi="Times New Roman"/>
                <w:b/>
                <w:vertAlign w:val="subscript"/>
              </w:rPr>
              <w:t xml:space="preserve">0.95 </w:t>
            </w:r>
            <w:r w:rsidRPr="008D2C4F">
              <w:rPr>
                <w:rFonts w:ascii="Times New Roman" w:hAnsi="Times New Roman"/>
                <w:b/>
              </w:rPr>
              <w:t>(8, 8).</w:t>
            </w:r>
          </w:p>
        </w:tc>
        <w:tc>
          <w:tcPr>
            <w:tcW w:w="810" w:type="dxa"/>
          </w:tcPr>
          <w:p w14:paraId="7B3F4E62" w14:textId="0974E9BA"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CO2        </w:t>
            </w:r>
          </w:p>
        </w:tc>
        <w:tc>
          <w:tcPr>
            <w:tcW w:w="540" w:type="dxa"/>
          </w:tcPr>
          <w:p w14:paraId="46AF050E" w14:textId="653739D8" w:rsidR="00034EDD" w:rsidRPr="008D2C4F" w:rsidRDefault="00034EDD" w:rsidP="002F053E">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4361C2E0" w14:textId="6E621D1D"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4A73B382" w14:textId="77777777" w:rsidTr="00E81D62">
        <w:trPr>
          <w:trHeight w:val="271"/>
          <w:jc w:val="center"/>
        </w:trPr>
        <w:tc>
          <w:tcPr>
            <w:tcW w:w="380" w:type="dxa"/>
            <w:shd w:val="clear" w:color="auto" w:fill="auto"/>
          </w:tcPr>
          <w:p w14:paraId="3236907D" w14:textId="77777777" w:rsidR="00034EDD" w:rsidRPr="008D2C4F" w:rsidRDefault="00034EDD" w:rsidP="002F053E">
            <w:pPr>
              <w:spacing w:after="0" w:line="240" w:lineRule="auto"/>
              <w:rPr>
                <w:rFonts w:ascii="Times New Roman" w:hAnsi="Times New Roman"/>
              </w:rPr>
            </w:pPr>
          </w:p>
        </w:tc>
        <w:tc>
          <w:tcPr>
            <w:tcW w:w="402" w:type="dxa"/>
            <w:shd w:val="clear" w:color="auto" w:fill="auto"/>
          </w:tcPr>
          <w:p w14:paraId="7251D463" w14:textId="77777777" w:rsidR="00034EDD" w:rsidRPr="008D2C4F" w:rsidRDefault="00034EDD" w:rsidP="002F053E">
            <w:pPr>
              <w:spacing w:after="0" w:line="240" w:lineRule="auto"/>
              <w:rPr>
                <w:rFonts w:ascii="Times New Roman" w:hAnsi="Times New Roman"/>
              </w:rPr>
            </w:pPr>
            <w:r w:rsidRPr="008D2C4F">
              <w:rPr>
                <w:rFonts w:ascii="Times New Roman" w:hAnsi="Times New Roman"/>
              </w:rPr>
              <w:t>h)</w:t>
            </w:r>
          </w:p>
        </w:tc>
        <w:tc>
          <w:tcPr>
            <w:tcW w:w="8038" w:type="dxa"/>
            <w:shd w:val="clear" w:color="auto" w:fill="auto"/>
          </w:tcPr>
          <w:p w14:paraId="484DD705" w14:textId="727D2B14" w:rsidR="00034EDD" w:rsidRPr="008D2C4F" w:rsidRDefault="00034EDD" w:rsidP="002F053E">
            <w:pPr>
              <w:spacing w:after="0" w:line="240" w:lineRule="auto"/>
              <w:rPr>
                <w:rFonts w:ascii="Times New Roman" w:hAnsi="Times New Roman"/>
              </w:rPr>
            </w:pPr>
            <w:r w:rsidRPr="008D2C4F">
              <w:rPr>
                <w:rFonts w:ascii="Times New Roman" w:hAnsi="Times New Roman"/>
              </w:rPr>
              <w:t>Define Type-I error and Type-II error.</w:t>
            </w:r>
          </w:p>
        </w:tc>
        <w:tc>
          <w:tcPr>
            <w:tcW w:w="810" w:type="dxa"/>
          </w:tcPr>
          <w:p w14:paraId="6D3EBACC" w14:textId="051638B4"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CO2        </w:t>
            </w:r>
          </w:p>
        </w:tc>
        <w:tc>
          <w:tcPr>
            <w:tcW w:w="540" w:type="dxa"/>
          </w:tcPr>
          <w:p w14:paraId="1A91181A" w14:textId="408A155A" w:rsidR="00034EDD" w:rsidRPr="008D2C4F" w:rsidRDefault="00034EDD" w:rsidP="002F053E">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4B5657D0" w14:textId="4503D573"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779911F8" w14:textId="77777777" w:rsidTr="00E81D62">
        <w:trPr>
          <w:trHeight w:val="271"/>
          <w:jc w:val="center"/>
        </w:trPr>
        <w:tc>
          <w:tcPr>
            <w:tcW w:w="380" w:type="dxa"/>
            <w:shd w:val="clear" w:color="auto" w:fill="auto"/>
          </w:tcPr>
          <w:p w14:paraId="53BA601C" w14:textId="77777777" w:rsidR="00034EDD" w:rsidRPr="008D2C4F" w:rsidRDefault="00034EDD" w:rsidP="00151586">
            <w:pPr>
              <w:spacing w:after="0" w:line="240" w:lineRule="auto"/>
              <w:rPr>
                <w:rFonts w:ascii="Times New Roman" w:hAnsi="Times New Roman"/>
              </w:rPr>
            </w:pPr>
          </w:p>
        </w:tc>
        <w:tc>
          <w:tcPr>
            <w:tcW w:w="402" w:type="dxa"/>
            <w:shd w:val="clear" w:color="auto" w:fill="auto"/>
          </w:tcPr>
          <w:p w14:paraId="300602DE" w14:textId="77777777" w:rsidR="00034EDD" w:rsidRPr="008D2C4F" w:rsidRDefault="00034EDD" w:rsidP="00151586">
            <w:pPr>
              <w:spacing w:after="0" w:line="240" w:lineRule="auto"/>
              <w:rPr>
                <w:rFonts w:ascii="Times New Roman" w:hAnsi="Times New Roman"/>
              </w:rPr>
            </w:pPr>
            <w:r w:rsidRPr="008D2C4F">
              <w:rPr>
                <w:rFonts w:ascii="Times New Roman" w:hAnsi="Times New Roman"/>
              </w:rPr>
              <w:t>i)</w:t>
            </w:r>
          </w:p>
        </w:tc>
        <w:tc>
          <w:tcPr>
            <w:tcW w:w="8038" w:type="dxa"/>
            <w:shd w:val="clear" w:color="auto" w:fill="auto"/>
          </w:tcPr>
          <w:p w14:paraId="71A8B951" w14:textId="315B3884" w:rsidR="00034EDD" w:rsidRPr="008D2C4F" w:rsidRDefault="00034EDD" w:rsidP="00151586">
            <w:pPr>
              <w:spacing w:after="0" w:line="240" w:lineRule="auto"/>
              <w:rPr>
                <w:rFonts w:ascii="Times New Roman" w:hAnsi="Times New Roman"/>
              </w:rPr>
            </w:pPr>
            <w:r w:rsidRPr="008D2C4F">
              <w:rPr>
                <w:rFonts w:ascii="Times New Roman" w:hAnsi="Times New Roman"/>
              </w:rPr>
              <w:t xml:space="preserve">Write (1- α)100 % Confidence interval for population Variance </w:t>
            </w:r>
            <w:r w:rsidRPr="008D2C4F">
              <w:rPr>
                <w:rFonts w:ascii="Times New Roman" w:hAnsi="Times New Roman"/>
                <w:b/>
              </w:rPr>
              <w:t>σ</w:t>
            </w:r>
            <w:r w:rsidRPr="008D2C4F">
              <w:rPr>
                <w:rFonts w:ascii="Times New Roman" w:hAnsi="Times New Roman"/>
                <w:b/>
                <w:vertAlign w:val="superscript"/>
              </w:rPr>
              <w:t xml:space="preserve"> 2</w:t>
            </w:r>
          </w:p>
        </w:tc>
        <w:tc>
          <w:tcPr>
            <w:tcW w:w="810" w:type="dxa"/>
          </w:tcPr>
          <w:p w14:paraId="70DA3AE1" w14:textId="2D3BB08C"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CO3        </w:t>
            </w:r>
          </w:p>
        </w:tc>
        <w:tc>
          <w:tcPr>
            <w:tcW w:w="540" w:type="dxa"/>
          </w:tcPr>
          <w:p w14:paraId="7F11BDA6" w14:textId="65F0AF1E" w:rsidR="00034EDD" w:rsidRPr="008D2C4F" w:rsidRDefault="00034EDD" w:rsidP="00151586">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66A58981" w14:textId="3F20769E"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103A21EC" w14:textId="77777777" w:rsidTr="00E81D62">
        <w:trPr>
          <w:trHeight w:val="286"/>
          <w:jc w:val="center"/>
        </w:trPr>
        <w:tc>
          <w:tcPr>
            <w:tcW w:w="380" w:type="dxa"/>
            <w:shd w:val="clear" w:color="auto" w:fill="auto"/>
          </w:tcPr>
          <w:p w14:paraId="46535DD1" w14:textId="77777777" w:rsidR="00034EDD" w:rsidRPr="008D2C4F" w:rsidRDefault="00034EDD" w:rsidP="00151586">
            <w:pPr>
              <w:spacing w:after="0" w:line="240" w:lineRule="auto"/>
              <w:rPr>
                <w:rFonts w:ascii="Times New Roman" w:hAnsi="Times New Roman"/>
              </w:rPr>
            </w:pPr>
          </w:p>
        </w:tc>
        <w:tc>
          <w:tcPr>
            <w:tcW w:w="402" w:type="dxa"/>
            <w:shd w:val="clear" w:color="auto" w:fill="auto"/>
          </w:tcPr>
          <w:p w14:paraId="0742E52F" w14:textId="77777777" w:rsidR="00034EDD" w:rsidRPr="008D2C4F" w:rsidRDefault="00034EDD" w:rsidP="00151586">
            <w:pPr>
              <w:spacing w:after="0" w:line="240" w:lineRule="auto"/>
              <w:rPr>
                <w:rFonts w:ascii="Times New Roman" w:hAnsi="Times New Roman"/>
              </w:rPr>
            </w:pPr>
            <w:r w:rsidRPr="008D2C4F">
              <w:rPr>
                <w:rFonts w:ascii="Times New Roman" w:hAnsi="Times New Roman"/>
              </w:rPr>
              <w:t>j)</w:t>
            </w:r>
          </w:p>
        </w:tc>
        <w:tc>
          <w:tcPr>
            <w:tcW w:w="8038" w:type="dxa"/>
            <w:shd w:val="clear" w:color="auto" w:fill="auto"/>
          </w:tcPr>
          <w:p w14:paraId="2C5EEFC7" w14:textId="2BD1F5BA" w:rsidR="00034EDD" w:rsidRPr="008D2C4F" w:rsidRDefault="00034EDD" w:rsidP="00151586">
            <w:pPr>
              <w:spacing w:after="0" w:line="240" w:lineRule="auto"/>
              <w:rPr>
                <w:rFonts w:ascii="Times New Roman" w:hAnsi="Times New Roman"/>
              </w:rPr>
            </w:pPr>
            <w:r w:rsidRPr="008D2C4F">
              <w:rPr>
                <w:rFonts w:ascii="Times New Roman" w:hAnsi="Times New Roman"/>
              </w:rPr>
              <w:t>Write the test statistic for Matched pairs Comparisons test.</w:t>
            </w:r>
          </w:p>
        </w:tc>
        <w:tc>
          <w:tcPr>
            <w:tcW w:w="810" w:type="dxa"/>
          </w:tcPr>
          <w:p w14:paraId="51216581" w14:textId="3B3BB0B3"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CO3        </w:t>
            </w:r>
          </w:p>
        </w:tc>
        <w:tc>
          <w:tcPr>
            <w:tcW w:w="540" w:type="dxa"/>
          </w:tcPr>
          <w:p w14:paraId="093FF942" w14:textId="7BF69F8F" w:rsidR="00034EDD" w:rsidRPr="008D2C4F" w:rsidRDefault="00034EDD" w:rsidP="00151586">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764A01F6" w14:textId="5B735D12"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50CE4DFD" w14:textId="77777777" w:rsidTr="00E81D62">
        <w:trPr>
          <w:trHeight w:val="286"/>
          <w:jc w:val="center"/>
        </w:trPr>
        <w:tc>
          <w:tcPr>
            <w:tcW w:w="380" w:type="dxa"/>
            <w:shd w:val="clear" w:color="auto" w:fill="auto"/>
          </w:tcPr>
          <w:p w14:paraId="21340F69" w14:textId="77777777" w:rsidR="00034EDD" w:rsidRPr="008D2C4F" w:rsidRDefault="00034EDD" w:rsidP="00151586">
            <w:pPr>
              <w:spacing w:after="0" w:line="240" w:lineRule="auto"/>
              <w:rPr>
                <w:rFonts w:ascii="Times New Roman" w:hAnsi="Times New Roman"/>
              </w:rPr>
            </w:pPr>
          </w:p>
        </w:tc>
        <w:tc>
          <w:tcPr>
            <w:tcW w:w="402" w:type="dxa"/>
            <w:shd w:val="clear" w:color="auto" w:fill="auto"/>
          </w:tcPr>
          <w:p w14:paraId="653FFD38" w14:textId="77777777" w:rsidR="00034EDD" w:rsidRPr="008D2C4F" w:rsidRDefault="00034EDD" w:rsidP="00151586">
            <w:pPr>
              <w:spacing w:after="0" w:line="240" w:lineRule="auto"/>
              <w:rPr>
                <w:rFonts w:ascii="Times New Roman" w:hAnsi="Times New Roman"/>
              </w:rPr>
            </w:pPr>
            <w:r w:rsidRPr="008D2C4F">
              <w:rPr>
                <w:rFonts w:ascii="Times New Roman" w:hAnsi="Times New Roman"/>
              </w:rPr>
              <w:t>k)</w:t>
            </w:r>
          </w:p>
        </w:tc>
        <w:tc>
          <w:tcPr>
            <w:tcW w:w="8038" w:type="dxa"/>
            <w:shd w:val="clear" w:color="auto" w:fill="auto"/>
          </w:tcPr>
          <w:p w14:paraId="62E23185" w14:textId="35272D36" w:rsidR="00034EDD" w:rsidRPr="008D2C4F" w:rsidRDefault="00034EDD" w:rsidP="00151586">
            <w:pPr>
              <w:spacing w:after="0" w:line="240" w:lineRule="auto"/>
              <w:rPr>
                <w:rFonts w:ascii="Times New Roman" w:hAnsi="Times New Roman"/>
              </w:rPr>
            </w:pPr>
            <w:r w:rsidRPr="008D2C4F">
              <w:rPr>
                <w:rFonts w:ascii="Times New Roman" w:hAnsi="Times New Roman"/>
              </w:rPr>
              <w:t xml:space="preserve">What is unbiased estimator of population variance </w:t>
            </w:r>
            <w:r w:rsidRPr="008D2C4F">
              <w:rPr>
                <w:rFonts w:ascii="Times New Roman" w:hAnsi="Times New Roman"/>
                <w:b/>
              </w:rPr>
              <w:t>σ</w:t>
            </w:r>
            <w:r w:rsidRPr="008D2C4F">
              <w:rPr>
                <w:rFonts w:ascii="Times New Roman" w:hAnsi="Times New Roman"/>
                <w:b/>
                <w:vertAlign w:val="superscript"/>
              </w:rPr>
              <w:t xml:space="preserve"> 2</w:t>
            </w:r>
            <w:r w:rsidRPr="008D2C4F">
              <w:rPr>
                <w:rFonts w:ascii="Times New Roman" w:hAnsi="Times New Roman"/>
                <w:b/>
              </w:rPr>
              <w:t xml:space="preserve"> ?</w:t>
            </w:r>
          </w:p>
        </w:tc>
        <w:tc>
          <w:tcPr>
            <w:tcW w:w="810" w:type="dxa"/>
          </w:tcPr>
          <w:p w14:paraId="1A92B5E7" w14:textId="1641033D"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CO3        </w:t>
            </w:r>
          </w:p>
        </w:tc>
        <w:tc>
          <w:tcPr>
            <w:tcW w:w="540" w:type="dxa"/>
          </w:tcPr>
          <w:p w14:paraId="095918B1" w14:textId="5725FB39" w:rsidR="00034EDD" w:rsidRPr="008D2C4F" w:rsidRDefault="00034EDD" w:rsidP="00151586">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3A14F380" w14:textId="73C654ED"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78BE5FEC" w14:textId="77777777" w:rsidTr="00E81D62">
        <w:trPr>
          <w:trHeight w:val="286"/>
          <w:jc w:val="center"/>
        </w:trPr>
        <w:tc>
          <w:tcPr>
            <w:tcW w:w="380" w:type="dxa"/>
            <w:shd w:val="clear" w:color="auto" w:fill="auto"/>
          </w:tcPr>
          <w:p w14:paraId="1592D09C" w14:textId="77777777" w:rsidR="00034EDD" w:rsidRPr="008D2C4F" w:rsidRDefault="00034EDD" w:rsidP="00151586">
            <w:pPr>
              <w:spacing w:after="0" w:line="240" w:lineRule="auto"/>
              <w:rPr>
                <w:rFonts w:ascii="Times New Roman" w:hAnsi="Times New Roman"/>
              </w:rPr>
            </w:pPr>
          </w:p>
        </w:tc>
        <w:tc>
          <w:tcPr>
            <w:tcW w:w="402" w:type="dxa"/>
            <w:shd w:val="clear" w:color="auto" w:fill="auto"/>
          </w:tcPr>
          <w:p w14:paraId="3C59A127" w14:textId="77777777" w:rsidR="00034EDD" w:rsidRPr="008D2C4F" w:rsidRDefault="00034EDD" w:rsidP="00151586">
            <w:pPr>
              <w:spacing w:after="0" w:line="240" w:lineRule="auto"/>
              <w:rPr>
                <w:rFonts w:ascii="Times New Roman" w:hAnsi="Times New Roman"/>
              </w:rPr>
            </w:pPr>
            <w:r w:rsidRPr="008D2C4F">
              <w:rPr>
                <w:rFonts w:ascii="Times New Roman" w:hAnsi="Times New Roman"/>
              </w:rPr>
              <w:t>l)</w:t>
            </w:r>
          </w:p>
        </w:tc>
        <w:tc>
          <w:tcPr>
            <w:tcW w:w="8038" w:type="dxa"/>
            <w:shd w:val="clear" w:color="auto" w:fill="auto"/>
          </w:tcPr>
          <w:p w14:paraId="55881CA6" w14:textId="46B7F07B" w:rsidR="00034EDD" w:rsidRPr="008D2C4F" w:rsidRDefault="00034EDD" w:rsidP="00151586">
            <w:pPr>
              <w:spacing w:after="0" w:line="240" w:lineRule="auto"/>
              <w:rPr>
                <w:rFonts w:ascii="Times New Roman" w:hAnsi="Times New Roman"/>
              </w:rPr>
            </w:pPr>
            <w:r w:rsidRPr="008D2C4F">
              <w:rPr>
                <w:rFonts w:ascii="Times New Roman" w:hAnsi="Times New Roman"/>
              </w:rPr>
              <w:t>Write the normal equations to fit the curve y = a + bx</w:t>
            </w:r>
          </w:p>
        </w:tc>
        <w:tc>
          <w:tcPr>
            <w:tcW w:w="810" w:type="dxa"/>
          </w:tcPr>
          <w:p w14:paraId="61BFF115" w14:textId="2AC7DEDA"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CO4        </w:t>
            </w:r>
          </w:p>
        </w:tc>
        <w:tc>
          <w:tcPr>
            <w:tcW w:w="540" w:type="dxa"/>
          </w:tcPr>
          <w:p w14:paraId="1B90983C" w14:textId="50BD0CC3" w:rsidR="00034EDD" w:rsidRPr="008D2C4F" w:rsidRDefault="00034EDD" w:rsidP="00151586">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152CF4F7" w14:textId="1AB4FCB0"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5874D4D0" w14:textId="77777777" w:rsidTr="00E81D62">
        <w:trPr>
          <w:trHeight w:val="286"/>
          <w:jc w:val="center"/>
        </w:trPr>
        <w:tc>
          <w:tcPr>
            <w:tcW w:w="380" w:type="dxa"/>
            <w:shd w:val="clear" w:color="auto" w:fill="auto"/>
          </w:tcPr>
          <w:p w14:paraId="3A72E9C7" w14:textId="77777777" w:rsidR="00034EDD" w:rsidRPr="008D2C4F" w:rsidRDefault="00034EDD" w:rsidP="00151586">
            <w:pPr>
              <w:spacing w:after="0" w:line="240" w:lineRule="auto"/>
              <w:rPr>
                <w:rFonts w:ascii="Times New Roman" w:hAnsi="Times New Roman"/>
              </w:rPr>
            </w:pPr>
          </w:p>
        </w:tc>
        <w:tc>
          <w:tcPr>
            <w:tcW w:w="402" w:type="dxa"/>
            <w:shd w:val="clear" w:color="auto" w:fill="auto"/>
          </w:tcPr>
          <w:p w14:paraId="657F59AC" w14:textId="77777777" w:rsidR="00034EDD" w:rsidRPr="008D2C4F" w:rsidRDefault="00034EDD" w:rsidP="00151586">
            <w:pPr>
              <w:spacing w:after="0" w:line="240" w:lineRule="auto"/>
              <w:ind w:right="-136"/>
              <w:rPr>
                <w:rFonts w:ascii="Times New Roman" w:hAnsi="Times New Roman"/>
              </w:rPr>
            </w:pPr>
            <w:r w:rsidRPr="008D2C4F">
              <w:rPr>
                <w:rFonts w:ascii="Times New Roman" w:hAnsi="Times New Roman"/>
              </w:rPr>
              <w:t>m)</w:t>
            </w:r>
          </w:p>
        </w:tc>
        <w:tc>
          <w:tcPr>
            <w:tcW w:w="8038" w:type="dxa"/>
            <w:shd w:val="clear" w:color="auto" w:fill="auto"/>
          </w:tcPr>
          <w:p w14:paraId="61A00847" w14:textId="7BF1E80C" w:rsidR="00034EDD" w:rsidRPr="008D2C4F" w:rsidRDefault="00034EDD" w:rsidP="00151586">
            <w:pPr>
              <w:pStyle w:val="NormalWeb"/>
              <w:rPr>
                <w:sz w:val="22"/>
                <w:szCs w:val="22"/>
              </w:rPr>
            </w:pPr>
            <w:r w:rsidRPr="008D2C4F">
              <w:rPr>
                <w:sz w:val="22"/>
                <w:szCs w:val="22"/>
              </w:rPr>
              <w:t>What is correlation?</w:t>
            </w:r>
          </w:p>
        </w:tc>
        <w:tc>
          <w:tcPr>
            <w:tcW w:w="810" w:type="dxa"/>
          </w:tcPr>
          <w:p w14:paraId="536A821B" w14:textId="637A88EE"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CO4        </w:t>
            </w:r>
          </w:p>
        </w:tc>
        <w:tc>
          <w:tcPr>
            <w:tcW w:w="540" w:type="dxa"/>
          </w:tcPr>
          <w:p w14:paraId="380E1861" w14:textId="6EE40ED7" w:rsidR="00034EDD" w:rsidRPr="008D2C4F" w:rsidRDefault="00034EDD" w:rsidP="00151586">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0FCA2186" w14:textId="2C4EB7B1"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6827DE9D" w14:textId="77777777" w:rsidTr="00E81D62">
        <w:trPr>
          <w:trHeight w:val="286"/>
          <w:jc w:val="center"/>
        </w:trPr>
        <w:tc>
          <w:tcPr>
            <w:tcW w:w="380" w:type="dxa"/>
            <w:shd w:val="clear" w:color="auto" w:fill="auto"/>
          </w:tcPr>
          <w:p w14:paraId="1515262D" w14:textId="77777777" w:rsidR="00034EDD" w:rsidRPr="008D2C4F" w:rsidRDefault="00034EDD" w:rsidP="00151586">
            <w:pPr>
              <w:spacing w:after="0" w:line="240" w:lineRule="auto"/>
              <w:rPr>
                <w:rFonts w:ascii="Times New Roman" w:hAnsi="Times New Roman"/>
              </w:rPr>
            </w:pPr>
          </w:p>
        </w:tc>
        <w:tc>
          <w:tcPr>
            <w:tcW w:w="402" w:type="dxa"/>
            <w:shd w:val="clear" w:color="auto" w:fill="auto"/>
          </w:tcPr>
          <w:p w14:paraId="6766546D" w14:textId="77777777" w:rsidR="00034EDD" w:rsidRPr="008D2C4F" w:rsidRDefault="00034EDD" w:rsidP="00151586">
            <w:pPr>
              <w:spacing w:after="0" w:line="240" w:lineRule="auto"/>
              <w:rPr>
                <w:rFonts w:ascii="Times New Roman" w:hAnsi="Times New Roman"/>
              </w:rPr>
            </w:pPr>
            <w:r w:rsidRPr="008D2C4F">
              <w:rPr>
                <w:rFonts w:ascii="Times New Roman" w:hAnsi="Times New Roman"/>
              </w:rPr>
              <w:t>n)</w:t>
            </w:r>
          </w:p>
        </w:tc>
        <w:tc>
          <w:tcPr>
            <w:tcW w:w="8038" w:type="dxa"/>
            <w:shd w:val="clear" w:color="auto" w:fill="auto"/>
          </w:tcPr>
          <w:p w14:paraId="5BC1CFC2" w14:textId="2343C703" w:rsidR="00034EDD" w:rsidRPr="008D2C4F" w:rsidRDefault="00034EDD" w:rsidP="00151586">
            <w:pPr>
              <w:spacing w:after="0" w:line="240" w:lineRule="auto"/>
              <w:rPr>
                <w:rFonts w:ascii="Times New Roman" w:hAnsi="Times New Roman"/>
              </w:rPr>
            </w:pPr>
            <w:r w:rsidRPr="008D2C4F">
              <w:rPr>
                <w:rFonts w:ascii="Times New Roman" w:hAnsi="Times New Roman"/>
              </w:rPr>
              <w:t>State the principle of least squares.</w:t>
            </w:r>
          </w:p>
        </w:tc>
        <w:tc>
          <w:tcPr>
            <w:tcW w:w="810" w:type="dxa"/>
          </w:tcPr>
          <w:p w14:paraId="354C307A" w14:textId="61234E73" w:rsidR="00034EDD" w:rsidRPr="008D2C4F" w:rsidRDefault="00034EDD" w:rsidP="00034EDD">
            <w:pPr>
              <w:spacing w:after="0" w:line="240" w:lineRule="auto"/>
              <w:rPr>
                <w:rFonts w:ascii="Times New Roman" w:hAnsi="Times New Roman"/>
              </w:rPr>
            </w:pPr>
            <w:r w:rsidRPr="008D2C4F">
              <w:rPr>
                <w:rFonts w:ascii="Times New Roman" w:hAnsi="Times New Roman"/>
              </w:rPr>
              <w:t xml:space="preserve">CO4        </w:t>
            </w:r>
          </w:p>
        </w:tc>
        <w:tc>
          <w:tcPr>
            <w:tcW w:w="540" w:type="dxa"/>
          </w:tcPr>
          <w:p w14:paraId="46EC7A7B" w14:textId="22857390" w:rsidR="00034EDD" w:rsidRPr="008D2C4F" w:rsidRDefault="00034EDD" w:rsidP="00151586">
            <w:pPr>
              <w:spacing w:after="0" w:line="240" w:lineRule="auto"/>
              <w:rPr>
                <w:rFonts w:ascii="Times New Roman" w:hAnsi="Times New Roman"/>
              </w:rPr>
            </w:pPr>
            <w:r w:rsidRPr="008D2C4F">
              <w:rPr>
                <w:rFonts w:ascii="Times New Roman" w:hAnsi="Times New Roman"/>
              </w:rPr>
              <w:t>L1</w:t>
            </w:r>
          </w:p>
        </w:tc>
        <w:tc>
          <w:tcPr>
            <w:tcW w:w="790" w:type="dxa"/>
            <w:shd w:val="clear" w:color="auto" w:fill="auto"/>
          </w:tcPr>
          <w:p w14:paraId="7923A96E" w14:textId="62E9CD47" w:rsidR="00034EDD" w:rsidRPr="008D2C4F" w:rsidRDefault="00CD035A" w:rsidP="00364A40">
            <w:pPr>
              <w:spacing w:after="0" w:line="240" w:lineRule="auto"/>
              <w:jc w:val="center"/>
              <w:rPr>
                <w:rFonts w:ascii="Times New Roman" w:hAnsi="Times New Roman"/>
              </w:rPr>
            </w:pPr>
            <w:r w:rsidRPr="008D2C4F">
              <w:rPr>
                <w:rFonts w:ascii="Times New Roman" w:hAnsi="Times New Roman"/>
              </w:rPr>
              <w:t>1M</w:t>
            </w:r>
          </w:p>
        </w:tc>
      </w:tr>
      <w:tr w:rsidR="00034EDD" w:rsidRPr="008D2C4F" w14:paraId="395F2870" w14:textId="77777777" w:rsidTr="00E81D62">
        <w:trPr>
          <w:trHeight w:val="241"/>
          <w:jc w:val="center"/>
        </w:trPr>
        <w:tc>
          <w:tcPr>
            <w:tcW w:w="10960" w:type="dxa"/>
            <w:gridSpan w:val="6"/>
          </w:tcPr>
          <w:p w14:paraId="5C941E66" w14:textId="77777777" w:rsidR="00034EDD" w:rsidRPr="008D2C4F" w:rsidRDefault="00034EDD" w:rsidP="00151586">
            <w:pPr>
              <w:spacing w:after="0" w:line="240" w:lineRule="auto"/>
              <w:jc w:val="center"/>
              <w:rPr>
                <w:rFonts w:ascii="Times New Roman" w:hAnsi="Times New Roman"/>
                <w:b/>
                <w:u w:val="single"/>
              </w:rPr>
            </w:pPr>
            <w:r w:rsidRPr="008D2C4F">
              <w:rPr>
                <w:rFonts w:ascii="Times New Roman" w:hAnsi="Times New Roman"/>
                <w:b/>
                <w:u w:val="single"/>
              </w:rPr>
              <w:t>Unit-I</w:t>
            </w:r>
          </w:p>
        </w:tc>
      </w:tr>
      <w:tr w:rsidR="00C35B90" w:rsidRPr="008D2C4F" w14:paraId="11FA720A" w14:textId="77777777" w:rsidTr="00E81D62">
        <w:trPr>
          <w:trHeight w:val="256"/>
          <w:jc w:val="center"/>
        </w:trPr>
        <w:tc>
          <w:tcPr>
            <w:tcW w:w="380" w:type="dxa"/>
            <w:shd w:val="clear" w:color="auto" w:fill="auto"/>
          </w:tcPr>
          <w:p w14:paraId="129F346C" w14:textId="77777777" w:rsidR="00C35B90" w:rsidRPr="008D2C4F" w:rsidRDefault="00C35B90" w:rsidP="00151586">
            <w:pPr>
              <w:spacing w:after="0" w:line="240" w:lineRule="auto"/>
              <w:rPr>
                <w:rFonts w:ascii="Times New Roman" w:hAnsi="Times New Roman"/>
              </w:rPr>
            </w:pPr>
            <w:r w:rsidRPr="008D2C4F">
              <w:rPr>
                <w:rFonts w:ascii="Times New Roman" w:hAnsi="Times New Roman"/>
              </w:rPr>
              <w:t>2</w:t>
            </w:r>
          </w:p>
        </w:tc>
        <w:tc>
          <w:tcPr>
            <w:tcW w:w="402" w:type="dxa"/>
            <w:shd w:val="clear" w:color="auto" w:fill="auto"/>
          </w:tcPr>
          <w:p w14:paraId="00AABDA6" w14:textId="23E4CB6D" w:rsidR="00C35B90" w:rsidRPr="008D2C4F" w:rsidRDefault="00C35B90" w:rsidP="00151586">
            <w:pPr>
              <w:spacing w:after="0" w:line="240" w:lineRule="auto"/>
              <w:rPr>
                <w:rFonts w:ascii="Times New Roman" w:hAnsi="Times New Roman"/>
              </w:rPr>
            </w:pPr>
            <w:r w:rsidRPr="008D2C4F">
              <w:rPr>
                <w:rFonts w:ascii="Times New Roman" w:hAnsi="Times New Roman"/>
              </w:rPr>
              <w:t>a)</w:t>
            </w:r>
          </w:p>
        </w:tc>
        <w:tc>
          <w:tcPr>
            <w:tcW w:w="8038" w:type="dxa"/>
            <w:shd w:val="clear" w:color="auto" w:fill="auto"/>
          </w:tcPr>
          <w:p w14:paraId="0E35D924" w14:textId="77777777" w:rsidR="00C35B90" w:rsidRPr="008D2C4F" w:rsidRDefault="00C35B90" w:rsidP="00390F5B">
            <w:pPr>
              <w:spacing w:after="0" w:line="240" w:lineRule="auto"/>
              <w:rPr>
                <w:rFonts w:ascii="TimesNewRomanPSMT" w:eastAsia="Times New Roman" w:hAnsi="TimesNewRomanPSMT"/>
                <w:color w:val="000000"/>
                <w:lang w:eastAsia="en-IN" w:bidi="te-IN"/>
              </w:rPr>
            </w:pPr>
            <w:r w:rsidRPr="008D2C4F">
              <w:rPr>
                <w:rFonts w:ascii="TimesNewRomanPSMT" w:eastAsia="Times New Roman" w:hAnsi="TimesNewRomanPSMT"/>
                <w:color w:val="000000"/>
                <w:lang w:eastAsia="en-IN" w:bidi="te-IN"/>
              </w:rPr>
              <w:t xml:space="preserve">If the probability density of a random variable is given by </w:t>
            </w:r>
            <m:oMath>
              <m:r>
                <w:rPr>
                  <w:rFonts w:ascii="Cambria Math" w:eastAsia="Times New Roman" w:hAnsi="Cambria Math"/>
                  <w:color w:val="000000"/>
                  <w:lang w:eastAsia="en-IN" w:bidi="te-IN"/>
                </w:rPr>
                <m:t>f</m:t>
              </m:r>
              <m:d>
                <m:dPr>
                  <m:ctrlPr>
                    <w:rPr>
                      <w:rFonts w:ascii="Cambria Math" w:eastAsia="Times New Roman" w:hAnsi="Cambria Math"/>
                      <w:i/>
                      <w:color w:val="000000"/>
                      <w:lang w:val="en-US" w:bidi="te-IN"/>
                    </w:rPr>
                  </m:ctrlPr>
                </m:dPr>
                <m:e>
                  <m:r>
                    <w:rPr>
                      <w:rFonts w:ascii="Cambria Math" w:eastAsia="Times New Roman" w:hAnsi="Cambria Math"/>
                      <w:color w:val="000000"/>
                      <w:lang w:eastAsia="en-IN" w:bidi="te-IN"/>
                    </w:rPr>
                    <m:t>x</m:t>
                  </m:r>
                </m:e>
              </m:d>
              <m:r>
                <w:rPr>
                  <w:rFonts w:ascii="Cambria Math" w:eastAsia="Times New Roman" w:hAnsi="Cambria Math"/>
                  <w:color w:val="000000"/>
                  <w:lang w:eastAsia="en-IN" w:bidi="te-IN"/>
                </w:rPr>
                <m:t>=</m:t>
              </m:r>
              <m:d>
                <m:dPr>
                  <m:begChr m:val="{"/>
                  <m:endChr m:val=""/>
                  <m:ctrlPr>
                    <w:rPr>
                      <w:rFonts w:ascii="Cambria Math" w:eastAsia="Times New Roman" w:hAnsi="Cambria Math"/>
                      <w:i/>
                      <w:color w:val="000000"/>
                      <w:lang w:val="en-US" w:bidi="te-IN"/>
                    </w:rPr>
                  </m:ctrlPr>
                </m:dPr>
                <m:e>
                  <m:eqArr>
                    <m:eqArrPr>
                      <m:ctrlPr>
                        <w:rPr>
                          <w:rFonts w:ascii="Cambria Math" w:eastAsia="Times New Roman" w:hAnsi="Cambria Math"/>
                          <w:i/>
                          <w:color w:val="000000"/>
                          <w:lang w:val="en-US" w:bidi="te-IN"/>
                        </w:rPr>
                      </m:ctrlPr>
                    </m:eqArrPr>
                    <m:e>
                      <m:r>
                        <w:rPr>
                          <w:rFonts w:ascii="Cambria Math" w:eastAsia="Times New Roman" w:hAnsi="Cambria Math"/>
                          <w:color w:val="000000"/>
                          <w:lang w:eastAsia="en-IN" w:bidi="te-IN"/>
                        </w:rPr>
                        <m:t>k</m:t>
                      </m:r>
                      <m:sSup>
                        <m:sSupPr>
                          <m:ctrlPr>
                            <w:rPr>
                              <w:rFonts w:ascii="Cambria Math" w:eastAsia="Times New Roman" w:hAnsi="Cambria Math"/>
                              <w:i/>
                              <w:color w:val="000000"/>
                              <w:lang w:val="en-US" w:bidi="te-IN"/>
                            </w:rPr>
                          </m:ctrlPr>
                        </m:sSupPr>
                        <m:e>
                          <m:r>
                            <w:rPr>
                              <w:rFonts w:ascii="Cambria Math" w:eastAsia="Times New Roman" w:hAnsi="Cambria Math"/>
                              <w:color w:val="000000"/>
                              <w:lang w:eastAsia="en-IN" w:bidi="te-IN"/>
                            </w:rPr>
                            <m:t>x</m:t>
                          </m:r>
                        </m:e>
                        <m:sup>
                          <m:r>
                            <w:rPr>
                              <w:rFonts w:ascii="Cambria Math" w:eastAsia="Times New Roman" w:hAnsi="Cambria Math"/>
                              <w:color w:val="000000"/>
                              <w:lang w:eastAsia="en-IN" w:bidi="te-IN"/>
                            </w:rPr>
                            <m:t>2</m:t>
                          </m:r>
                        </m:sup>
                      </m:sSup>
                      <m:r>
                        <w:rPr>
                          <w:rFonts w:ascii="Cambria Math" w:eastAsia="Times New Roman" w:hAnsi="Cambria Math"/>
                          <w:color w:val="000000"/>
                          <w:lang w:eastAsia="en-IN" w:bidi="te-IN"/>
                        </w:rPr>
                        <m:t xml:space="preserve"> if 0&lt;x&lt;1</m:t>
                      </m:r>
                    </m:e>
                    <m:e>
                      <m:r>
                        <w:rPr>
                          <w:rFonts w:ascii="Cambria Math" w:eastAsia="Times New Roman" w:hAnsi="Cambria Math"/>
                          <w:color w:val="000000"/>
                          <w:lang w:eastAsia="en-IN" w:bidi="te-IN"/>
                        </w:rPr>
                        <m:t>0 Otherwise</m:t>
                      </m:r>
                    </m:e>
                  </m:eqArr>
                </m:e>
              </m:d>
            </m:oMath>
            <w:r w:rsidRPr="008D2C4F">
              <w:rPr>
                <w:rFonts w:ascii="TimesNewRomanPSMT" w:eastAsia="Times New Roman" w:hAnsi="TimesNewRomanPSMT"/>
                <w:color w:val="000000"/>
                <w:lang w:eastAsia="en-IN" w:bidi="te-IN"/>
              </w:rPr>
              <w:t xml:space="preserve">. </w:t>
            </w:r>
          </w:p>
          <w:p w14:paraId="313A3570" w14:textId="703178B9" w:rsidR="00C35B90" w:rsidRPr="008D2C4F" w:rsidRDefault="00C35B90" w:rsidP="00390F5B">
            <w:pPr>
              <w:spacing w:after="0" w:line="240" w:lineRule="auto"/>
              <w:rPr>
                <w:rFonts w:ascii="TimesNewRomanPSMT" w:eastAsia="Times New Roman" w:hAnsi="TimesNewRomanPSMT"/>
                <w:color w:val="000000"/>
                <w:lang w:eastAsia="en-IN" w:bidi="te-IN"/>
              </w:rPr>
            </w:pPr>
            <w:r w:rsidRPr="008D2C4F">
              <w:rPr>
                <w:rFonts w:ascii="TimesNewRomanPSMT" w:eastAsia="Times New Roman" w:hAnsi="TimesNewRomanPSMT"/>
                <w:color w:val="000000"/>
                <w:lang w:eastAsia="en-IN" w:bidi="te-IN"/>
              </w:rPr>
              <w:t xml:space="preserve">Then find (i) the value of </w:t>
            </w:r>
            <m:oMath>
              <m:r>
                <w:rPr>
                  <w:rFonts w:ascii="Cambria Math" w:eastAsia="Times New Roman" w:hAnsi="Cambria Math"/>
                  <w:color w:val="000000"/>
                  <w:lang w:eastAsia="en-IN" w:bidi="te-IN"/>
                </w:rPr>
                <m:t>k</m:t>
              </m:r>
            </m:oMath>
            <w:r w:rsidRPr="008D2C4F">
              <w:rPr>
                <w:rFonts w:ascii="TimesNewRomanPSMT" w:eastAsia="Times New Roman" w:hAnsi="TimesNewRomanPSMT"/>
                <w:color w:val="000000"/>
                <w:lang w:eastAsia="en-IN" w:bidi="te-IN"/>
              </w:rPr>
              <w:t xml:space="preserve"> (ii) the probability that the random variable takes on a value </w:t>
            </w:r>
            <w:r w:rsidRPr="008D2C4F">
              <w:rPr>
                <w:rFonts w:ascii="TimesNewRomanPSMT" w:hAnsi="TimesNewRomanPSMT"/>
                <w:color w:val="000000"/>
                <w:lang w:eastAsia="en-IN" w:bidi="te-IN"/>
              </w:rPr>
              <w:t>between 1/4 and 3/4 and  (iii) mean</w:t>
            </w:r>
          </w:p>
        </w:tc>
        <w:tc>
          <w:tcPr>
            <w:tcW w:w="810" w:type="dxa"/>
          </w:tcPr>
          <w:p w14:paraId="2120E301" w14:textId="57666E9D" w:rsidR="00C35B90" w:rsidRPr="008D2C4F" w:rsidRDefault="00C35B90" w:rsidP="00B9557D">
            <w:pPr>
              <w:spacing w:after="0" w:line="240" w:lineRule="auto"/>
              <w:rPr>
                <w:rFonts w:ascii="Times New Roman" w:hAnsi="Times New Roman"/>
              </w:rPr>
            </w:pPr>
            <w:r w:rsidRPr="008D2C4F">
              <w:rPr>
                <w:rFonts w:ascii="Times New Roman" w:hAnsi="Times New Roman"/>
              </w:rPr>
              <w:t>CO1</w:t>
            </w:r>
          </w:p>
        </w:tc>
        <w:tc>
          <w:tcPr>
            <w:tcW w:w="540" w:type="dxa"/>
          </w:tcPr>
          <w:p w14:paraId="77621E24" w14:textId="1DBF78A1" w:rsidR="00C35B90" w:rsidRPr="008D2C4F" w:rsidRDefault="00C35B90" w:rsidP="00FA7971">
            <w:pPr>
              <w:spacing w:after="0" w:line="280" w:lineRule="atLeast"/>
              <w:rPr>
                <w:rFonts w:ascii="Times New Roman" w:hAnsi="Times New Roman"/>
              </w:rPr>
            </w:pPr>
            <w:r w:rsidRPr="008D2C4F">
              <w:rPr>
                <w:rFonts w:ascii="Times New Roman" w:hAnsi="Times New Roman"/>
              </w:rPr>
              <w:t>L3</w:t>
            </w:r>
          </w:p>
          <w:p w14:paraId="0A2B3C73" w14:textId="77777777" w:rsidR="00C35B90" w:rsidRPr="008D2C4F" w:rsidRDefault="00C35B90" w:rsidP="00FA7971">
            <w:pPr>
              <w:spacing w:after="0" w:line="280" w:lineRule="atLeast"/>
              <w:rPr>
                <w:rFonts w:ascii="Times New Roman" w:hAnsi="Times New Roman"/>
              </w:rPr>
            </w:pPr>
          </w:p>
          <w:p w14:paraId="37BAB483" w14:textId="77777777" w:rsidR="00C35B90" w:rsidRPr="008D2C4F" w:rsidRDefault="00C35B90" w:rsidP="00FA7971">
            <w:pPr>
              <w:spacing w:after="0" w:line="280" w:lineRule="atLeast"/>
              <w:rPr>
                <w:rFonts w:ascii="Times New Roman" w:hAnsi="Times New Roman"/>
              </w:rPr>
            </w:pPr>
          </w:p>
          <w:p w14:paraId="10ABC9ED" w14:textId="77777777" w:rsidR="00C35B90" w:rsidRPr="008D2C4F" w:rsidRDefault="00C35B90" w:rsidP="00FA7971">
            <w:pPr>
              <w:spacing w:after="0" w:line="280" w:lineRule="atLeast"/>
              <w:rPr>
                <w:rFonts w:ascii="Times New Roman" w:hAnsi="Times New Roman"/>
              </w:rPr>
            </w:pPr>
          </w:p>
          <w:p w14:paraId="05B17020" w14:textId="0D329E8F" w:rsidR="00C35B90" w:rsidRPr="008D2C4F" w:rsidRDefault="00C35B90" w:rsidP="00151586">
            <w:pPr>
              <w:spacing w:after="0" w:line="240" w:lineRule="auto"/>
              <w:rPr>
                <w:rFonts w:ascii="Times New Roman" w:hAnsi="Times New Roman"/>
              </w:rPr>
            </w:pPr>
          </w:p>
        </w:tc>
        <w:tc>
          <w:tcPr>
            <w:tcW w:w="790" w:type="dxa"/>
            <w:shd w:val="clear" w:color="auto" w:fill="auto"/>
          </w:tcPr>
          <w:p w14:paraId="032733CA" w14:textId="69F98699" w:rsidR="00C35B90" w:rsidRPr="008D2C4F" w:rsidRDefault="00C35B90" w:rsidP="005C5F0B">
            <w:pPr>
              <w:spacing w:after="0" w:line="240" w:lineRule="auto"/>
              <w:jc w:val="center"/>
              <w:rPr>
                <w:rFonts w:ascii="Times New Roman" w:hAnsi="Times New Roman"/>
              </w:rPr>
            </w:pPr>
            <w:r w:rsidRPr="008D2C4F">
              <w:rPr>
                <w:rFonts w:ascii="Times New Roman" w:hAnsi="Times New Roman"/>
              </w:rPr>
              <w:t>7M</w:t>
            </w:r>
          </w:p>
        </w:tc>
      </w:tr>
      <w:tr w:rsidR="00CB1AE1" w:rsidRPr="008D2C4F" w14:paraId="158BD9AC" w14:textId="77777777" w:rsidTr="00E81D62">
        <w:trPr>
          <w:trHeight w:val="256"/>
          <w:jc w:val="center"/>
        </w:trPr>
        <w:tc>
          <w:tcPr>
            <w:tcW w:w="380" w:type="dxa"/>
            <w:shd w:val="clear" w:color="auto" w:fill="auto"/>
          </w:tcPr>
          <w:p w14:paraId="507B81A6" w14:textId="77777777" w:rsidR="00CB1AE1" w:rsidRPr="008D2C4F" w:rsidRDefault="00CB1AE1" w:rsidP="00151586">
            <w:pPr>
              <w:spacing w:after="0" w:line="240" w:lineRule="auto"/>
              <w:rPr>
                <w:rFonts w:ascii="Times New Roman" w:hAnsi="Times New Roman"/>
              </w:rPr>
            </w:pPr>
          </w:p>
        </w:tc>
        <w:tc>
          <w:tcPr>
            <w:tcW w:w="402" w:type="dxa"/>
            <w:shd w:val="clear" w:color="auto" w:fill="auto"/>
          </w:tcPr>
          <w:p w14:paraId="2D299FB0" w14:textId="1B5CE0F4" w:rsidR="00CB1AE1" w:rsidRPr="008D2C4F" w:rsidRDefault="00CB1AE1" w:rsidP="00151586">
            <w:pPr>
              <w:spacing w:after="0" w:line="240" w:lineRule="auto"/>
              <w:rPr>
                <w:rFonts w:ascii="Times New Roman" w:hAnsi="Times New Roman"/>
              </w:rPr>
            </w:pPr>
            <w:r w:rsidRPr="008D2C4F">
              <w:rPr>
                <w:rFonts w:ascii="Times New Roman" w:hAnsi="Times New Roman"/>
              </w:rPr>
              <w:t>b)</w:t>
            </w:r>
          </w:p>
        </w:tc>
        <w:tc>
          <w:tcPr>
            <w:tcW w:w="8038" w:type="dxa"/>
            <w:shd w:val="clear" w:color="auto" w:fill="auto"/>
          </w:tcPr>
          <w:p w14:paraId="30DFE95F" w14:textId="59EC2A89" w:rsidR="00CB1AE1" w:rsidRPr="008D2C4F" w:rsidRDefault="00CB1AE1" w:rsidP="00CB1AE1">
            <w:pPr>
              <w:pStyle w:val="NormalWeb"/>
              <w:spacing w:before="0" w:beforeAutospacing="0" w:after="0" w:afterAutospacing="0"/>
              <w:ind w:left="31"/>
              <w:jc w:val="both"/>
              <w:rPr>
                <w:color w:val="000000"/>
                <w:sz w:val="22"/>
                <w:szCs w:val="22"/>
              </w:rPr>
            </w:pPr>
            <w:r w:rsidRPr="008D2C4F">
              <w:rPr>
                <w:sz w:val="22"/>
                <w:szCs w:val="22"/>
              </w:rPr>
              <w:t xml:space="preserve">In a certain city, the daily consumption of electric power (in millions of kilowatt- hours) can be treated as a random variable having a gamma distribution with </w:t>
            </w:r>
            <w:r w:rsidRPr="008D2C4F">
              <w:rPr>
                <w:bCs/>
                <w:sz w:val="22"/>
                <w:szCs w:val="22"/>
              </w:rPr>
              <w:t>α = 3 and β = 2</w:t>
            </w:r>
            <w:r w:rsidRPr="008D2C4F">
              <w:rPr>
                <w:sz w:val="22"/>
                <w:szCs w:val="22"/>
              </w:rPr>
              <w:t>. If the city’s power plant has a daily capacity of 12MKWH, what is the probability that this power supply will be inadequate on any given day?</w:t>
            </w:r>
          </w:p>
        </w:tc>
        <w:tc>
          <w:tcPr>
            <w:tcW w:w="810" w:type="dxa"/>
          </w:tcPr>
          <w:p w14:paraId="1908B177" w14:textId="37BFF801" w:rsidR="00CB1AE1" w:rsidRPr="008D2C4F" w:rsidRDefault="00CB1AE1" w:rsidP="00CB1AE1">
            <w:pPr>
              <w:spacing w:after="0" w:line="240" w:lineRule="auto"/>
              <w:rPr>
                <w:rFonts w:ascii="Times New Roman" w:hAnsi="Times New Roman"/>
              </w:rPr>
            </w:pPr>
            <w:r w:rsidRPr="008D2C4F">
              <w:rPr>
                <w:rFonts w:ascii="Times New Roman" w:hAnsi="Times New Roman"/>
              </w:rPr>
              <w:t xml:space="preserve">CO1  </w:t>
            </w:r>
          </w:p>
        </w:tc>
        <w:tc>
          <w:tcPr>
            <w:tcW w:w="540" w:type="dxa"/>
          </w:tcPr>
          <w:p w14:paraId="589078EE" w14:textId="5A9A1FFE" w:rsidR="00CB1AE1" w:rsidRPr="008D2C4F" w:rsidRDefault="00CB1AE1" w:rsidP="00FA7971">
            <w:pPr>
              <w:spacing w:after="0" w:line="280" w:lineRule="atLeast"/>
              <w:rPr>
                <w:rFonts w:ascii="Times New Roman" w:hAnsi="Times New Roman"/>
              </w:rPr>
            </w:pPr>
            <w:r w:rsidRPr="008D2C4F">
              <w:rPr>
                <w:rFonts w:ascii="Times New Roman" w:hAnsi="Times New Roman"/>
              </w:rPr>
              <w:t>L3</w:t>
            </w:r>
          </w:p>
          <w:p w14:paraId="397C24C5" w14:textId="77777777" w:rsidR="00CB1AE1" w:rsidRPr="008D2C4F" w:rsidRDefault="00CB1AE1" w:rsidP="00FA7971">
            <w:pPr>
              <w:spacing w:after="0" w:line="280" w:lineRule="atLeast"/>
              <w:rPr>
                <w:rFonts w:ascii="Times New Roman" w:hAnsi="Times New Roman"/>
              </w:rPr>
            </w:pPr>
          </w:p>
          <w:p w14:paraId="6A9B5907" w14:textId="77777777" w:rsidR="00CB1AE1" w:rsidRPr="008D2C4F" w:rsidRDefault="00CB1AE1" w:rsidP="00FA7971">
            <w:pPr>
              <w:spacing w:after="0" w:line="280" w:lineRule="atLeast"/>
              <w:rPr>
                <w:rFonts w:ascii="Times New Roman" w:hAnsi="Times New Roman"/>
              </w:rPr>
            </w:pPr>
          </w:p>
          <w:p w14:paraId="7D8CCE6F" w14:textId="53297542" w:rsidR="00CB1AE1" w:rsidRPr="008D2C4F" w:rsidRDefault="00CB1AE1" w:rsidP="00151586">
            <w:pPr>
              <w:spacing w:after="0" w:line="240" w:lineRule="auto"/>
              <w:rPr>
                <w:rFonts w:ascii="Times New Roman" w:hAnsi="Times New Roman"/>
              </w:rPr>
            </w:pPr>
          </w:p>
        </w:tc>
        <w:tc>
          <w:tcPr>
            <w:tcW w:w="790" w:type="dxa"/>
            <w:shd w:val="clear" w:color="auto" w:fill="auto"/>
          </w:tcPr>
          <w:p w14:paraId="1DD87EF9" w14:textId="78843CB7" w:rsidR="00CB1AE1" w:rsidRPr="008D2C4F" w:rsidRDefault="00CB1AE1" w:rsidP="005C5F0B">
            <w:pPr>
              <w:spacing w:after="0" w:line="240" w:lineRule="auto"/>
              <w:jc w:val="center"/>
              <w:rPr>
                <w:rFonts w:ascii="Times New Roman" w:hAnsi="Times New Roman"/>
              </w:rPr>
            </w:pPr>
            <w:r w:rsidRPr="008D2C4F">
              <w:rPr>
                <w:rFonts w:ascii="Times New Roman" w:hAnsi="Times New Roman"/>
              </w:rPr>
              <w:t>7M</w:t>
            </w:r>
          </w:p>
        </w:tc>
      </w:tr>
      <w:tr w:rsidR="00CB1AE1" w:rsidRPr="008D2C4F" w14:paraId="2788D71A" w14:textId="77777777" w:rsidTr="00E81D62">
        <w:trPr>
          <w:trHeight w:val="256"/>
          <w:jc w:val="center"/>
        </w:trPr>
        <w:tc>
          <w:tcPr>
            <w:tcW w:w="10960" w:type="dxa"/>
            <w:gridSpan w:val="6"/>
            <w:shd w:val="clear" w:color="auto" w:fill="auto"/>
          </w:tcPr>
          <w:p w14:paraId="1BEB28CC" w14:textId="484EC03C" w:rsidR="00CB1AE1" w:rsidRPr="008D2C4F" w:rsidRDefault="00CB1AE1" w:rsidP="00B35729">
            <w:pPr>
              <w:spacing w:after="0" w:line="240" w:lineRule="auto"/>
              <w:jc w:val="center"/>
              <w:rPr>
                <w:rFonts w:ascii="Times New Roman" w:hAnsi="Times New Roman"/>
              </w:rPr>
            </w:pPr>
            <w:r w:rsidRPr="008D2C4F">
              <w:rPr>
                <w:rFonts w:ascii="Times New Roman" w:hAnsi="Times New Roman"/>
                <w:b/>
              </w:rPr>
              <w:t>(OR)</w:t>
            </w:r>
          </w:p>
        </w:tc>
      </w:tr>
      <w:tr w:rsidR="00A12614" w:rsidRPr="008D2C4F" w14:paraId="5D611DF1" w14:textId="77777777" w:rsidTr="00E81D62">
        <w:trPr>
          <w:trHeight w:val="241"/>
          <w:jc w:val="center"/>
        </w:trPr>
        <w:tc>
          <w:tcPr>
            <w:tcW w:w="380" w:type="dxa"/>
            <w:shd w:val="clear" w:color="auto" w:fill="auto"/>
          </w:tcPr>
          <w:p w14:paraId="47B0D4BD" w14:textId="77777777" w:rsidR="00A12614" w:rsidRPr="008D2C4F" w:rsidRDefault="00A12614" w:rsidP="00151586">
            <w:pPr>
              <w:spacing w:after="0" w:line="240" w:lineRule="auto"/>
              <w:rPr>
                <w:rFonts w:ascii="Times New Roman" w:hAnsi="Times New Roman"/>
              </w:rPr>
            </w:pPr>
            <w:r w:rsidRPr="008D2C4F">
              <w:rPr>
                <w:rFonts w:ascii="Times New Roman" w:hAnsi="Times New Roman"/>
              </w:rPr>
              <w:t>3</w:t>
            </w:r>
          </w:p>
        </w:tc>
        <w:tc>
          <w:tcPr>
            <w:tcW w:w="402" w:type="dxa"/>
            <w:shd w:val="clear" w:color="auto" w:fill="auto"/>
          </w:tcPr>
          <w:p w14:paraId="65DE3DC2" w14:textId="272B7CCA" w:rsidR="00A12614" w:rsidRPr="008D2C4F" w:rsidRDefault="00A12614" w:rsidP="00151586">
            <w:pPr>
              <w:spacing w:after="0" w:line="240" w:lineRule="auto"/>
              <w:rPr>
                <w:rFonts w:ascii="Times New Roman" w:hAnsi="Times New Roman"/>
              </w:rPr>
            </w:pPr>
            <w:r w:rsidRPr="008D2C4F">
              <w:rPr>
                <w:rFonts w:ascii="Times New Roman" w:hAnsi="Times New Roman"/>
              </w:rPr>
              <w:t>a)</w:t>
            </w:r>
          </w:p>
        </w:tc>
        <w:tc>
          <w:tcPr>
            <w:tcW w:w="8038" w:type="dxa"/>
            <w:shd w:val="clear" w:color="auto" w:fill="auto"/>
          </w:tcPr>
          <w:p w14:paraId="19F43949" w14:textId="14074EA0" w:rsidR="00A12614" w:rsidRPr="008D2C4F" w:rsidRDefault="00A12614" w:rsidP="00A12614">
            <w:pPr>
              <w:spacing w:after="0" w:line="240" w:lineRule="auto"/>
              <w:contextualSpacing/>
              <w:jc w:val="both"/>
              <w:rPr>
                <w:rFonts w:ascii="Times New Roman" w:eastAsia="Times New Roman" w:hAnsi="Times New Roman"/>
                <w:lang w:val="en-US"/>
              </w:rPr>
            </w:pPr>
            <w:r w:rsidRPr="008D2C4F">
              <w:rPr>
                <w:rFonts w:ascii="Times New Roman" w:eastAsia="Times New Roman" w:hAnsi="Times New Roman"/>
                <w:lang w:val="en-US"/>
              </w:rPr>
              <w:t xml:space="preserve">Given a random variable having the normal distribution with µ= 16.2 and </w:t>
            </w:r>
            <w:r w:rsidRPr="008D2C4F">
              <w:rPr>
                <w:rFonts w:ascii="Times New Roman" w:eastAsia="Times New Roman" w:hAnsi="Times New Roman"/>
                <w:lang w:val="en-US"/>
              </w:rPr>
              <w:t xml:space="preserve">          </w:t>
            </w:r>
            <w:r w:rsidRPr="008D2C4F">
              <w:rPr>
                <w:rFonts w:ascii="Times New Roman" w:eastAsia="Times New Roman" w:hAnsi="Times New Roman"/>
                <w:lang w:val="en-US"/>
              </w:rPr>
              <w:t>σ</w:t>
            </w:r>
            <w:r w:rsidRPr="008D2C4F">
              <w:rPr>
                <w:rFonts w:ascii="Times New Roman" w:eastAsia="Times New Roman" w:hAnsi="Times New Roman"/>
                <w:vertAlign w:val="superscript"/>
                <w:lang w:val="en-US"/>
              </w:rPr>
              <w:t xml:space="preserve">2 </w:t>
            </w:r>
            <w:r w:rsidRPr="008D2C4F">
              <w:rPr>
                <w:rFonts w:ascii="Times New Roman" w:eastAsia="Times New Roman" w:hAnsi="Times New Roman"/>
                <w:lang w:val="en-US"/>
              </w:rPr>
              <w:t xml:space="preserve">= 1.5625, find the probabilities that it will take on a value (i) greater than 16.8  (ii) less than 14.9 and (iii) between 13.6 and 18.8. </w:t>
            </w:r>
            <w:r w:rsidRPr="008D2C4F">
              <w:rPr>
                <w:rFonts w:ascii="Times New Roman" w:eastAsia="Times New Roman" w:hAnsi="Times New Roman"/>
              </w:rPr>
              <w:tab/>
            </w:r>
          </w:p>
        </w:tc>
        <w:tc>
          <w:tcPr>
            <w:tcW w:w="810" w:type="dxa"/>
          </w:tcPr>
          <w:p w14:paraId="49465805" w14:textId="4BAAF863" w:rsidR="00A12614" w:rsidRPr="008D2C4F" w:rsidRDefault="00A12614" w:rsidP="000208A0">
            <w:pPr>
              <w:spacing w:after="0" w:line="240" w:lineRule="auto"/>
              <w:rPr>
                <w:rFonts w:ascii="Times New Roman" w:hAnsi="Times New Roman"/>
              </w:rPr>
            </w:pPr>
            <w:r w:rsidRPr="008D2C4F">
              <w:rPr>
                <w:rFonts w:ascii="Times New Roman" w:hAnsi="Times New Roman"/>
              </w:rPr>
              <w:t xml:space="preserve">CO1  </w:t>
            </w:r>
          </w:p>
        </w:tc>
        <w:tc>
          <w:tcPr>
            <w:tcW w:w="540" w:type="dxa"/>
          </w:tcPr>
          <w:p w14:paraId="3E0A40BE" w14:textId="7907C088" w:rsidR="00A12614" w:rsidRPr="008D2C4F" w:rsidRDefault="000208A0" w:rsidP="00FA7971">
            <w:pPr>
              <w:spacing w:after="0" w:line="280" w:lineRule="atLeast"/>
              <w:rPr>
                <w:rFonts w:ascii="Times New Roman" w:hAnsi="Times New Roman"/>
              </w:rPr>
            </w:pPr>
            <w:r w:rsidRPr="008D2C4F">
              <w:rPr>
                <w:rFonts w:ascii="Times New Roman" w:hAnsi="Times New Roman"/>
              </w:rPr>
              <w:t>L3</w:t>
            </w:r>
          </w:p>
          <w:p w14:paraId="2A629A0F" w14:textId="77777777" w:rsidR="00A12614" w:rsidRPr="008D2C4F" w:rsidRDefault="00A12614" w:rsidP="00FA7971">
            <w:pPr>
              <w:spacing w:after="0" w:line="280" w:lineRule="atLeast"/>
              <w:rPr>
                <w:rFonts w:ascii="Times New Roman" w:hAnsi="Times New Roman"/>
              </w:rPr>
            </w:pPr>
          </w:p>
          <w:p w14:paraId="2AABA1FE" w14:textId="3083BCA5" w:rsidR="00A12614" w:rsidRPr="008D2C4F" w:rsidRDefault="00A12614" w:rsidP="00151586">
            <w:pPr>
              <w:spacing w:after="0" w:line="240" w:lineRule="auto"/>
              <w:rPr>
                <w:rFonts w:ascii="Times New Roman" w:hAnsi="Times New Roman"/>
              </w:rPr>
            </w:pPr>
          </w:p>
        </w:tc>
        <w:tc>
          <w:tcPr>
            <w:tcW w:w="790" w:type="dxa"/>
            <w:shd w:val="clear" w:color="auto" w:fill="auto"/>
          </w:tcPr>
          <w:p w14:paraId="15724F83" w14:textId="48E8C16F" w:rsidR="00A12614" w:rsidRPr="008D2C4F" w:rsidRDefault="000208A0" w:rsidP="005C5F0B">
            <w:pPr>
              <w:spacing w:after="0" w:line="240" w:lineRule="auto"/>
              <w:jc w:val="center"/>
              <w:rPr>
                <w:rFonts w:ascii="Times New Roman" w:hAnsi="Times New Roman"/>
              </w:rPr>
            </w:pPr>
            <w:r w:rsidRPr="008D2C4F">
              <w:rPr>
                <w:rFonts w:ascii="Times New Roman" w:hAnsi="Times New Roman"/>
              </w:rPr>
              <w:t>7M</w:t>
            </w:r>
          </w:p>
        </w:tc>
      </w:tr>
      <w:tr w:rsidR="00CD3F4B" w:rsidRPr="008D2C4F" w14:paraId="0613439C" w14:textId="77777777" w:rsidTr="00E81D62">
        <w:trPr>
          <w:trHeight w:val="241"/>
          <w:jc w:val="center"/>
        </w:trPr>
        <w:tc>
          <w:tcPr>
            <w:tcW w:w="380" w:type="dxa"/>
            <w:shd w:val="clear" w:color="auto" w:fill="auto"/>
          </w:tcPr>
          <w:p w14:paraId="13146FDE" w14:textId="77777777" w:rsidR="00CD3F4B" w:rsidRPr="008D2C4F" w:rsidRDefault="00CD3F4B" w:rsidP="00151586">
            <w:pPr>
              <w:spacing w:after="0" w:line="240" w:lineRule="auto"/>
              <w:rPr>
                <w:rFonts w:ascii="Times New Roman" w:hAnsi="Times New Roman"/>
              </w:rPr>
            </w:pPr>
          </w:p>
        </w:tc>
        <w:tc>
          <w:tcPr>
            <w:tcW w:w="402" w:type="dxa"/>
            <w:shd w:val="clear" w:color="auto" w:fill="auto"/>
          </w:tcPr>
          <w:p w14:paraId="12146594" w14:textId="4A5F17E4" w:rsidR="00CD3F4B" w:rsidRPr="008D2C4F" w:rsidRDefault="00CD3F4B" w:rsidP="001A3063">
            <w:pPr>
              <w:spacing w:after="0" w:line="240" w:lineRule="auto"/>
              <w:rPr>
                <w:rFonts w:ascii="Times New Roman" w:hAnsi="Times New Roman"/>
              </w:rPr>
            </w:pPr>
            <w:r w:rsidRPr="008D2C4F">
              <w:rPr>
                <w:rFonts w:ascii="Times New Roman" w:hAnsi="Times New Roman"/>
              </w:rPr>
              <w:t>b)</w:t>
            </w:r>
          </w:p>
        </w:tc>
        <w:tc>
          <w:tcPr>
            <w:tcW w:w="8038" w:type="dxa"/>
            <w:shd w:val="clear" w:color="auto" w:fill="auto"/>
          </w:tcPr>
          <w:p w14:paraId="3ED24643" w14:textId="77777777" w:rsidR="00E74D9B" w:rsidRPr="008D2C4F" w:rsidRDefault="00CD3F4B" w:rsidP="001A3063">
            <w:pPr>
              <w:spacing w:after="0" w:line="240" w:lineRule="auto"/>
              <w:rPr>
                <w:rFonts w:ascii="Times New Roman" w:hAnsi="Times New Roman"/>
                <w:color w:val="00000A"/>
                <w:lang w:val="en-US"/>
              </w:rPr>
            </w:pPr>
            <w:r w:rsidRPr="008D2C4F">
              <w:rPr>
                <w:rFonts w:ascii="Times New Roman" w:hAnsi="Times New Roman"/>
                <w:color w:val="00000A"/>
                <w:lang w:val="en-US"/>
              </w:rPr>
              <w:t>The joint density of two continuous random variables X and Y</w:t>
            </w:r>
          </w:p>
          <w:p w14:paraId="141C1399" w14:textId="23DE522E" w:rsidR="00E74D9B" w:rsidRPr="008D2C4F" w:rsidRDefault="00CD3F4B" w:rsidP="001A3063">
            <w:pPr>
              <w:spacing w:after="0" w:line="240" w:lineRule="auto"/>
              <w:rPr>
                <w:rFonts w:ascii="Times New Roman" w:hAnsi="Times New Roman"/>
                <w:color w:val="00000A"/>
                <w:lang w:val="en-US"/>
              </w:rPr>
            </w:pPr>
            <w:r w:rsidRPr="008D2C4F">
              <w:rPr>
                <w:rFonts w:ascii="Times New Roman" w:hAnsi="Times New Roman"/>
                <w:color w:val="00000A"/>
                <w:lang w:val="en-US"/>
              </w:rPr>
              <w:t xml:space="preserve"> </w:t>
            </w:r>
            <m:oMath>
              <m:r>
                <w:rPr>
                  <w:rFonts w:ascii="Cambria Math" w:hAnsi="Cambria Math"/>
                  <w:color w:val="00000A"/>
                  <w:lang w:val="en-US"/>
                </w:rPr>
                <m:t>f</m:t>
              </m:r>
              <m:d>
                <m:dPr>
                  <m:ctrlPr>
                    <w:rPr>
                      <w:rFonts w:ascii="Cambria Math" w:hAnsi="Cambria Math"/>
                      <w:i/>
                      <w:color w:val="00000A"/>
                      <w:lang w:val="en-US"/>
                    </w:rPr>
                  </m:ctrlPr>
                </m:dPr>
                <m:e>
                  <m:r>
                    <w:rPr>
                      <w:rFonts w:ascii="Cambria Math" w:hAnsi="Cambria Math"/>
                      <w:color w:val="00000A"/>
                      <w:lang w:val="en-US"/>
                    </w:rPr>
                    <m:t>x, y</m:t>
                  </m:r>
                </m:e>
              </m:d>
              <m:r>
                <w:rPr>
                  <w:rFonts w:ascii="Cambria Math" w:hAnsi="Cambria Math"/>
                  <w:color w:val="00000A"/>
                  <w:lang w:val="en-US"/>
                </w:rPr>
                <m:t>=</m:t>
              </m:r>
              <m:d>
                <m:dPr>
                  <m:begChr m:val="{"/>
                  <m:endChr m:val=""/>
                  <m:ctrlPr>
                    <w:rPr>
                      <w:rFonts w:ascii="Cambria Math" w:hAnsi="Cambria Math"/>
                      <w:i/>
                      <w:color w:val="00000A"/>
                      <w:lang w:val="en-US"/>
                    </w:rPr>
                  </m:ctrlPr>
                </m:dPr>
                <m:e>
                  <m:eqArr>
                    <m:eqArrPr>
                      <m:ctrlPr>
                        <w:rPr>
                          <w:rFonts w:ascii="Cambria Math" w:hAnsi="Cambria Math"/>
                          <w:i/>
                          <w:color w:val="00000A"/>
                          <w:lang w:val="en-US"/>
                        </w:rPr>
                      </m:ctrlPr>
                    </m:eqArrPr>
                    <m:e>
                      <m:r>
                        <w:rPr>
                          <w:rFonts w:ascii="Cambria Math" w:hAnsi="Cambria Math"/>
                          <w:color w:val="00000A"/>
                          <w:lang w:val="en-US"/>
                        </w:rPr>
                        <m:t xml:space="preserve">cxy, 0&lt;x&lt;4, 1&lt;y&lt;5 </m:t>
                      </m:r>
                    </m:e>
                    <m:e>
                      <m:r>
                        <w:rPr>
                          <w:rFonts w:ascii="Cambria Math" w:hAnsi="Cambria Math"/>
                          <w:color w:val="00000A"/>
                          <w:lang w:val="en-US"/>
                        </w:rPr>
                        <m:t>0, elsewhere</m:t>
                      </m:r>
                    </m:e>
                  </m:eqArr>
                </m:e>
              </m:d>
            </m:oMath>
          </w:p>
          <w:p w14:paraId="7251951C" w14:textId="77777777" w:rsidR="00E74D9B" w:rsidRPr="008D2C4F" w:rsidRDefault="00E74D9B" w:rsidP="001A3063">
            <w:pPr>
              <w:spacing w:after="0" w:line="240" w:lineRule="auto"/>
              <w:rPr>
                <w:rFonts w:ascii="Times New Roman" w:hAnsi="Times New Roman"/>
                <w:color w:val="00000A"/>
                <w:lang w:val="en-US"/>
              </w:rPr>
            </w:pPr>
          </w:p>
          <w:p w14:paraId="33898EA5" w14:textId="14288A62" w:rsidR="00CD3F4B" w:rsidRPr="008D2C4F" w:rsidRDefault="00CD3F4B" w:rsidP="001A3063">
            <w:pPr>
              <w:spacing w:after="0" w:line="240" w:lineRule="auto"/>
              <w:rPr>
                <w:rFonts w:ascii="Times New Roman" w:hAnsi="Times New Roman"/>
                <w:color w:val="00000A"/>
                <w:lang w:val="en-US"/>
              </w:rPr>
            </w:pPr>
            <w:r w:rsidRPr="008D2C4F">
              <w:rPr>
                <w:rFonts w:ascii="Times New Roman" w:hAnsi="Times New Roman"/>
                <w:color w:val="00000A"/>
                <w:lang w:val="en-US"/>
              </w:rPr>
              <w:t xml:space="preserve">(i) Find the value of </w:t>
            </w:r>
            <m:oMath>
              <m:r>
                <w:rPr>
                  <w:rFonts w:ascii="Cambria Math" w:hAnsi="Cambria Math"/>
                  <w:color w:val="00000A"/>
                  <w:lang w:val="en-US"/>
                </w:rPr>
                <m:t>c</m:t>
              </m:r>
            </m:oMath>
            <w:r w:rsidRPr="008D2C4F">
              <w:rPr>
                <w:rFonts w:ascii="Times New Roman" w:hAnsi="Times New Roman"/>
                <w:color w:val="00000A"/>
                <w:lang w:val="en-US"/>
              </w:rPr>
              <w:t xml:space="preserve">. (ii) Find </w:t>
            </w:r>
            <m:oMath>
              <m:r>
                <w:rPr>
                  <w:rFonts w:ascii="Cambria Math" w:hAnsi="Cambria Math"/>
                  <w:color w:val="00000A"/>
                  <w:lang w:val="en-US"/>
                </w:rPr>
                <m:t>P</m:t>
              </m:r>
              <m:d>
                <m:dPr>
                  <m:ctrlPr>
                    <w:rPr>
                      <w:rFonts w:ascii="Cambria Math" w:hAnsi="Cambria Math"/>
                      <w:i/>
                      <w:color w:val="00000A"/>
                      <w:lang w:val="en-US"/>
                    </w:rPr>
                  </m:ctrlPr>
                </m:dPr>
                <m:e>
                  <m:r>
                    <w:rPr>
                      <w:rFonts w:ascii="Cambria Math" w:hAnsi="Cambria Math"/>
                      <w:color w:val="00000A"/>
                      <w:lang w:val="en-US"/>
                    </w:rPr>
                    <m:t>X≥3, Y&lt; 2</m:t>
                  </m:r>
                </m:e>
              </m:d>
              <m:r>
                <w:rPr>
                  <w:rFonts w:ascii="Cambria Math" w:hAnsi="Cambria Math"/>
                  <w:color w:val="00000A"/>
                  <w:lang w:val="en-US"/>
                </w:rPr>
                <m:t xml:space="preserve"> </m:t>
              </m:r>
            </m:oMath>
            <w:r w:rsidRPr="008D2C4F">
              <w:rPr>
                <w:rFonts w:ascii="Times New Roman" w:hAnsi="Times New Roman"/>
                <w:color w:val="00000A"/>
                <w:lang w:val="en-US"/>
              </w:rPr>
              <w:t xml:space="preserve">(iii)Find </w:t>
            </w:r>
            <m:oMath>
              <m:r>
                <w:rPr>
                  <w:rFonts w:ascii="Cambria Math" w:hAnsi="Cambria Math"/>
                  <w:color w:val="00000A"/>
                  <w:lang w:val="en-US"/>
                </w:rPr>
                <m:t>P (X+Y&lt;3)</m:t>
              </m:r>
            </m:oMath>
            <w:r w:rsidRPr="008D2C4F">
              <w:rPr>
                <w:rFonts w:ascii="Times New Roman" w:hAnsi="Times New Roman"/>
                <w:color w:val="00000A"/>
                <w:lang w:val="en-US"/>
              </w:rPr>
              <w:tab/>
            </w:r>
          </w:p>
        </w:tc>
        <w:tc>
          <w:tcPr>
            <w:tcW w:w="810" w:type="dxa"/>
          </w:tcPr>
          <w:p w14:paraId="3F322C67" w14:textId="270BE987" w:rsidR="00CD3F4B" w:rsidRPr="008D2C4F" w:rsidRDefault="00CD3F4B" w:rsidP="00CD3F4B">
            <w:pPr>
              <w:spacing w:after="0" w:line="240" w:lineRule="auto"/>
              <w:rPr>
                <w:rFonts w:ascii="Times New Roman" w:hAnsi="Times New Roman"/>
              </w:rPr>
            </w:pPr>
            <w:r w:rsidRPr="008D2C4F">
              <w:rPr>
                <w:rFonts w:ascii="Times New Roman" w:hAnsi="Times New Roman"/>
              </w:rPr>
              <w:t xml:space="preserve">CO1  </w:t>
            </w:r>
          </w:p>
        </w:tc>
        <w:tc>
          <w:tcPr>
            <w:tcW w:w="540" w:type="dxa"/>
          </w:tcPr>
          <w:p w14:paraId="42DD137F" w14:textId="0F0AA282" w:rsidR="00CD3F4B" w:rsidRPr="008D2C4F" w:rsidRDefault="00CD3F4B" w:rsidP="00FA7971">
            <w:pPr>
              <w:spacing w:after="0" w:line="280" w:lineRule="atLeast"/>
              <w:rPr>
                <w:rFonts w:ascii="Times New Roman" w:hAnsi="Times New Roman"/>
              </w:rPr>
            </w:pPr>
            <w:r w:rsidRPr="008D2C4F">
              <w:rPr>
                <w:rFonts w:ascii="Times New Roman" w:hAnsi="Times New Roman"/>
              </w:rPr>
              <w:t>L3</w:t>
            </w:r>
          </w:p>
          <w:p w14:paraId="3641CAC6" w14:textId="77777777" w:rsidR="00CD3F4B" w:rsidRPr="008D2C4F" w:rsidRDefault="00CD3F4B" w:rsidP="00FA7971">
            <w:pPr>
              <w:spacing w:after="0" w:line="280" w:lineRule="atLeast"/>
              <w:rPr>
                <w:rFonts w:ascii="Times New Roman" w:hAnsi="Times New Roman"/>
              </w:rPr>
            </w:pPr>
          </w:p>
          <w:p w14:paraId="150CED64" w14:textId="77777777" w:rsidR="00CD3F4B" w:rsidRPr="008D2C4F" w:rsidRDefault="00CD3F4B" w:rsidP="00FA7971">
            <w:pPr>
              <w:spacing w:after="0" w:line="280" w:lineRule="atLeast"/>
              <w:rPr>
                <w:rFonts w:ascii="Times New Roman" w:hAnsi="Times New Roman"/>
              </w:rPr>
            </w:pPr>
          </w:p>
          <w:p w14:paraId="2BFBD88A" w14:textId="77777777" w:rsidR="00CD3F4B" w:rsidRPr="008D2C4F" w:rsidRDefault="00CD3F4B" w:rsidP="00FA7971">
            <w:pPr>
              <w:spacing w:after="0" w:line="280" w:lineRule="atLeast"/>
              <w:rPr>
                <w:rFonts w:ascii="Times New Roman" w:hAnsi="Times New Roman"/>
              </w:rPr>
            </w:pPr>
          </w:p>
          <w:p w14:paraId="02DE4ACE" w14:textId="455CE248" w:rsidR="00CD3F4B" w:rsidRPr="008D2C4F" w:rsidRDefault="00CD3F4B" w:rsidP="00151586">
            <w:pPr>
              <w:spacing w:after="0" w:line="240" w:lineRule="auto"/>
              <w:rPr>
                <w:rFonts w:ascii="Times New Roman" w:hAnsi="Times New Roman"/>
              </w:rPr>
            </w:pPr>
          </w:p>
        </w:tc>
        <w:tc>
          <w:tcPr>
            <w:tcW w:w="790" w:type="dxa"/>
            <w:shd w:val="clear" w:color="auto" w:fill="auto"/>
          </w:tcPr>
          <w:p w14:paraId="24E87D15" w14:textId="1761AC3D" w:rsidR="00CD3F4B" w:rsidRPr="008D2C4F" w:rsidRDefault="00CD3F4B" w:rsidP="005C5F0B">
            <w:pPr>
              <w:spacing w:after="0" w:line="240" w:lineRule="auto"/>
              <w:jc w:val="center"/>
              <w:rPr>
                <w:rFonts w:ascii="Times New Roman" w:hAnsi="Times New Roman"/>
              </w:rPr>
            </w:pPr>
            <w:r w:rsidRPr="008D2C4F">
              <w:rPr>
                <w:rFonts w:ascii="Times New Roman" w:hAnsi="Times New Roman"/>
              </w:rPr>
              <w:t>7M</w:t>
            </w:r>
          </w:p>
        </w:tc>
      </w:tr>
      <w:tr w:rsidR="00CD3F4B" w:rsidRPr="008D2C4F" w14:paraId="3BF49ADC" w14:textId="77777777" w:rsidTr="00E81D62">
        <w:trPr>
          <w:trHeight w:val="241"/>
          <w:jc w:val="center"/>
        </w:trPr>
        <w:tc>
          <w:tcPr>
            <w:tcW w:w="10960" w:type="dxa"/>
            <w:gridSpan w:val="6"/>
          </w:tcPr>
          <w:p w14:paraId="7CC5665B" w14:textId="77777777" w:rsidR="00CD3F4B" w:rsidRPr="008D2C4F" w:rsidRDefault="00CD3F4B" w:rsidP="00151586">
            <w:pPr>
              <w:spacing w:after="0" w:line="240" w:lineRule="auto"/>
              <w:jc w:val="center"/>
              <w:rPr>
                <w:rFonts w:ascii="Times New Roman" w:hAnsi="Times New Roman"/>
              </w:rPr>
            </w:pPr>
            <w:r w:rsidRPr="008D2C4F">
              <w:rPr>
                <w:rFonts w:ascii="Times New Roman" w:hAnsi="Times New Roman"/>
                <w:b/>
                <w:u w:val="single"/>
              </w:rPr>
              <w:t>Unit-II</w:t>
            </w:r>
          </w:p>
        </w:tc>
      </w:tr>
      <w:tr w:rsidR="007F3918" w:rsidRPr="008D2C4F" w14:paraId="59B5FBC3" w14:textId="77777777" w:rsidTr="00E81D62">
        <w:trPr>
          <w:trHeight w:val="53"/>
          <w:jc w:val="center"/>
        </w:trPr>
        <w:tc>
          <w:tcPr>
            <w:tcW w:w="380" w:type="dxa"/>
            <w:shd w:val="clear" w:color="auto" w:fill="auto"/>
          </w:tcPr>
          <w:p w14:paraId="31E5AFAE" w14:textId="77777777" w:rsidR="007F3918" w:rsidRPr="008D2C4F" w:rsidRDefault="007F3918" w:rsidP="00A13554">
            <w:pPr>
              <w:spacing w:after="0" w:line="240" w:lineRule="auto"/>
              <w:jc w:val="center"/>
              <w:rPr>
                <w:rFonts w:ascii="Times New Roman" w:hAnsi="Times New Roman"/>
              </w:rPr>
            </w:pPr>
            <w:r w:rsidRPr="008D2C4F">
              <w:rPr>
                <w:rFonts w:ascii="Times New Roman" w:hAnsi="Times New Roman"/>
              </w:rPr>
              <w:t>4</w:t>
            </w:r>
          </w:p>
        </w:tc>
        <w:tc>
          <w:tcPr>
            <w:tcW w:w="402" w:type="dxa"/>
            <w:shd w:val="clear" w:color="auto" w:fill="auto"/>
          </w:tcPr>
          <w:p w14:paraId="5391842C" w14:textId="7DE366E9" w:rsidR="007F3918" w:rsidRPr="008D2C4F" w:rsidRDefault="007F3918" w:rsidP="00A13554">
            <w:pPr>
              <w:spacing w:after="0" w:line="240" w:lineRule="auto"/>
              <w:jc w:val="center"/>
              <w:rPr>
                <w:rFonts w:ascii="Times New Roman" w:hAnsi="Times New Roman"/>
              </w:rPr>
            </w:pPr>
            <w:r w:rsidRPr="008D2C4F">
              <w:rPr>
                <w:rFonts w:ascii="Times New Roman" w:hAnsi="Times New Roman"/>
              </w:rPr>
              <w:t>a)</w:t>
            </w:r>
          </w:p>
        </w:tc>
        <w:tc>
          <w:tcPr>
            <w:tcW w:w="8038" w:type="dxa"/>
            <w:shd w:val="clear" w:color="auto" w:fill="auto"/>
          </w:tcPr>
          <w:p w14:paraId="61497060" w14:textId="0A9BD8A1" w:rsidR="007F3918" w:rsidRPr="008D2C4F" w:rsidRDefault="007F3918" w:rsidP="007F3918">
            <w:pPr>
              <w:spacing w:after="0" w:line="240" w:lineRule="auto"/>
              <w:jc w:val="both"/>
              <w:rPr>
                <w:rFonts w:ascii="Times New Roman" w:hAnsi="Times New Roman"/>
              </w:rPr>
            </w:pPr>
            <w:r w:rsidRPr="008D2C4F">
              <w:rPr>
                <w:rFonts w:ascii="TimesNewRomanPSMT" w:eastAsia="Times New Roman" w:hAnsi="TimesNewRomanPSMT"/>
                <w:color w:val="000000"/>
                <w:lang w:eastAsia="en-IN" w:bidi="te-IN"/>
              </w:rPr>
              <w:t xml:space="preserve">Hard disks for computers must spin evenly, and one departure from level is called roll. The roll for any disk can be modelled as a random variable having mean 0.2250 mm and standard deviation 0.0042 mm. The sample mean roll </w:t>
            </w:r>
            <w:r w:rsidRPr="008D2C4F">
              <w:rPr>
                <w:rFonts w:ascii="TimesNewRomanPSMT" w:eastAsia="Times New Roman" w:hAnsi="TimesNewRomanPSMT"/>
                <w:color w:val="000000"/>
                <w:position w:val="-4"/>
                <w:lang w:eastAsia="en-IN" w:bidi="te-IN"/>
              </w:rPr>
              <w:object w:dxaOrig="279" w:dyaOrig="300" w14:anchorId="3D4E6D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pt;height:15.05pt" o:ole="">
                  <v:imagedata r:id="rId9" o:title=""/>
                </v:shape>
                <o:OLEObject Type="Embed" ProgID="Equation.DSMT4" ShapeID="_x0000_i1025" DrawAspect="Content" ObjectID="_1766407359" r:id="rId10"/>
              </w:object>
            </w:r>
            <w:r w:rsidRPr="008D2C4F">
              <w:rPr>
                <w:rFonts w:ascii="TimesNewRomanPSMT" w:eastAsia="Times New Roman" w:hAnsi="TimesNewRomanPSMT"/>
                <w:color w:val="000000"/>
                <w:lang w:eastAsia="en-IN" w:bidi="te-IN"/>
              </w:rPr>
              <w:t>will be obtained from a random sample of 40 disks. What is the probability that</w:t>
            </w:r>
            <w:r w:rsidRPr="008D2C4F">
              <w:rPr>
                <w:rFonts w:ascii="TimesNewRomanPSMT" w:eastAsia="Times New Roman" w:hAnsi="TimesNewRomanPSMT"/>
                <w:color w:val="000000"/>
                <w:position w:val="-4"/>
                <w:lang w:eastAsia="en-IN" w:bidi="te-IN"/>
              </w:rPr>
              <w:object w:dxaOrig="279" w:dyaOrig="300" w14:anchorId="04CB6985">
                <v:shape id="_x0000_i1026" type="#_x0000_t75" style="width:14.5pt;height:15.05pt" o:ole="">
                  <v:imagedata r:id="rId9" o:title=""/>
                </v:shape>
                <o:OLEObject Type="Embed" ProgID="Equation.DSMT4" ShapeID="_x0000_i1026" DrawAspect="Content" ObjectID="_1766407360" r:id="rId11"/>
              </w:object>
            </w:r>
            <w:r w:rsidRPr="008D2C4F">
              <w:rPr>
                <w:rFonts w:ascii="TimesNewRomanPSMT" w:eastAsia="Times New Roman" w:hAnsi="TimesNewRomanPSMT"/>
                <w:color w:val="000000"/>
                <w:lang w:eastAsia="en-IN" w:bidi="te-IN"/>
              </w:rPr>
              <w:t xml:space="preserve"> will lie between 0.2245 and 0.2260 mm</w:t>
            </w:r>
          </w:p>
        </w:tc>
        <w:tc>
          <w:tcPr>
            <w:tcW w:w="810" w:type="dxa"/>
          </w:tcPr>
          <w:p w14:paraId="5969078A" w14:textId="235ADC31" w:rsidR="007F3918" w:rsidRPr="008D2C4F" w:rsidRDefault="007F3918" w:rsidP="007F3918">
            <w:pPr>
              <w:spacing w:after="0" w:line="240" w:lineRule="auto"/>
              <w:rPr>
                <w:rFonts w:ascii="Times New Roman" w:hAnsi="Times New Roman"/>
              </w:rPr>
            </w:pPr>
            <w:r w:rsidRPr="008D2C4F">
              <w:rPr>
                <w:rFonts w:ascii="Times New Roman" w:hAnsi="Times New Roman"/>
              </w:rPr>
              <w:t xml:space="preserve">CO2  </w:t>
            </w:r>
          </w:p>
        </w:tc>
        <w:tc>
          <w:tcPr>
            <w:tcW w:w="540" w:type="dxa"/>
          </w:tcPr>
          <w:p w14:paraId="3F5006D5" w14:textId="6FBE006A" w:rsidR="007F3918" w:rsidRPr="008D2C4F" w:rsidRDefault="007F3918" w:rsidP="00FA7971">
            <w:pPr>
              <w:spacing w:after="0" w:line="280" w:lineRule="atLeast"/>
              <w:rPr>
                <w:rFonts w:ascii="Times New Roman" w:hAnsi="Times New Roman"/>
              </w:rPr>
            </w:pPr>
            <w:r w:rsidRPr="008D2C4F">
              <w:rPr>
                <w:rFonts w:ascii="Times New Roman" w:hAnsi="Times New Roman"/>
              </w:rPr>
              <w:t>L3</w:t>
            </w:r>
          </w:p>
          <w:p w14:paraId="7C22E4C1" w14:textId="77777777" w:rsidR="007F3918" w:rsidRPr="008D2C4F" w:rsidRDefault="007F3918" w:rsidP="00FA7971">
            <w:pPr>
              <w:spacing w:after="0" w:line="280" w:lineRule="atLeast"/>
              <w:rPr>
                <w:rFonts w:ascii="Times New Roman" w:hAnsi="Times New Roman"/>
              </w:rPr>
            </w:pPr>
          </w:p>
          <w:p w14:paraId="61AEB5F9" w14:textId="77777777" w:rsidR="007F3918" w:rsidRPr="008D2C4F" w:rsidRDefault="007F3918" w:rsidP="00FA7971">
            <w:pPr>
              <w:spacing w:after="0" w:line="280" w:lineRule="atLeast"/>
              <w:rPr>
                <w:rFonts w:ascii="Times New Roman" w:hAnsi="Times New Roman"/>
              </w:rPr>
            </w:pPr>
          </w:p>
          <w:p w14:paraId="06880706" w14:textId="77777777" w:rsidR="007F3918" w:rsidRPr="008D2C4F" w:rsidRDefault="007F3918" w:rsidP="00FA7971">
            <w:pPr>
              <w:spacing w:after="0" w:line="280" w:lineRule="atLeast"/>
              <w:rPr>
                <w:rFonts w:ascii="Times New Roman" w:hAnsi="Times New Roman"/>
              </w:rPr>
            </w:pPr>
          </w:p>
          <w:p w14:paraId="2D530BDB" w14:textId="6A981F1B" w:rsidR="007F3918" w:rsidRPr="008D2C4F" w:rsidRDefault="007F3918" w:rsidP="00A13554">
            <w:pPr>
              <w:spacing w:after="0" w:line="240" w:lineRule="auto"/>
              <w:jc w:val="center"/>
              <w:rPr>
                <w:rFonts w:ascii="Times New Roman" w:hAnsi="Times New Roman"/>
              </w:rPr>
            </w:pPr>
          </w:p>
        </w:tc>
        <w:tc>
          <w:tcPr>
            <w:tcW w:w="790" w:type="dxa"/>
            <w:shd w:val="clear" w:color="auto" w:fill="auto"/>
          </w:tcPr>
          <w:p w14:paraId="65FA986A" w14:textId="68EE4245" w:rsidR="007F3918" w:rsidRPr="008D2C4F" w:rsidRDefault="007F3918" w:rsidP="00A13554">
            <w:pPr>
              <w:spacing w:after="0" w:line="240" w:lineRule="auto"/>
              <w:jc w:val="center"/>
              <w:rPr>
                <w:rFonts w:ascii="Times New Roman" w:hAnsi="Times New Roman"/>
              </w:rPr>
            </w:pPr>
            <w:r w:rsidRPr="008D2C4F">
              <w:rPr>
                <w:rFonts w:ascii="Times New Roman" w:hAnsi="Times New Roman"/>
              </w:rPr>
              <w:t>7M</w:t>
            </w:r>
          </w:p>
        </w:tc>
      </w:tr>
      <w:tr w:rsidR="008325E4" w:rsidRPr="008D2C4F" w14:paraId="39B286F9" w14:textId="77777777" w:rsidTr="00E81D62">
        <w:trPr>
          <w:trHeight w:val="53"/>
          <w:jc w:val="center"/>
        </w:trPr>
        <w:tc>
          <w:tcPr>
            <w:tcW w:w="10960" w:type="dxa"/>
            <w:gridSpan w:val="6"/>
            <w:shd w:val="clear" w:color="auto" w:fill="auto"/>
          </w:tcPr>
          <w:p w14:paraId="1A59F67F" w14:textId="77777777" w:rsidR="008325E4" w:rsidRDefault="008325E4" w:rsidP="008325E4">
            <w:pPr>
              <w:spacing w:after="0" w:line="240" w:lineRule="auto"/>
              <w:jc w:val="right"/>
              <w:rPr>
                <w:rFonts w:ascii="Times New Roman" w:hAnsi="Times New Roman"/>
                <w:b/>
              </w:rPr>
            </w:pPr>
          </w:p>
          <w:p w14:paraId="08523843" w14:textId="77777777" w:rsidR="008325E4" w:rsidRDefault="008325E4" w:rsidP="008325E4">
            <w:pPr>
              <w:spacing w:after="0" w:line="240" w:lineRule="auto"/>
              <w:jc w:val="right"/>
              <w:rPr>
                <w:rFonts w:ascii="Times New Roman" w:hAnsi="Times New Roman"/>
                <w:b/>
              </w:rPr>
            </w:pPr>
            <w:r w:rsidRPr="008325E4">
              <w:rPr>
                <w:rFonts w:ascii="Times New Roman" w:hAnsi="Times New Roman"/>
                <w:b/>
              </w:rPr>
              <w:t>P.T.O</w:t>
            </w:r>
          </w:p>
          <w:p w14:paraId="554518D0" w14:textId="77777777" w:rsidR="008325E4" w:rsidRDefault="008325E4" w:rsidP="008325E4">
            <w:pPr>
              <w:spacing w:after="0" w:line="240" w:lineRule="auto"/>
              <w:jc w:val="right"/>
              <w:rPr>
                <w:rFonts w:ascii="Times New Roman" w:hAnsi="Times New Roman"/>
                <w:b/>
              </w:rPr>
            </w:pPr>
          </w:p>
          <w:p w14:paraId="56D5BF6C" w14:textId="77777777" w:rsidR="008325E4" w:rsidRDefault="008325E4" w:rsidP="008325E4">
            <w:pPr>
              <w:spacing w:after="0" w:line="240" w:lineRule="auto"/>
              <w:jc w:val="right"/>
              <w:rPr>
                <w:rFonts w:ascii="Times New Roman" w:hAnsi="Times New Roman"/>
                <w:b/>
              </w:rPr>
            </w:pPr>
          </w:p>
          <w:p w14:paraId="611D8699" w14:textId="77777777" w:rsidR="008325E4" w:rsidRDefault="008325E4" w:rsidP="008325E4">
            <w:pPr>
              <w:spacing w:after="0" w:line="240" w:lineRule="auto"/>
              <w:jc w:val="right"/>
              <w:rPr>
                <w:rFonts w:ascii="Times New Roman" w:hAnsi="Times New Roman"/>
                <w:b/>
              </w:rPr>
            </w:pPr>
          </w:p>
          <w:p w14:paraId="6C250973" w14:textId="77777777" w:rsidR="005C5F0B" w:rsidRDefault="005C5F0B" w:rsidP="008325E4">
            <w:pPr>
              <w:widowControl w:val="0"/>
              <w:tabs>
                <w:tab w:val="left" w:pos="8175"/>
                <w:tab w:val="right" w:pos="10469"/>
              </w:tabs>
              <w:autoSpaceDE w:val="0"/>
              <w:spacing w:after="0" w:line="280" w:lineRule="atLeast"/>
              <w:ind w:left="-90"/>
              <w:jc w:val="right"/>
              <w:rPr>
                <w:rFonts w:ascii="Times New Roman" w:hAnsi="Times New Roman"/>
                <w:b/>
                <w:color w:val="000000"/>
                <w:sz w:val="32"/>
                <w:szCs w:val="32"/>
              </w:rPr>
            </w:pPr>
          </w:p>
          <w:p w14:paraId="46497B79" w14:textId="77777777" w:rsidR="008325E4" w:rsidRPr="00331C59" w:rsidRDefault="008325E4" w:rsidP="008325E4">
            <w:pPr>
              <w:widowControl w:val="0"/>
              <w:tabs>
                <w:tab w:val="left" w:pos="8175"/>
                <w:tab w:val="right" w:pos="10469"/>
              </w:tabs>
              <w:autoSpaceDE w:val="0"/>
              <w:spacing w:after="0" w:line="280" w:lineRule="atLeast"/>
              <w:ind w:left="-90"/>
              <w:jc w:val="right"/>
              <w:rPr>
                <w:color w:val="000000"/>
              </w:rPr>
            </w:pPr>
            <w:bookmarkStart w:id="0" w:name="_GoBack"/>
            <w:bookmarkEnd w:id="0"/>
            <w:r w:rsidRPr="00331C59">
              <w:rPr>
                <w:rFonts w:ascii="Times New Roman" w:hAnsi="Times New Roman"/>
                <w:b/>
                <w:color w:val="000000"/>
                <w:sz w:val="32"/>
                <w:szCs w:val="32"/>
              </w:rPr>
              <w:t>20MA301</w:t>
            </w:r>
          </w:p>
          <w:p w14:paraId="347CFAE9" w14:textId="612D1A61" w:rsidR="008325E4" w:rsidRPr="008325E4" w:rsidRDefault="008325E4" w:rsidP="008325E4">
            <w:pPr>
              <w:spacing w:after="0" w:line="240" w:lineRule="auto"/>
              <w:jc w:val="right"/>
              <w:rPr>
                <w:rFonts w:ascii="Times New Roman" w:hAnsi="Times New Roman"/>
                <w:b/>
              </w:rPr>
            </w:pPr>
          </w:p>
        </w:tc>
      </w:tr>
      <w:tr w:rsidR="00B461DF" w:rsidRPr="008D2C4F" w14:paraId="7BD9332E" w14:textId="77777777" w:rsidTr="00E81D62">
        <w:trPr>
          <w:trHeight w:val="53"/>
          <w:jc w:val="center"/>
        </w:trPr>
        <w:tc>
          <w:tcPr>
            <w:tcW w:w="380" w:type="dxa"/>
            <w:shd w:val="clear" w:color="auto" w:fill="auto"/>
          </w:tcPr>
          <w:p w14:paraId="53AC505D" w14:textId="77777777" w:rsidR="00B461DF" w:rsidRPr="008D2C4F" w:rsidRDefault="00B461DF" w:rsidP="00A13554">
            <w:pPr>
              <w:spacing w:after="0" w:line="240" w:lineRule="auto"/>
              <w:jc w:val="center"/>
              <w:rPr>
                <w:rFonts w:ascii="Times New Roman" w:hAnsi="Times New Roman"/>
              </w:rPr>
            </w:pPr>
          </w:p>
        </w:tc>
        <w:tc>
          <w:tcPr>
            <w:tcW w:w="402" w:type="dxa"/>
            <w:shd w:val="clear" w:color="auto" w:fill="auto"/>
          </w:tcPr>
          <w:p w14:paraId="1493EF35" w14:textId="17EFE8F7" w:rsidR="00B461DF" w:rsidRPr="008D2C4F" w:rsidRDefault="00B461DF" w:rsidP="00A13554">
            <w:pPr>
              <w:spacing w:after="0" w:line="240" w:lineRule="auto"/>
              <w:jc w:val="center"/>
              <w:rPr>
                <w:rFonts w:ascii="Times New Roman" w:hAnsi="Times New Roman"/>
              </w:rPr>
            </w:pPr>
            <w:r w:rsidRPr="008D2C4F">
              <w:rPr>
                <w:rFonts w:ascii="Times New Roman" w:hAnsi="Times New Roman"/>
              </w:rPr>
              <w:t>b)</w:t>
            </w:r>
          </w:p>
        </w:tc>
        <w:tc>
          <w:tcPr>
            <w:tcW w:w="8038" w:type="dxa"/>
            <w:shd w:val="clear" w:color="auto" w:fill="auto"/>
          </w:tcPr>
          <w:p w14:paraId="0A4C7B8E" w14:textId="141331DA" w:rsidR="00B461DF" w:rsidRPr="008D2C4F" w:rsidRDefault="00B461DF" w:rsidP="00B461DF">
            <w:pPr>
              <w:spacing w:after="0" w:line="240" w:lineRule="auto"/>
              <w:jc w:val="both"/>
              <w:rPr>
                <w:rFonts w:ascii="Times New Roman" w:hAnsi="Times New Roman"/>
              </w:rPr>
            </w:pPr>
            <w:r w:rsidRPr="008D2C4F">
              <w:rPr>
                <w:rFonts w:ascii="Times New Roman" w:hAnsi="Times New Roman"/>
              </w:rPr>
              <w:t>Suppose we want to establish that the thermal conductivity of a certain kind of cement brick differs from 0.340, the value claimed. To test the claim a random sample of 35 determinations yielded a mean of 0.343 and a standard deviation of 0.010. Use a 0.05 level of significance to test whether to accept or reject the claim.</w:t>
            </w:r>
          </w:p>
        </w:tc>
        <w:tc>
          <w:tcPr>
            <w:tcW w:w="810" w:type="dxa"/>
          </w:tcPr>
          <w:p w14:paraId="3F6C30FE" w14:textId="15E3D019" w:rsidR="00B461DF" w:rsidRPr="008D2C4F" w:rsidRDefault="00B461DF" w:rsidP="00FA7971">
            <w:pPr>
              <w:snapToGrid w:val="0"/>
              <w:spacing w:after="0" w:line="280" w:lineRule="atLeast"/>
              <w:jc w:val="both"/>
              <w:rPr>
                <w:rFonts w:ascii="Times New Roman" w:hAnsi="Times New Roman"/>
              </w:rPr>
            </w:pPr>
            <w:r w:rsidRPr="008D2C4F">
              <w:rPr>
                <w:rFonts w:ascii="Times New Roman" w:hAnsi="Times New Roman"/>
              </w:rPr>
              <w:t>CO2</w:t>
            </w:r>
          </w:p>
          <w:p w14:paraId="34A04DFA" w14:textId="77777777" w:rsidR="00B461DF" w:rsidRPr="008D2C4F" w:rsidRDefault="00B461DF" w:rsidP="00FA7971">
            <w:pPr>
              <w:snapToGrid w:val="0"/>
              <w:spacing w:after="0" w:line="280" w:lineRule="atLeast"/>
              <w:jc w:val="both"/>
              <w:rPr>
                <w:rFonts w:ascii="Times New Roman" w:hAnsi="Times New Roman"/>
              </w:rPr>
            </w:pPr>
          </w:p>
          <w:p w14:paraId="04DC3129" w14:textId="77777777" w:rsidR="00B461DF" w:rsidRPr="008D2C4F" w:rsidRDefault="00B461DF" w:rsidP="00FA7971">
            <w:pPr>
              <w:snapToGrid w:val="0"/>
              <w:spacing w:after="0" w:line="280" w:lineRule="atLeast"/>
              <w:jc w:val="both"/>
              <w:rPr>
                <w:rFonts w:ascii="Times New Roman" w:hAnsi="Times New Roman"/>
              </w:rPr>
            </w:pPr>
          </w:p>
          <w:p w14:paraId="332CAC03" w14:textId="179A4F60" w:rsidR="00B461DF" w:rsidRPr="008D2C4F" w:rsidRDefault="00B461DF" w:rsidP="00B461DF">
            <w:pPr>
              <w:spacing w:after="0" w:line="240" w:lineRule="auto"/>
              <w:jc w:val="center"/>
              <w:rPr>
                <w:rFonts w:ascii="Times New Roman" w:hAnsi="Times New Roman"/>
              </w:rPr>
            </w:pPr>
          </w:p>
        </w:tc>
        <w:tc>
          <w:tcPr>
            <w:tcW w:w="540" w:type="dxa"/>
          </w:tcPr>
          <w:p w14:paraId="2F51E552" w14:textId="79185E9B" w:rsidR="00B461DF" w:rsidRPr="008D2C4F" w:rsidRDefault="00B461DF" w:rsidP="00FA7971">
            <w:pPr>
              <w:spacing w:after="0" w:line="280" w:lineRule="atLeast"/>
              <w:rPr>
                <w:rFonts w:ascii="Times New Roman" w:hAnsi="Times New Roman"/>
              </w:rPr>
            </w:pPr>
            <w:r w:rsidRPr="008D2C4F">
              <w:rPr>
                <w:rFonts w:ascii="Times New Roman" w:hAnsi="Times New Roman"/>
              </w:rPr>
              <w:t>L3</w:t>
            </w:r>
          </w:p>
          <w:p w14:paraId="73D74198" w14:textId="77777777" w:rsidR="00B461DF" w:rsidRPr="008D2C4F" w:rsidRDefault="00B461DF" w:rsidP="00FA7971">
            <w:pPr>
              <w:spacing w:after="0" w:line="280" w:lineRule="atLeast"/>
              <w:rPr>
                <w:rFonts w:ascii="Times New Roman" w:hAnsi="Times New Roman"/>
              </w:rPr>
            </w:pPr>
          </w:p>
          <w:p w14:paraId="23FC5703" w14:textId="77777777" w:rsidR="00B461DF" w:rsidRPr="008D2C4F" w:rsidRDefault="00B461DF" w:rsidP="00FA7971">
            <w:pPr>
              <w:spacing w:after="0" w:line="280" w:lineRule="atLeast"/>
              <w:rPr>
                <w:rFonts w:ascii="Times New Roman" w:hAnsi="Times New Roman"/>
              </w:rPr>
            </w:pPr>
          </w:p>
          <w:p w14:paraId="53CFB61F" w14:textId="3F377D6A" w:rsidR="00B461DF" w:rsidRPr="008D2C4F" w:rsidRDefault="00B461DF" w:rsidP="00A13554">
            <w:pPr>
              <w:spacing w:after="0" w:line="240" w:lineRule="auto"/>
              <w:jc w:val="center"/>
              <w:rPr>
                <w:rFonts w:ascii="Times New Roman" w:hAnsi="Times New Roman"/>
              </w:rPr>
            </w:pPr>
          </w:p>
        </w:tc>
        <w:tc>
          <w:tcPr>
            <w:tcW w:w="790" w:type="dxa"/>
            <w:shd w:val="clear" w:color="auto" w:fill="auto"/>
          </w:tcPr>
          <w:p w14:paraId="628AA497" w14:textId="4ED327D2" w:rsidR="00B461DF" w:rsidRPr="008D2C4F" w:rsidRDefault="00B461DF" w:rsidP="00A13554">
            <w:pPr>
              <w:spacing w:after="0" w:line="240" w:lineRule="auto"/>
              <w:jc w:val="center"/>
              <w:rPr>
                <w:rFonts w:ascii="Times New Roman" w:hAnsi="Times New Roman"/>
              </w:rPr>
            </w:pPr>
            <w:r w:rsidRPr="008D2C4F">
              <w:rPr>
                <w:rFonts w:ascii="Times New Roman" w:hAnsi="Times New Roman"/>
              </w:rPr>
              <w:t>7M</w:t>
            </w:r>
          </w:p>
        </w:tc>
      </w:tr>
      <w:tr w:rsidR="00B461DF" w:rsidRPr="008D2C4F" w14:paraId="769E8F32" w14:textId="77777777" w:rsidTr="00E81D62">
        <w:trPr>
          <w:trHeight w:val="256"/>
          <w:jc w:val="center"/>
        </w:trPr>
        <w:tc>
          <w:tcPr>
            <w:tcW w:w="10960" w:type="dxa"/>
            <w:gridSpan w:val="6"/>
          </w:tcPr>
          <w:p w14:paraId="05826663" w14:textId="10319E28" w:rsidR="00B461DF" w:rsidRPr="008D2C4F" w:rsidRDefault="00B461DF" w:rsidP="00B35729">
            <w:pPr>
              <w:spacing w:after="0" w:line="240" w:lineRule="auto"/>
              <w:jc w:val="center"/>
              <w:rPr>
                <w:rFonts w:ascii="Times New Roman" w:hAnsi="Times New Roman"/>
              </w:rPr>
            </w:pPr>
            <w:r w:rsidRPr="008D2C4F">
              <w:rPr>
                <w:rFonts w:ascii="Times New Roman" w:hAnsi="Times New Roman"/>
                <w:b/>
              </w:rPr>
              <w:t>(OR)</w:t>
            </w:r>
          </w:p>
        </w:tc>
      </w:tr>
      <w:tr w:rsidR="00DB176B" w:rsidRPr="008D2C4F" w14:paraId="16722B23" w14:textId="77777777" w:rsidTr="00E81D62">
        <w:trPr>
          <w:trHeight w:val="241"/>
          <w:jc w:val="center"/>
        </w:trPr>
        <w:tc>
          <w:tcPr>
            <w:tcW w:w="380" w:type="dxa"/>
            <w:shd w:val="clear" w:color="auto" w:fill="auto"/>
          </w:tcPr>
          <w:p w14:paraId="3BE869F3" w14:textId="77777777" w:rsidR="00DB176B" w:rsidRPr="008D2C4F" w:rsidRDefault="00DB176B" w:rsidP="00151586">
            <w:pPr>
              <w:spacing w:after="0" w:line="240" w:lineRule="auto"/>
              <w:rPr>
                <w:rFonts w:ascii="Times New Roman" w:hAnsi="Times New Roman"/>
              </w:rPr>
            </w:pPr>
            <w:r w:rsidRPr="008D2C4F">
              <w:rPr>
                <w:rFonts w:ascii="Times New Roman" w:hAnsi="Times New Roman"/>
              </w:rPr>
              <w:t>5</w:t>
            </w:r>
          </w:p>
        </w:tc>
        <w:tc>
          <w:tcPr>
            <w:tcW w:w="402" w:type="dxa"/>
            <w:shd w:val="clear" w:color="auto" w:fill="auto"/>
          </w:tcPr>
          <w:p w14:paraId="5E35619F" w14:textId="0FB4211B" w:rsidR="00DB176B" w:rsidRPr="008D2C4F" w:rsidRDefault="00DB176B" w:rsidP="00151586">
            <w:pPr>
              <w:spacing w:after="0" w:line="240" w:lineRule="auto"/>
              <w:rPr>
                <w:rFonts w:ascii="Times New Roman" w:hAnsi="Times New Roman"/>
              </w:rPr>
            </w:pPr>
            <w:r w:rsidRPr="008D2C4F">
              <w:rPr>
                <w:rFonts w:ascii="Times New Roman" w:hAnsi="Times New Roman"/>
              </w:rPr>
              <w:t>a)</w:t>
            </w:r>
          </w:p>
        </w:tc>
        <w:tc>
          <w:tcPr>
            <w:tcW w:w="8038" w:type="dxa"/>
            <w:shd w:val="clear" w:color="auto" w:fill="auto"/>
          </w:tcPr>
          <w:p w14:paraId="40EF0281" w14:textId="466A0D9C" w:rsidR="00DB176B" w:rsidRPr="008D2C4F" w:rsidRDefault="00DB176B" w:rsidP="00DB176B">
            <w:pPr>
              <w:spacing w:after="0" w:line="240" w:lineRule="auto"/>
              <w:jc w:val="both"/>
              <w:rPr>
                <w:rFonts w:ascii="Times New Roman" w:hAnsi="Times New Roman"/>
              </w:rPr>
            </w:pPr>
            <w:r w:rsidRPr="008D2C4F">
              <w:rPr>
                <w:rFonts w:ascii="Times New Roman" w:hAnsi="Times New Roman"/>
              </w:rPr>
              <w:t xml:space="preserve">A process for making certain bearings is under control if the diameters of the bearings have a mean of 0.5000cm. what can we say about this process if a sample of 10 of these bearings has a mean diameter of 0.5060 cm and a standard deviation of 0.0040 cm. </w:t>
            </w:r>
          </w:p>
        </w:tc>
        <w:tc>
          <w:tcPr>
            <w:tcW w:w="810" w:type="dxa"/>
          </w:tcPr>
          <w:p w14:paraId="2C3FDE5D" w14:textId="29FFA2DD" w:rsidR="00DB176B" w:rsidRPr="008D2C4F" w:rsidRDefault="00DB176B" w:rsidP="00DB176B">
            <w:pPr>
              <w:spacing w:after="0" w:line="240" w:lineRule="auto"/>
              <w:rPr>
                <w:rFonts w:ascii="Times New Roman" w:hAnsi="Times New Roman"/>
              </w:rPr>
            </w:pPr>
            <w:r w:rsidRPr="008D2C4F">
              <w:rPr>
                <w:rFonts w:ascii="Times New Roman" w:hAnsi="Times New Roman"/>
              </w:rPr>
              <w:t xml:space="preserve">CO2  </w:t>
            </w:r>
          </w:p>
        </w:tc>
        <w:tc>
          <w:tcPr>
            <w:tcW w:w="540" w:type="dxa"/>
          </w:tcPr>
          <w:p w14:paraId="294264E9" w14:textId="4F17D2DF" w:rsidR="00DB176B" w:rsidRPr="008D2C4F" w:rsidRDefault="00DB176B" w:rsidP="00151586">
            <w:pPr>
              <w:spacing w:after="0" w:line="240" w:lineRule="auto"/>
              <w:rPr>
                <w:rFonts w:ascii="Times New Roman" w:hAnsi="Times New Roman"/>
              </w:rPr>
            </w:pPr>
            <w:r w:rsidRPr="008D2C4F">
              <w:rPr>
                <w:rFonts w:ascii="Times New Roman" w:hAnsi="Times New Roman"/>
              </w:rPr>
              <w:t>L3</w:t>
            </w:r>
          </w:p>
        </w:tc>
        <w:tc>
          <w:tcPr>
            <w:tcW w:w="790" w:type="dxa"/>
            <w:shd w:val="clear" w:color="auto" w:fill="auto"/>
          </w:tcPr>
          <w:p w14:paraId="7326114A" w14:textId="7590C781" w:rsidR="00DB176B" w:rsidRPr="008D2C4F" w:rsidRDefault="00DB176B" w:rsidP="00DB176B">
            <w:pPr>
              <w:spacing w:after="0" w:line="240" w:lineRule="auto"/>
              <w:jc w:val="center"/>
              <w:rPr>
                <w:rFonts w:ascii="Times New Roman" w:hAnsi="Times New Roman"/>
              </w:rPr>
            </w:pPr>
            <w:r w:rsidRPr="008D2C4F">
              <w:rPr>
                <w:rFonts w:ascii="Times New Roman" w:hAnsi="Times New Roman"/>
              </w:rPr>
              <w:t>7M</w:t>
            </w:r>
          </w:p>
        </w:tc>
      </w:tr>
      <w:tr w:rsidR="00DB176B" w:rsidRPr="008D2C4F" w14:paraId="4A6D247F" w14:textId="77777777" w:rsidTr="00E81D62">
        <w:trPr>
          <w:trHeight w:val="241"/>
          <w:jc w:val="center"/>
        </w:trPr>
        <w:tc>
          <w:tcPr>
            <w:tcW w:w="380" w:type="dxa"/>
            <w:shd w:val="clear" w:color="auto" w:fill="auto"/>
          </w:tcPr>
          <w:p w14:paraId="6C7F8876" w14:textId="77777777" w:rsidR="00DB176B" w:rsidRPr="008D2C4F" w:rsidRDefault="00DB176B" w:rsidP="00151586">
            <w:pPr>
              <w:spacing w:after="0" w:line="240" w:lineRule="auto"/>
              <w:rPr>
                <w:rFonts w:ascii="Times New Roman" w:hAnsi="Times New Roman"/>
              </w:rPr>
            </w:pPr>
          </w:p>
        </w:tc>
        <w:tc>
          <w:tcPr>
            <w:tcW w:w="402" w:type="dxa"/>
            <w:shd w:val="clear" w:color="auto" w:fill="auto"/>
          </w:tcPr>
          <w:p w14:paraId="73A31A10" w14:textId="0C66C79A" w:rsidR="00DB176B" w:rsidRPr="008D2C4F" w:rsidRDefault="00DB176B" w:rsidP="00151586">
            <w:pPr>
              <w:spacing w:after="0" w:line="240" w:lineRule="auto"/>
              <w:rPr>
                <w:rFonts w:ascii="Times New Roman" w:hAnsi="Times New Roman"/>
              </w:rPr>
            </w:pPr>
            <w:r w:rsidRPr="008D2C4F">
              <w:rPr>
                <w:rFonts w:ascii="Times New Roman" w:hAnsi="Times New Roman"/>
              </w:rPr>
              <w:t>b)</w:t>
            </w:r>
          </w:p>
        </w:tc>
        <w:tc>
          <w:tcPr>
            <w:tcW w:w="8038" w:type="dxa"/>
            <w:shd w:val="clear" w:color="auto" w:fill="auto"/>
          </w:tcPr>
          <w:p w14:paraId="532BDA1D" w14:textId="0E98EDFC" w:rsidR="00DB176B" w:rsidRPr="008D2C4F" w:rsidRDefault="00DB176B" w:rsidP="00DB176B">
            <w:pPr>
              <w:spacing w:after="0" w:line="240" w:lineRule="auto"/>
              <w:jc w:val="both"/>
              <w:rPr>
                <w:rFonts w:ascii="Times New Roman" w:hAnsi="Times New Roman"/>
              </w:rPr>
            </w:pPr>
            <w:r w:rsidRPr="008D2C4F">
              <w:rPr>
                <w:rFonts w:ascii="Times New Roman" w:hAnsi="Times New Roman"/>
              </w:rPr>
              <w:t>The specifications for a certain kind of ribbon call for a mean breaking strength of 180 pounds. If five pieces of the ribbon (randomly selected from different rolls) have a mean breaking strength 169.5 pounds, test the null hypothesis μ = 180 pounds against the alternative hypothesis μ &lt; 180 pounds at the 0.01 level of significance. Assume that the population distribution is normal.</w:t>
            </w:r>
          </w:p>
        </w:tc>
        <w:tc>
          <w:tcPr>
            <w:tcW w:w="810" w:type="dxa"/>
          </w:tcPr>
          <w:p w14:paraId="545B5F94" w14:textId="4F287841" w:rsidR="00DB176B" w:rsidRPr="008D2C4F" w:rsidRDefault="00DB176B" w:rsidP="00DB176B">
            <w:pPr>
              <w:spacing w:after="0" w:line="240" w:lineRule="auto"/>
              <w:rPr>
                <w:rFonts w:ascii="Times New Roman" w:hAnsi="Times New Roman"/>
              </w:rPr>
            </w:pPr>
            <w:r w:rsidRPr="008D2C4F">
              <w:rPr>
                <w:rFonts w:ascii="Times New Roman" w:hAnsi="Times New Roman"/>
              </w:rPr>
              <w:t xml:space="preserve">CO2  </w:t>
            </w:r>
          </w:p>
        </w:tc>
        <w:tc>
          <w:tcPr>
            <w:tcW w:w="540" w:type="dxa"/>
          </w:tcPr>
          <w:p w14:paraId="506E90D3" w14:textId="5E9A2483" w:rsidR="00DB176B" w:rsidRPr="008D2C4F" w:rsidRDefault="00DB176B" w:rsidP="00151586">
            <w:pPr>
              <w:spacing w:after="0" w:line="240" w:lineRule="auto"/>
              <w:rPr>
                <w:rFonts w:ascii="Times New Roman" w:hAnsi="Times New Roman"/>
              </w:rPr>
            </w:pPr>
            <w:r w:rsidRPr="008D2C4F">
              <w:rPr>
                <w:rFonts w:ascii="Times New Roman" w:hAnsi="Times New Roman"/>
              </w:rPr>
              <w:t>L3</w:t>
            </w:r>
          </w:p>
        </w:tc>
        <w:tc>
          <w:tcPr>
            <w:tcW w:w="790" w:type="dxa"/>
            <w:shd w:val="clear" w:color="auto" w:fill="auto"/>
          </w:tcPr>
          <w:p w14:paraId="3CB6C33F" w14:textId="1F7ECDCA" w:rsidR="00DB176B" w:rsidRPr="008D2C4F" w:rsidRDefault="00DB176B" w:rsidP="00DB176B">
            <w:pPr>
              <w:spacing w:after="0" w:line="240" w:lineRule="auto"/>
              <w:jc w:val="center"/>
              <w:rPr>
                <w:rFonts w:ascii="Times New Roman" w:hAnsi="Times New Roman"/>
              </w:rPr>
            </w:pPr>
            <w:r w:rsidRPr="008D2C4F">
              <w:rPr>
                <w:rFonts w:ascii="Times New Roman" w:hAnsi="Times New Roman"/>
              </w:rPr>
              <w:t>7M</w:t>
            </w:r>
          </w:p>
        </w:tc>
      </w:tr>
      <w:tr w:rsidR="00DB176B" w:rsidRPr="008D2C4F" w14:paraId="6EE5C4E7" w14:textId="77777777" w:rsidTr="00E81D62">
        <w:trPr>
          <w:trHeight w:val="241"/>
          <w:jc w:val="center"/>
        </w:trPr>
        <w:tc>
          <w:tcPr>
            <w:tcW w:w="10960" w:type="dxa"/>
            <w:gridSpan w:val="6"/>
          </w:tcPr>
          <w:p w14:paraId="1E8EFF53" w14:textId="77777777" w:rsidR="00DB176B" w:rsidRPr="008D2C4F" w:rsidRDefault="00DB176B" w:rsidP="00151586">
            <w:pPr>
              <w:spacing w:after="0" w:line="240" w:lineRule="auto"/>
              <w:jc w:val="center"/>
              <w:rPr>
                <w:rFonts w:ascii="Times New Roman" w:hAnsi="Times New Roman"/>
              </w:rPr>
            </w:pPr>
            <w:r w:rsidRPr="008D2C4F">
              <w:rPr>
                <w:rFonts w:ascii="Times New Roman" w:hAnsi="Times New Roman"/>
                <w:b/>
                <w:u w:val="single"/>
              </w:rPr>
              <w:t>Unit-III</w:t>
            </w:r>
          </w:p>
        </w:tc>
      </w:tr>
      <w:tr w:rsidR="00FF7994" w:rsidRPr="008D2C4F" w14:paraId="76C672BF" w14:textId="77777777" w:rsidTr="00E81D62">
        <w:trPr>
          <w:trHeight w:val="256"/>
          <w:jc w:val="center"/>
        </w:trPr>
        <w:tc>
          <w:tcPr>
            <w:tcW w:w="380" w:type="dxa"/>
            <w:shd w:val="clear" w:color="auto" w:fill="auto"/>
          </w:tcPr>
          <w:p w14:paraId="7FBFC322" w14:textId="77777777" w:rsidR="00FF7994" w:rsidRPr="008D2C4F" w:rsidRDefault="00FF7994" w:rsidP="00151586">
            <w:pPr>
              <w:spacing w:after="0" w:line="240" w:lineRule="auto"/>
              <w:rPr>
                <w:rFonts w:ascii="Times New Roman" w:hAnsi="Times New Roman"/>
              </w:rPr>
            </w:pPr>
            <w:r w:rsidRPr="008D2C4F">
              <w:rPr>
                <w:rFonts w:ascii="Times New Roman" w:hAnsi="Times New Roman"/>
              </w:rPr>
              <w:t>6</w:t>
            </w:r>
          </w:p>
        </w:tc>
        <w:tc>
          <w:tcPr>
            <w:tcW w:w="402" w:type="dxa"/>
            <w:shd w:val="clear" w:color="auto" w:fill="auto"/>
          </w:tcPr>
          <w:p w14:paraId="7AADDADF" w14:textId="01AD5777" w:rsidR="00FF7994" w:rsidRPr="008D2C4F" w:rsidRDefault="00FF7994" w:rsidP="00151586">
            <w:pPr>
              <w:spacing w:after="0" w:line="240" w:lineRule="auto"/>
              <w:rPr>
                <w:rFonts w:ascii="Times New Roman" w:hAnsi="Times New Roman"/>
              </w:rPr>
            </w:pPr>
            <w:r w:rsidRPr="008D2C4F">
              <w:rPr>
                <w:rFonts w:ascii="Times New Roman" w:hAnsi="Times New Roman"/>
              </w:rPr>
              <w:t>a)</w:t>
            </w:r>
          </w:p>
        </w:tc>
        <w:tc>
          <w:tcPr>
            <w:tcW w:w="8038" w:type="dxa"/>
            <w:shd w:val="clear" w:color="auto" w:fill="auto"/>
          </w:tcPr>
          <w:p w14:paraId="7AB29006" w14:textId="1901AEFE" w:rsidR="00FF7994" w:rsidRPr="008D2C4F" w:rsidRDefault="00FF7994" w:rsidP="00FF7994">
            <w:pPr>
              <w:spacing w:after="0" w:line="240" w:lineRule="auto"/>
              <w:jc w:val="both"/>
              <w:rPr>
                <w:rFonts w:ascii="Times New Roman" w:hAnsi="Times New Roman"/>
              </w:rPr>
            </w:pPr>
            <w:r w:rsidRPr="008D2C4F">
              <w:rPr>
                <w:rFonts w:ascii="Times New Roman" w:hAnsi="Times New Roman"/>
              </w:rPr>
              <w:t>The dynamic modulus of concrete is obtained for two different concrete mixes. For the first mix, n</w:t>
            </w:r>
            <w:r w:rsidRPr="008D2C4F">
              <w:rPr>
                <w:rFonts w:ascii="Times New Roman" w:hAnsi="Times New Roman"/>
                <w:vertAlign w:val="subscript"/>
              </w:rPr>
              <w:t>1</w:t>
            </w:r>
            <w:r w:rsidRPr="008D2C4F">
              <w:rPr>
                <w:rFonts w:ascii="Times New Roman" w:hAnsi="Times New Roman"/>
              </w:rPr>
              <w:t xml:space="preserve"> = 33, </w:t>
            </w:r>
            <m:oMath>
              <m:bar>
                <m:barPr>
                  <m:pos m:val="top"/>
                  <m:ctrlPr>
                    <w:rPr>
                      <w:rFonts w:ascii="Cambria Math" w:hAnsi="Times New Roman"/>
                      <w:i/>
                    </w:rPr>
                  </m:ctrlPr>
                </m:barPr>
                <m:e>
                  <m:r>
                    <w:rPr>
                      <w:rFonts w:ascii="Cambria Math" w:hAnsi="Times New Roman"/>
                    </w:rPr>
                    <m:t>x</m:t>
                  </m:r>
                </m:e>
              </m:bar>
            </m:oMath>
            <w:r w:rsidRPr="008D2C4F">
              <w:rPr>
                <w:rFonts w:ascii="Times New Roman" w:hAnsi="Times New Roman"/>
              </w:rPr>
              <w:t xml:space="preserve"> = 115.1 and s</w:t>
            </w:r>
            <w:r w:rsidRPr="008D2C4F">
              <w:rPr>
                <w:rFonts w:ascii="Times New Roman" w:hAnsi="Times New Roman"/>
                <w:vertAlign w:val="subscript"/>
              </w:rPr>
              <w:t>1</w:t>
            </w:r>
            <w:r w:rsidRPr="008D2C4F">
              <w:rPr>
                <w:rFonts w:ascii="Times New Roman" w:hAnsi="Times New Roman"/>
              </w:rPr>
              <w:t xml:space="preserve"> = 0.47 psi. For the second mix, n</w:t>
            </w:r>
            <w:r w:rsidRPr="008D2C4F">
              <w:rPr>
                <w:rFonts w:ascii="Times New Roman" w:hAnsi="Times New Roman"/>
                <w:vertAlign w:val="subscript"/>
              </w:rPr>
              <w:t>2</w:t>
            </w:r>
            <w:r w:rsidRPr="008D2C4F">
              <w:rPr>
                <w:rFonts w:ascii="Times New Roman" w:hAnsi="Times New Roman"/>
              </w:rPr>
              <w:t xml:space="preserve"> = 31, </w:t>
            </w:r>
            <m:oMath>
              <m:bar>
                <m:barPr>
                  <m:pos m:val="top"/>
                  <m:ctrlPr>
                    <w:rPr>
                      <w:rFonts w:ascii="Cambria Math" w:hAnsi="Times New Roman"/>
                      <w:i/>
                    </w:rPr>
                  </m:ctrlPr>
                </m:barPr>
                <m:e>
                  <m:r>
                    <w:rPr>
                      <w:rFonts w:ascii="Cambria Math" w:hAnsi="Times New Roman"/>
                    </w:rPr>
                    <m:t>y</m:t>
                  </m:r>
                </m:e>
              </m:bar>
            </m:oMath>
            <w:r w:rsidRPr="008D2C4F">
              <w:rPr>
                <w:rFonts w:ascii="Times New Roman" w:hAnsi="Times New Roman"/>
              </w:rPr>
              <w:t xml:space="preserve"> = 114.6 and s</w:t>
            </w:r>
            <w:r w:rsidRPr="008D2C4F">
              <w:rPr>
                <w:rFonts w:ascii="Times New Roman" w:hAnsi="Times New Roman"/>
                <w:vertAlign w:val="subscript"/>
              </w:rPr>
              <w:t>2</w:t>
            </w:r>
            <w:r w:rsidRPr="008D2C4F">
              <w:rPr>
                <w:rFonts w:ascii="Times New Roman" w:hAnsi="Times New Roman"/>
              </w:rPr>
              <w:t xml:space="preserve"> = 0.38. Test with α = 0.05, the null hypothesis of equality of mean dynamic modulus versus the two-sided alternative.</w:t>
            </w:r>
          </w:p>
        </w:tc>
        <w:tc>
          <w:tcPr>
            <w:tcW w:w="810" w:type="dxa"/>
          </w:tcPr>
          <w:p w14:paraId="2F4C2F7D" w14:textId="6503A253" w:rsidR="00FF7994" w:rsidRPr="008D2C4F" w:rsidRDefault="00FF7994" w:rsidP="00523B34">
            <w:pPr>
              <w:spacing w:after="0" w:line="240" w:lineRule="auto"/>
              <w:rPr>
                <w:rFonts w:ascii="Times New Roman" w:hAnsi="Times New Roman"/>
              </w:rPr>
            </w:pPr>
            <w:r w:rsidRPr="008D2C4F">
              <w:rPr>
                <w:rFonts w:ascii="Times New Roman" w:hAnsi="Times New Roman"/>
              </w:rPr>
              <w:t xml:space="preserve">CO3  </w:t>
            </w:r>
          </w:p>
        </w:tc>
        <w:tc>
          <w:tcPr>
            <w:tcW w:w="540" w:type="dxa"/>
          </w:tcPr>
          <w:p w14:paraId="18C6AB40" w14:textId="69FCBE23" w:rsidR="00FF7994" w:rsidRPr="008D2C4F" w:rsidRDefault="00523B34" w:rsidP="00151586">
            <w:pPr>
              <w:spacing w:after="0" w:line="240" w:lineRule="auto"/>
              <w:rPr>
                <w:rFonts w:ascii="Times New Roman" w:hAnsi="Times New Roman"/>
              </w:rPr>
            </w:pPr>
            <w:r w:rsidRPr="008D2C4F">
              <w:rPr>
                <w:rFonts w:ascii="Times New Roman" w:hAnsi="Times New Roman"/>
              </w:rPr>
              <w:t>L3</w:t>
            </w:r>
          </w:p>
        </w:tc>
        <w:tc>
          <w:tcPr>
            <w:tcW w:w="790" w:type="dxa"/>
            <w:shd w:val="clear" w:color="auto" w:fill="auto"/>
          </w:tcPr>
          <w:p w14:paraId="18A46BC0" w14:textId="1D880745" w:rsidR="00FF7994" w:rsidRPr="008D2C4F" w:rsidRDefault="00FF7994" w:rsidP="0093325C">
            <w:pPr>
              <w:spacing w:after="0" w:line="240" w:lineRule="auto"/>
              <w:jc w:val="center"/>
              <w:rPr>
                <w:rFonts w:ascii="Times New Roman" w:hAnsi="Times New Roman"/>
              </w:rPr>
            </w:pPr>
            <w:r w:rsidRPr="008D2C4F">
              <w:rPr>
                <w:rFonts w:ascii="Times New Roman" w:hAnsi="Times New Roman"/>
              </w:rPr>
              <w:t>7M</w:t>
            </w:r>
          </w:p>
        </w:tc>
      </w:tr>
      <w:tr w:rsidR="00FF7994" w:rsidRPr="008D2C4F" w14:paraId="58EFCC43" w14:textId="77777777" w:rsidTr="00E81D62">
        <w:trPr>
          <w:trHeight w:val="256"/>
          <w:jc w:val="center"/>
        </w:trPr>
        <w:tc>
          <w:tcPr>
            <w:tcW w:w="380" w:type="dxa"/>
            <w:shd w:val="clear" w:color="auto" w:fill="auto"/>
          </w:tcPr>
          <w:p w14:paraId="03FFE1FA" w14:textId="77777777" w:rsidR="00FF7994" w:rsidRPr="008D2C4F" w:rsidRDefault="00FF7994" w:rsidP="00151586">
            <w:pPr>
              <w:spacing w:after="0" w:line="240" w:lineRule="auto"/>
              <w:rPr>
                <w:rFonts w:ascii="Times New Roman" w:hAnsi="Times New Roman"/>
              </w:rPr>
            </w:pPr>
          </w:p>
        </w:tc>
        <w:tc>
          <w:tcPr>
            <w:tcW w:w="402" w:type="dxa"/>
            <w:shd w:val="clear" w:color="auto" w:fill="auto"/>
          </w:tcPr>
          <w:p w14:paraId="0A8CE4FA" w14:textId="720112B2" w:rsidR="00FF7994" w:rsidRPr="008D2C4F" w:rsidRDefault="00FF7994" w:rsidP="00151586">
            <w:pPr>
              <w:spacing w:after="0" w:line="240" w:lineRule="auto"/>
              <w:rPr>
                <w:rFonts w:ascii="Times New Roman" w:hAnsi="Times New Roman"/>
              </w:rPr>
            </w:pPr>
            <w:r w:rsidRPr="008D2C4F">
              <w:rPr>
                <w:rFonts w:ascii="Times New Roman" w:hAnsi="Times New Roman"/>
              </w:rPr>
              <w:t>b)</w:t>
            </w:r>
          </w:p>
        </w:tc>
        <w:tc>
          <w:tcPr>
            <w:tcW w:w="8038" w:type="dxa"/>
            <w:shd w:val="clear" w:color="auto" w:fill="auto"/>
          </w:tcPr>
          <w:p w14:paraId="5A39044A" w14:textId="4DE283A9" w:rsidR="00FF7994" w:rsidRPr="008D2C4F" w:rsidRDefault="00FF7994" w:rsidP="00FF7994">
            <w:pPr>
              <w:spacing w:after="0" w:line="240" w:lineRule="auto"/>
              <w:jc w:val="both"/>
              <w:rPr>
                <w:rFonts w:ascii="Times New Roman" w:hAnsi="Times New Roman"/>
              </w:rPr>
            </w:pPr>
            <w:r w:rsidRPr="008D2C4F">
              <w:rPr>
                <w:rFonts w:ascii="Times New Roman" w:hAnsi="Times New Roman"/>
                <w:color w:val="00000A"/>
                <w:lang w:val="en-US"/>
              </w:rPr>
              <w:t xml:space="preserve">A random sample of 6 steel beams has a mean compressive strength of 58,392 psi with a standard deviation of 648 psi.  Test the null hypothesis </w:t>
            </w:r>
            <m:oMath>
              <m:r>
                <w:rPr>
                  <w:rFonts w:ascii="Cambria Math" w:hAnsi="Times New Roman"/>
                  <w:color w:val="00000A"/>
                  <w:lang w:val="en-US"/>
                </w:rPr>
                <m:t xml:space="preserve">σ=600 </m:t>
              </m:r>
            </m:oMath>
            <w:r w:rsidRPr="008D2C4F">
              <w:rPr>
                <w:rFonts w:ascii="Times New Roman" w:hAnsi="Times New Roman"/>
                <w:color w:val="00000A"/>
                <w:lang w:val="en-US"/>
              </w:rPr>
              <w:t xml:space="preserve">psi for the compressive strength of the given kind of steel against the alternative hypothesis </w:t>
            </w:r>
            <m:oMath>
              <m:r>
                <w:rPr>
                  <w:rFonts w:ascii="Cambria Math" w:hAnsi="Times New Roman"/>
                  <w:color w:val="00000A"/>
                  <w:lang w:val="en-US"/>
                </w:rPr>
                <m:t>σ&gt;600</m:t>
              </m:r>
            </m:oMath>
            <w:r w:rsidRPr="008D2C4F">
              <w:rPr>
                <w:rFonts w:ascii="Times New Roman" w:hAnsi="Times New Roman"/>
                <w:b/>
                <w:color w:val="00000A"/>
                <w:lang w:val="en-US"/>
              </w:rPr>
              <w:t xml:space="preserve"> </w:t>
            </w:r>
            <w:r w:rsidRPr="008D2C4F">
              <w:rPr>
                <w:rFonts w:ascii="Times New Roman" w:hAnsi="Times New Roman"/>
                <w:color w:val="00000A"/>
                <w:lang w:val="en-US"/>
              </w:rPr>
              <w:t>psi.  Use 0.05 level of significance</w:t>
            </w:r>
          </w:p>
        </w:tc>
        <w:tc>
          <w:tcPr>
            <w:tcW w:w="810" w:type="dxa"/>
          </w:tcPr>
          <w:p w14:paraId="586670EF" w14:textId="5408A73E" w:rsidR="00FF7994" w:rsidRPr="008D2C4F" w:rsidRDefault="00FF7994" w:rsidP="00523B34">
            <w:pPr>
              <w:spacing w:after="0" w:line="240" w:lineRule="auto"/>
              <w:rPr>
                <w:rFonts w:ascii="Times New Roman" w:hAnsi="Times New Roman"/>
              </w:rPr>
            </w:pPr>
            <w:r w:rsidRPr="008D2C4F">
              <w:rPr>
                <w:rFonts w:ascii="Times New Roman" w:hAnsi="Times New Roman"/>
              </w:rPr>
              <w:t xml:space="preserve">CO3  </w:t>
            </w:r>
          </w:p>
        </w:tc>
        <w:tc>
          <w:tcPr>
            <w:tcW w:w="540" w:type="dxa"/>
          </w:tcPr>
          <w:p w14:paraId="6D0769CC" w14:textId="46158770" w:rsidR="00FF7994" w:rsidRPr="008D2C4F" w:rsidRDefault="00523B34" w:rsidP="00151586">
            <w:pPr>
              <w:spacing w:after="0" w:line="240" w:lineRule="auto"/>
              <w:rPr>
                <w:rFonts w:ascii="Times New Roman" w:hAnsi="Times New Roman"/>
              </w:rPr>
            </w:pPr>
            <w:r w:rsidRPr="008D2C4F">
              <w:rPr>
                <w:rFonts w:ascii="Times New Roman" w:hAnsi="Times New Roman"/>
              </w:rPr>
              <w:t>L3</w:t>
            </w:r>
          </w:p>
        </w:tc>
        <w:tc>
          <w:tcPr>
            <w:tcW w:w="790" w:type="dxa"/>
            <w:shd w:val="clear" w:color="auto" w:fill="auto"/>
          </w:tcPr>
          <w:p w14:paraId="5072A34E" w14:textId="48561615" w:rsidR="00FF7994" w:rsidRPr="008D2C4F" w:rsidRDefault="00FF7994" w:rsidP="0093325C">
            <w:pPr>
              <w:spacing w:after="0" w:line="240" w:lineRule="auto"/>
              <w:jc w:val="center"/>
              <w:rPr>
                <w:rFonts w:ascii="Times New Roman" w:hAnsi="Times New Roman"/>
              </w:rPr>
            </w:pPr>
            <w:r w:rsidRPr="008D2C4F">
              <w:rPr>
                <w:rFonts w:ascii="Times New Roman" w:hAnsi="Times New Roman"/>
              </w:rPr>
              <w:t>7M</w:t>
            </w:r>
          </w:p>
        </w:tc>
      </w:tr>
      <w:tr w:rsidR="00FF7994" w:rsidRPr="008D2C4F" w14:paraId="78151F1A" w14:textId="77777777" w:rsidTr="00E81D62">
        <w:trPr>
          <w:trHeight w:val="256"/>
          <w:jc w:val="center"/>
        </w:trPr>
        <w:tc>
          <w:tcPr>
            <w:tcW w:w="10960" w:type="dxa"/>
            <w:gridSpan w:val="6"/>
          </w:tcPr>
          <w:p w14:paraId="6B1AA411" w14:textId="5A8D2EA2" w:rsidR="00FF7994" w:rsidRPr="008D2C4F" w:rsidRDefault="00FF7994" w:rsidP="00B35729">
            <w:pPr>
              <w:spacing w:after="0" w:line="240" w:lineRule="auto"/>
              <w:jc w:val="center"/>
              <w:rPr>
                <w:rFonts w:ascii="Times New Roman" w:hAnsi="Times New Roman"/>
              </w:rPr>
            </w:pPr>
            <w:r w:rsidRPr="008D2C4F">
              <w:rPr>
                <w:rFonts w:ascii="Times New Roman" w:hAnsi="Times New Roman"/>
                <w:b/>
              </w:rPr>
              <w:t>(OR)</w:t>
            </w:r>
          </w:p>
        </w:tc>
      </w:tr>
      <w:tr w:rsidR="00DF38C5" w:rsidRPr="008D2C4F" w14:paraId="3B47C34B" w14:textId="77777777" w:rsidTr="00E81D62">
        <w:trPr>
          <w:trHeight w:val="256"/>
          <w:jc w:val="center"/>
        </w:trPr>
        <w:tc>
          <w:tcPr>
            <w:tcW w:w="380" w:type="dxa"/>
            <w:shd w:val="clear" w:color="auto" w:fill="auto"/>
          </w:tcPr>
          <w:p w14:paraId="5D571D42" w14:textId="77777777" w:rsidR="00DF38C5" w:rsidRPr="008D2C4F" w:rsidRDefault="00DF38C5" w:rsidP="00151586">
            <w:pPr>
              <w:spacing w:after="0" w:line="240" w:lineRule="auto"/>
              <w:rPr>
                <w:rFonts w:ascii="Times New Roman" w:hAnsi="Times New Roman"/>
              </w:rPr>
            </w:pPr>
            <w:r w:rsidRPr="008D2C4F">
              <w:rPr>
                <w:rFonts w:ascii="Times New Roman" w:hAnsi="Times New Roman"/>
              </w:rPr>
              <w:t>7</w:t>
            </w:r>
          </w:p>
        </w:tc>
        <w:tc>
          <w:tcPr>
            <w:tcW w:w="402" w:type="dxa"/>
            <w:shd w:val="clear" w:color="auto" w:fill="auto"/>
          </w:tcPr>
          <w:p w14:paraId="720A4DB5" w14:textId="3A7FCA22" w:rsidR="00DF38C5" w:rsidRPr="008D2C4F" w:rsidRDefault="00DF38C5" w:rsidP="00151586">
            <w:pPr>
              <w:spacing w:after="0" w:line="240" w:lineRule="auto"/>
              <w:rPr>
                <w:rFonts w:ascii="Times New Roman" w:hAnsi="Times New Roman"/>
              </w:rPr>
            </w:pPr>
            <w:r w:rsidRPr="008D2C4F">
              <w:rPr>
                <w:rFonts w:ascii="Times New Roman" w:hAnsi="Times New Roman"/>
              </w:rPr>
              <w:t>a)</w:t>
            </w:r>
          </w:p>
        </w:tc>
        <w:tc>
          <w:tcPr>
            <w:tcW w:w="8038" w:type="dxa"/>
            <w:shd w:val="clear" w:color="auto" w:fill="auto"/>
          </w:tcPr>
          <w:p w14:paraId="224FA132" w14:textId="77777777" w:rsidR="00DF38C5" w:rsidRPr="008D2C4F" w:rsidRDefault="00DF38C5" w:rsidP="00FA7971">
            <w:pPr>
              <w:spacing w:after="0" w:line="240" w:lineRule="auto"/>
              <w:jc w:val="both"/>
              <w:rPr>
                <w:rFonts w:ascii="Times New Roman" w:hAnsi="Times New Roman"/>
                <w:color w:val="00000A"/>
              </w:rPr>
            </w:pPr>
            <w:r w:rsidRPr="008D2C4F">
              <w:rPr>
                <w:rFonts w:ascii="Times New Roman" w:hAnsi="Times New Roman"/>
                <w:color w:val="00000A"/>
              </w:rPr>
              <w:t>To compare two kinds of bumper guards, 6 of each kind, were mounted on a certain kind of compact car. Then each car was run into a concrete wall at 5 miles per hour and the following are the costs of the repairs ( in rupees)</w:t>
            </w:r>
          </w:p>
          <w:tbl>
            <w:tblPr>
              <w:tblW w:w="7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917"/>
              <w:gridCol w:w="917"/>
              <w:gridCol w:w="917"/>
              <w:gridCol w:w="917"/>
              <w:gridCol w:w="917"/>
              <w:gridCol w:w="917"/>
            </w:tblGrid>
            <w:tr w:rsidR="00DF38C5" w:rsidRPr="008D2C4F" w14:paraId="2056A09B" w14:textId="77777777" w:rsidTr="00FA7971">
              <w:trPr>
                <w:trHeight w:val="333"/>
              </w:trPr>
              <w:tc>
                <w:tcPr>
                  <w:tcW w:w="2274" w:type="dxa"/>
                  <w:shd w:val="clear" w:color="auto" w:fill="auto"/>
                  <w:vAlign w:val="center"/>
                </w:tcPr>
                <w:p w14:paraId="63E7C62A"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Bumper Guard 1</w:t>
                  </w:r>
                </w:p>
              </w:tc>
              <w:tc>
                <w:tcPr>
                  <w:tcW w:w="917" w:type="dxa"/>
                  <w:shd w:val="clear" w:color="auto" w:fill="auto"/>
                  <w:vAlign w:val="center"/>
                </w:tcPr>
                <w:p w14:paraId="4DAA32A4"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407</w:t>
                  </w:r>
                </w:p>
              </w:tc>
              <w:tc>
                <w:tcPr>
                  <w:tcW w:w="917" w:type="dxa"/>
                  <w:shd w:val="clear" w:color="auto" w:fill="auto"/>
                  <w:vAlign w:val="center"/>
                </w:tcPr>
                <w:p w14:paraId="1565A150"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448</w:t>
                  </w:r>
                </w:p>
              </w:tc>
              <w:tc>
                <w:tcPr>
                  <w:tcW w:w="917" w:type="dxa"/>
                  <w:shd w:val="clear" w:color="auto" w:fill="auto"/>
                  <w:vAlign w:val="center"/>
                </w:tcPr>
                <w:p w14:paraId="76EA2478"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423</w:t>
                  </w:r>
                </w:p>
              </w:tc>
              <w:tc>
                <w:tcPr>
                  <w:tcW w:w="917" w:type="dxa"/>
                  <w:shd w:val="clear" w:color="auto" w:fill="auto"/>
                  <w:vAlign w:val="center"/>
                </w:tcPr>
                <w:p w14:paraId="0F860875"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465</w:t>
                  </w:r>
                </w:p>
              </w:tc>
              <w:tc>
                <w:tcPr>
                  <w:tcW w:w="917" w:type="dxa"/>
                  <w:shd w:val="clear" w:color="auto" w:fill="auto"/>
                  <w:vAlign w:val="center"/>
                </w:tcPr>
                <w:p w14:paraId="23FF2388"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402</w:t>
                  </w:r>
                </w:p>
              </w:tc>
              <w:tc>
                <w:tcPr>
                  <w:tcW w:w="917" w:type="dxa"/>
                  <w:shd w:val="clear" w:color="auto" w:fill="auto"/>
                  <w:vAlign w:val="center"/>
                </w:tcPr>
                <w:p w14:paraId="0E02E6A2"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419</w:t>
                  </w:r>
                </w:p>
              </w:tc>
            </w:tr>
            <w:tr w:rsidR="00DF38C5" w:rsidRPr="008D2C4F" w14:paraId="2E47179F" w14:textId="77777777" w:rsidTr="00FA7971">
              <w:trPr>
                <w:trHeight w:val="352"/>
              </w:trPr>
              <w:tc>
                <w:tcPr>
                  <w:tcW w:w="2274" w:type="dxa"/>
                  <w:shd w:val="clear" w:color="auto" w:fill="auto"/>
                  <w:vAlign w:val="center"/>
                </w:tcPr>
                <w:p w14:paraId="365C2649"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Bumper Guard 2</w:t>
                  </w:r>
                </w:p>
              </w:tc>
              <w:tc>
                <w:tcPr>
                  <w:tcW w:w="917" w:type="dxa"/>
                  <w:shd w:val="clear" w:color="auto" w:fill="auto"/>
                  <w:vAlign w:val="center"/>
                </w:tcPr>
                <w:p w14:paraId="08359F68"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434</w:t>
                  </w:r>
                </w:p>
              </w:tc>
              <w:tc>
                <w:tcPr>
                  <w:tcW w:w="917" w:type="dxa"/>
                  <w:shd w:val="clear" w:color="auto" w:fill="auto"/>
                  <w:vAlign w:val="center"/>
                </w:tcPr>
                <w:p w14:paraId="0C3106F1"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415</w:t>
                  </w:r>
                </w:p>
              </w:tc>
              <w:tc>
                <w:tcPr>
                  <w:tcW w:w="917" w:type="dxa"/>
                  <w:shd w:val="clear" w:color="auto" w:fill="auto"/>
                  <w:vAlign w:val="center"/>
                </w:tcPr>
                <w:p w14:paraId="4FE3FAD4"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412</w:t>
                  </w:r>
                </w:p>
              </w:tc>
              <w:tc>
                <w:tcPr>
                  <w:tcW w:w="917" w:type="dxa"/>
                  <w:shd w:val="clear" w:color="auto" w:fill="auto"/>
                  <w:vAlign w:val="center"/>
                </w:tcPr>
                <w:p w14:paraId="781A8874"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451</w:t>
                  </w:r>
                </w:p>
              </w:tc>
              <w:tc>
                <w:tcPr>
                  <w:tcW w:w="917" w:type="dxa"/>
                  <w:shd w:val="clear" w:color="auto" w:fill="auto"/>
                  <w:vAlign w:val="center"/>
                </w:tcPr>
                <w:p w14:paraId="2CF1CA7F"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433</w:t>
                  </w:r>
                </w:p>
              </w:tc>
              <w:tc>
                <w:tcPr>
                  <w:tcW w:w="917" w:type="dxa"/>
                  <w:shd w:val="clear" w:color="auto" w:fill="auto"/>
                  <w:vAlign w:val="center"/>
                </w:tcPr>
                <w:p w14:paraId="52F22375" w14:textId="77777777" w:rsidR="00DF38C5" w:rsidRPr="008D2C4F" w:rsidRDefault="00DF38C5" w:rsidP="00FA7971">
                  <w:pPr>
                    <w:spacing w:after="0" w:line="240" w:lineRule="auto"/>
                    <w:jc w:val="center"/>
                    <w:rPr>
                      <w:rFonts w:ascii="Times New Roman" w:hAnsi="Times New Roman"/>
                      <w:color w:val="00000A"/>
                    </w:rPr>
                  </w:pPr>
                  <w:r w:rsidRPr="008D2C4F">
                    <w:rPr>
                      <w:rFonts w:ascii="Times New Roman" w:hAnsi="Times New Roman"/>
                      <w:color w:val="00000A"/>
                    </w:rPr>
                    <w:t>429</w:t>
                  </w:r>
                </w:p>
              </w:tc>
            </w:tr>
          </w:tbl>
          <w:p w14:paraId="7861F99D" w14:textId="77777777" w:rsidR="00DF38C5" w:rsidRPr="008D2C4F" w:rsidRDefault="00DF38C5" w:rsidP="00FA7971">
            <w:pPr>
              <w:snapToGrid w:val="0"/>
              <w:spacing w:after="0" w:line="280" w:lineRule="atLeast"/>
              <w:jc w:val="both"/>
              <w:rPr>
                <w:rFonts w:ascii="Times New Roman" w:hAnsi="Times New Roman"/>
                <w:color w:val="00000A"/>
              </w:rPr>
            </w:pPr>
            <w:r w:rsidRPr="008D2C4F">
              <w:rPr>
                <w:rFonts w:ascii="Times New Roman" w:hAnsi="Times New Roman"/>
                <w:color w:val="00000A"/>
              </w:rPr>
              <w:t xml:space="preserve">Use the 0.01 level of significance to test whether the difference between the </w:t>
            </w:r>
          </w:p>
          <w:p w14:paraId="105405B4" w14:textId="61B1E77B" w:rsidR="00DF38C5" w:rsidRPr="008D2C4F" w:rsidRDefault="00DF38C5" w:rsidP="00151586">
            <w:pPr>
              <w:spacing w:after="0" w:line="240" w:lineRule="auto"/>
              <w:jc w:val="both"/>
              <w:rPr>
                <w:rFonts w:ascii="Times New Roman" w:hAnsi="Times New Roman"/>
              </w:rPr>
            </w:pPr>
            <w:r w:rsidRPr="008D2C4F">
              <w:rPr>
                <w:rFonts w:ascii="Times New Roman" w:hAnsi="Times New Roman"/>
                <w:color w:val="00000A"/>
              </w:rPr>
              <w:t>two-sample means is significant.</w:t>
            </w:r>
            <w:r w:rsidRPr="008D2C4F">
              <w:rPr>
                <w:rFonts w:ascii="Times New Roman" w:hAnsi="Times New Roman"/>
                <w:color w:val="00000A"/>
              </w:rPr>
              <w:tab/>
            </w:r>
          </w:p>
        </w:tc>
        <w:tc>
          <w:tcPr>
            <w:tcW w:w="810" w:type="dxa"/>
          </w:tcPr>
          <w:p w14:paraId="026B8211" w14:textId="07487C9A" w:rsidR="00DF38C5" w:rsidRPr="008D2C4F" w:rsidRDefault="00DF38C5" w:rsidP="00DF38C5">
            <w:pPr>
              <w:spacing w:after="0" w:line="240" w:lineRule="auto"/>
              <w:rPr>
                <w:rFonts w:ascii="Times New Roman" w:hAnsi="Times New Roman"/>
              </w:rPr>
            </w:pPr>
            <w:r w:rsidRPr="008D2C4F">
              <w:rPr>
                <w:rFonts w:ascii="Times New Roman" w:hAnsi="Times New Roman"/>
              </w:rPr>
              <w:t xml:space="preserve">CO3  </w:t>
            </w:r>
          </w:p>
        </w:tc>
        <w:tc>
          <w:tcPr>
            <w:tcW w:w="540" w:type="dxa"/>
          </w:tcPr>
          <w:p w14:paraId="71697813" w14:textId="02E0D2C0" w:rsidR="00DF38C5" w:rsidRPr="008D2C4F" w:rsidRDefault="00DF38C5" w:rsidP="00151586">
            <w:pPr>
              <w:spacing w:after="0" w:line="240" w:lineRule="auto"/>
              <w:rPr>
                <w:rFonts w:ascii="Times New Roman" w:hAnsi="Times New Roman"/>
              </w:rPr>
            </w:pPr>
            <w:r w:rsidRPr="008D2C4F">
              <w:rPr>
                <w:rFonts w:ascii="Times New Roman" w:hAnsi="Times New Roman"/>
              </w:rPr>
              <w:t>L3</w:t>
            </w:r>
          </w:p>
        </w:tc>
        <w:tc>
          <w:tcPr>
            <w:tcW w:w="790" w:type="dxa"/>
            <w:shd w:val="clear" w:color="auto" w:fill="auto"/>
          </w:tcPr>
          <w:p w14:paraId="7630700E" w14:textId="12A60764" w:rsidR="00DF38C5" w:rsidRPr="008D2C4F" w:rsidRDefault="00DF38C5" w:rsidP="0093325C">
            <w:pPr>
              <w:spacing w:after="0" w:line="240" w:lineRule="auto"/>
              <w:jc w:val="center"/>
              <w:rPr>
                <w:rFonts w:ascii="Times New Roman" w:hAnsi="Times New Roman"/>
              </w:rPr>
            </w:pPr>
            <w:r w:rsidRPr="008D2C4F">
              <w:rPr>
                <w:rFonts w:ascii="Times New Roman" w:hAnsi="Times New Roman"/>
              </w:rPr>
              <w:t>7M</w:t>
            </w:r>
          </w:p>
        </w:tc>
      </w:tr>
      <w:tr w:rsidR="00DF38C5" w:rsidRPr="008D2C4F" w14:paraId="173C92B4" w14:textId="77777777" w:rsidTr="00E81D62">
        <w:trPr>
          <w:trHeight w:val="256"/>
          <w:jc w:val="center"/>
        </w:trPr>
        <w:tc>
          <w:tcPr>
            <w:tcW w:w="380" w:type="dxa"/>
            <w:shd w:val="clear" w:color="auto" w:fill="auto"/>
          </w:tcPr>
          <w:p w14:paraId="43FFBFC3" w14:textId="77777777" w:rsidR="00DF38C5" w:rsidRPr="008D2C4F" w:rsidRDefault="00DF38C5" w:rsidP="00151586">
            <w:pPr>
              <w:spacing w:after="0" w:line="240" w:lineRule="auto"/>
              <w:rPr>
                <w:rFonts w:ascii="Times New Roman" w:hAnsi="Times New Roman"/>
              </w:rPr>
            </w:pPr>
          </w:p>
        </w:tc>
        <w:tc>
          <w:tcPr>
            <w:tcW w:w="402" w:type="dxa"/>
            <w:shd w:val="clear" w:color="auto" w:fill="auto"/>
          </w:tcPr>
          <w:p w14:paraId="456C82B7" w14:textId="537A5803" w:rsidR="00DF38C5" w:rsidRPr="008D2C4F" w:rsidRDefault="00DF38C5" w:rsidP="00151586">
            <w:pPr>
              <w:spacing w:after="0" w:line="240" w:lineRule="auto"/>
              <w:rPr>
                <w:rFonts w:ascii="Times New Roman" w:hAnsi="Times New Roman"/>
              </w:rPr>
            </w:pPr>
            <w:r w:rsidRPr="008D2C4F">
              <w:rPr>
                <w:rFonts w:ascii="Times New Roman" w:hAnsi="Times New Roman"/>
              </w:rPr>
              <w:t>b)</w:t>
            </w:r>
          </w:p>
        </w:tc>
        <w:tc>
          <w:tcPr>
            <w:tcW w:w="8038" w:type="dxa"/>
            <w:shd w:val="clear" w:color="auto" w:fill="auto"/>
          </w:tcPr>
          <w:p w14:paraId="6EDF8F61" w14:textId="73DA9491" w:rsidR="00DF38C5" w:rsidRPr="008D2C4F" w:rsidRDefault="00DF38C5" w:rsidP="00151586">
            <w:pPr>
              <w:spacing w:after="0" w:line="240" w:lineRule="auto"/>
              <w:jc w:val="both"/>
              <w:rPr>
                <w:rFonts w:ascii="Times New Roman" w:hAnsi="Times New Roman"/>
              </w:rPr>
            </w:pPr>
            <w:r w:rsidRPr="008D2C4F">
              <w:rPr>
                <w:rFonts w:ascii="Times New Roman" w:hAnsi="Times New Roman"/>
              </w:rPr>
              <w:t>It is desired to determine whether there is less variability in the silver plating done by company1 than in that done by company 2. If independent random samples of size 12 of the two companies work yield s</w:t>
            </w:r>
            <w:r w:rsidRPr="008D2C4F">
              <w:rPr>
                <w:rFonts w:ascii="Times New Roman" w:hAnsi="Times New Roman"/>
                <w:vertAlign w:val="subscript"/>
              </w:rPr>
              <w:t>1</w:t>
            </w:r>
            <w:r w:rsidRPr="008D2C4F">
              <w:rPr>
                <w:rFonts w:ascii="Times New Roman" w:hAnsi="Times New Roman"/>
              </w:rPr>
              <w:t xml:space="preserve"> = 0.035mil and s</w:t>
            </w:r>
            <w:r w:rsidRPr="008D2C4F">
              <w:rPr>
                <w:rFonts w:ascii="Times New Roman" w:hAnsi="Times New Roman"/>
                <w:vertAlign w:val="subscript"/>
              </w:rPr>
              <w:t xml:space="preserve">2 </w:t>
            </w:r>
            <w:r w:rsidRPr="008D2C4F">
              <w:rPr>
                <w:rFonts w:ascii="Times New Roman" w:hAnsi="Times New Roman"/>
              </w:rPr>
              <w:t xml:space="preserve">= 0.062 mil, test the null hypothesis </w:t>
            </w:r>
            <w:r w:rsidRPr="008D2C4F">
              <w:rPr>
                <w:rFonts w:ascii="Times New Roman" w:hAnsi="Times New Roman"/>
                <w:b/>
              </w:rPr>
              <w:t>σ</w:t>
            </w:r>
            <w:r w:rsidRPr="008D2C4F">
              <w:rPr>
                <w:rFonts w:ascii="Times New Roman" w:hAnsi="Times New Roman"/>
                <w:b/>
                <w:vertAlign w:val="subscript"/>
              </w:rPr>
              <w:t xml:space="preserve"> 1 </w:t>
            </w:r>
            <w:r w:rsidRPr="008D2C4F">
              <w:rPr>
                <w:rFonts w:ascii="Times New Roman" w:hAnsi="Times New Roman"/>
                <w:b/>
                <w:vertAlign w:val="superscript"/>
              </w:rPr>
              <w:t>2</w:t>
            </w:r>
            <w:r w:rsidRPr="008D2C4F">
              <w:rPr>
                <w:rFonts w:ascii="Times New Roman" w:hAnsi="Times New Roman"/>
                <w:b/>
              </w:rPr>
              <w:t xml:space="preserve"> = σ</w:t>
            </w:r>
            <w:r w:rsidRPr="008D2C4F">
              <w:rPr>
                <w:rFonts w:ascii="Times New Roman" w:hAnsi="Times New Roman"/>
                <w:b/>
                <w:vertAlign w:val="subscript"/>
              </w:rPr>
              <w:t xml:space="preserve"> 2 </w:t>
            </w:r>
            <w:r w:rsidRPr="008D2C4F">
              <w:rPr>
                <w:rFonts w:ascii="Times New Roman" w:hAnsi="Times New Roman"/>
                <w:b/>
                <w:vertAlign w:val="superscript"/>
              </w:rPr>
              <w:t>2</w:t>
            </w:r>
            <w:r w:rsidRPr="008D2C4F">
              <w:rPr>
                <w:rFonts w:ascii="Times New Roman" w:hAnsi="Times New Roman"/>
              </w:rPr>
              <w:t xml:space="preserve"> against the alternative hypothesis </w:t>
            </w:r>
            <w:r w:rsidRPr="008D2C4F">
              <w:rPr>
                <w:rFonts w:ascii="Times New Roman" w:hAnsi="Times New Roman"/>
                <w:b/>
              </w:rPr>
              <w:t>σ</w:t>
            </w:r>
            <w:r w:rsidRPr="008D2C4F">
              <w:rPr>
                <w:rFonts w:ascii="Times New Roman" w:hAnsi="Times New Roman"/>
                <w:b/>
                <w:vertAlign w:val="subscript"/>
              </w:rPr>
              <w:t xml:space="preserve"> 1 </w:t>
            </w:r>
            <w:r w:rsidRPr="008D2C4F">
              <w:rPr>
                <w:rFonts w:ascii="Times New Roman" w:hAnsi="Times New Roman"/>
                <w:b/>
                <w:vertAlign w:val="superscript"/>
              </w:rPr>
              <w:t>2</w:t>
            </w:r>
            <w:r w:rsidRPr="008D2C4F">
              <w:rPr>
                <w:rFonts w:ascii="Times New Roman" w:hAnsi="Times New Roman"/>
                <w:b/>
              </w:rPr>
              <w:t xml:space="preserve"> &lt; σ</w:t>
            </w:r>
            <w:r w:rsidRPr="008D2C4F">
              <w:rPr>
                <w:rFonts w:ascii="Times New Roman" w:hAnsi="Times New Roman"/>
                <w:b/>
                <w:vertAlign w:val="subscript"/>
              </w:rPr>
              <w:t xml:space="preserve"> 2 </w:t>
            </w:r>
            <w:r w:rsidRPr="008D2C4F">
              <w:rPr>
                <w:rFonts w:ascii="Times New Roman" w:hAnsi="Times New Roman"/>
                <w:b/>
                <w:vertAlign w:val="superscript"/>
              </w:rPr>
              <w:t>2</w:t>
            </w:r>
            <w:r w:rsidRPr="008D2C4F">
              <w:rPr>
                <w:rFonts w:ascii="Times New Roman" w:hAnsi="Times New Roman"/>
                <w:b/>
              </w:rPr>
              <w:t xml:space="preserve"> </w:t>
            </w:r>
            <w:r w:rsidRPr="008D2C4F">
              <w:rPr>
                <w:rFonts w:ascii="Times New Roman" w:hAnsi="Times New Roman"/>
              </w:rPr>
              <w:t xml:space="preserve">at the 0.05 level of significance </w:t>
            </w:r>
          </w:p>
        </w:tc>
        <w:tc>
          <w:tcPr>
            <w:tcW w:w="810" w:type="dxa"/>
          </w:tcPr>
          <w:p w14:paraId="118C6178" w14:textId="3E1301E2" w:rsidR="00DF38C5" w:rsidRPr="008D2C4F" w:rsidRDefault="00DF38C5" w:rsidP="00DF38C5">
            <w:pPr>
              <w:spacing w:after="0" w:line="240" w:lineRule="auto"/>
              <w:rPr>
                <w:rFonts w:ascii="Times New Roman" w:hAnsi="Times New Roman"/>
              </w:rPr>
            </w:pPr>
            <w:r w:rsidRPr="008D2C4F">
              <w:rPr>
                <w:rFonts w:ascii="Times New Roman" w:hAnsi="Times New Roman"/>
              </w:rPr>
              <w:t xml:space="preserve">CO3  </w:t>
            </w:r>
          </w:p>
        </w:tc>
        <w:tc>
          <w:tcPr>
            <w:tcW w:w="540" w:type="dxa"/>
          </w:tcPr>
          <w:p w14:paraId="5183FB5B" w14:textId="7A3C15DB" w:rsidR="00DF38C5" w:rsidRPr="008D2C4F" w:rsidRDefault="00DF38C5" w:rsidP="00151586">
            <w:pPr>
              <w:spacing w:after="0" w:line="240" w:lineRule="auto"/>
              <w:rPr>
                <w:rFonts w:ascii="Times New Roman" w:hAnsi="Times New Roman"/>
              </w:rPr>
            </w:pPr>
            <w:r w:rsidRPr="008D2C4F">
              <w:rPr>
                <w:rFonts w:ascii="Times New Roman" w:hAnsi="Times New Roman"/>
              </w:rPr>
              <w:t>L3</w:t>
            </w:r>
          </w:p>
        </w:tc>
        <w:tc>
          <w:tcPr>
            <w:tcW w:w="790" w:type="dxa"/>
            <w:shd w:val="clear" w:color="auto" w:fill="auto"/>
          </w:tcPr>
          <w:p w14:paraId="4F4EA5D4" w14:textId="515B87DF" w:rsidR="00DF38C5" w:rsidRPr="008D2C4F" w:rsidRDefault="00DF38C5" w:rsidP="0093325C">
            <w:pPr>
              <w:spacing w:after="0" w:line="240" w:lineRule="auto"/>
              <w:jc w:val="center"/>
              <w:rPr>
                <w:rFonts w:ascii="Times New Roman" w:hAnsi="Times New Roman"/>
              </w:rPr>
            </w:pPr>
            <w:r w:rsidRPr="008D2C4F">
              <w:rPr>
                <w:rFonts w:ascii="Times New Roman" w:hAnsi="Times New Roman"/>
              </w:rPr>
              <w:t>7M</w:t>
            </w:r>
          </w:p>
        </w:tc>
      </w:tr>
      <w:tr w:rsidR="00DF38C5" w:rsidRPr="008D2C4F" w14:paraId="1797615C" w14:textId="77777777" w:rsidTr="00E81D62">
        <w:trPr>
          <w:trHeight w:val="256"/>
          <w:jc w:val="center"/>
        </w:trPr>
        <w:tc>
          <w:tcPr>
            <w:tcW w:w="10960" w:type="dxa"/>
            <w:gridSpan w:val="6"/>
          </w:tcPr>
          <w:p w14:paraId="66CE68CD" w14:textId="722E824E" w:rsidR="00DF38C5" w:rsidRPr="008D2C4F" w:rsidRDefault="00DF38C5" w:rsidP="00151586">
            <w:pPr>
              <w:spacing w:after="0" w:line="240" w:lineRule="auto"/>
              <w:ind w:right="-69"/>
              <w:jc w:val="center"/>
              <w:rPr>
                <w:rFonts w:ascii="Times New Roman" w:hAnsi="Times New Roman"/>
              </w:rPr>
            </w:pPr>
            <w:r w:rsidRPr="008D2C4F">
              <w:rPr>
                <w:rFonts w:ascii="Times New Roman" w:hAnsi="Times New Roman"/>
                <w:b/>
                <w:u w:val="single"/>
              </w:rPr>
              <w:t>Unit-IV</w:t>
            </w:r>
          </w:p>
        </w:tc>
      </w:tr>
      <w:tr w:rsidR="002916C2" w:rsidRPr="008D2C4F" w14:paraId="74412EA1" w14:textId="77777777" w:rsidTr="00E81D62">
        <w:trPr>
          <w:trHeight w:val="241"/>
          <w:jc w:val="center"/>
        </w:trPr>
        <w:tc>
          <w:tcPr>
            <w:tcW w:w="380" w:type="dxa"/>
            <w:shd w:val="clear" w:color="auto" w:fill="auto"/>
          </w:tcPr>
          <w:p w14:paraId="257EB494" w14:textId="77777777" w:rsidR="002916C2" w:rsidRPr="008D2C4F" w:rsidRDefault="002916C2" w:rsidP="00151586">
            <w:pPr>
              <w:spacing w:after="0" w:line="240" w:lineRule="auto"/>
              <w:rPr>
                <w:rFonts w:ascii="Times New Roman" w:hAnsi="Times New Roman"/>
              </w:rPr>
            </w:pPr>
            <w:r w:rsidRPr="008D2C4F">
              <w:rPr>
                <w:rFonts w:ascii="Times New Roman" w:hAnsi="Times New Roman"/>
              </w:rPr>
              <w:t>8</w:t>
            </w:r>
          </w:p>
        </w:tc>
        <w:tc>
          <w:tcPr>
            <w:tcW w:w="402" w:type="dxa"/>
            <w:shd w:val="clear" w:color="auto" w:fill="auto"/>
          </w:tcPr>
          <w:p w14:paraId="08E2676A" w14:textId="12201678" w:rsidR="002916C2" w:rsidRPr="008D2C4F" w:rsidRDefault="002916C2" w:rsidP="00151586">
            <w:pPr>
              <w:spacing w:after="0" w:line="240" w:lineRule="auto"/>
              <w:rPr>
                <w:rFonts w:ascii="Times New Roman" w:hAnsi="Times New Roman"/>
              </w:rPr>
            </w:pPr>
            <w:r w:rsidRPr="008D2C4F">
              <w:rPr>
                <w:rFonts w:ascii="Times New Roman" w:hAnsi="Times New Roman"/>
              </w:rPr>
              <w:t>a)</w:t>
            </w:r>
          </w:p>
        </w:tc>
        <w:tc>
          <w:tcPr>
            <w:tcW w:w="8038" w:type="dxa"/>
            <w:shd w:val="clear" w:color="auto" w:fill="auto"/>
          </w:tcPr>
          <w:p w14:paraId="70A5F238" w14:textId="5C816498" w:rsidR="002916C2" w:rsidRPr="008D2C4F" w:rsidRDefault="002916C2" w:rsidP="00151586">
            <w:pPr>
              <w:spacing w:after="0" w:line="240" w:lineRule="auto"/>
              <w:jc w:val="both"/>
              <w:rPr>
                <w:rFonts w:ascii="Times New Roman" w:hAnsi="Times New Roman"/>
              </w:rPr>
            </w:pPr>
            <w:r w:rsidRPr="008D2C4F">
              <w:rPr>
                <w:rFonts w:ascii="Times New Roman" w:hAnsi="Times New Roman"/>
              </w:rPr>
              <w:t>In a random sample of 600 cars making a right turn at a certain instructions, 157 pulled into the wrong lane. Test the null hypothesis that actually 30 % of all drivers make this mistake at the given intersection, using the alternative hypothesis p ≠ 0.30 at the level of significance α  = 0.05.</w:t>
            </w:r>
          </w:p>
        </w:tc>
        <w:tc>
          <w:tcPr>
            <w:tcW w:w="810" w:type="dxa"/>
          </w:tcPr>
          <w:p w14:paraId="294A4EB3" w14:textId="4E4334C1" w:rsidR="002916C2" w:rsidRPr="008D2C4F" w:rsidRDefault="002916C2" w:rsidP="00AF6414">
            <w:pPr>
              <w:spacing w:after="0" w:line="240" w:lineRule="auto"/>
              <w:rPr>
                <w:rFonts w:ascii="Times New Roman" w:hAnsi="Times New Roman"/>
              </w:rPr>
            </w:pPr>
            <w:r w:rsidRPr="008D2C4F">
              <w:rPr>
                <w:rFonts w:ascii="Times New Roman" w:hAnsi="Times New Roman"/>
              </w:rPr>
              <w:t xml:space="preserve">CO4  </w:t>
            </w:r>
          </w:p>
        </w:tc>
        <w:tc>
          <w:tcPr>
            <w:tcW w:w="540" w:type="dxa"/>
          </w:tcPr>
          <w:p w14:paraId="22B9E259" w14:textId="034BA95B" w:rsidR="002916C2" w:rsidRPr="008D2C4F" w:rsidRDefault="00AF6414" w:rsidP="00151586">
            <w:pPr>
              <w:spacing w:after="0" w:line="240" w:lineRule="auto"/>
              <w:rPr>
                <w:rFonts w:ascii="Times New Roman" w:hAnsi="Times New Roman"/>
              </w:rPr>
            </w:pPr>
            <w:r w:rsidRPr="008D2C4F">
              <w:rPr>
                <w:rFonts w:ascii="Times New Roman" w:hAnsi="Times New Roman"/>
              </w:rPr>
              <w:t>L3</w:t>
            </w:r>
          </w:p>
        </w:tc>
        <w:tc>
          <w:tcPr>
            <w:tcW w:w="790" w:type="dxa"/>
            <w:shd w:val="clear" w:color="auto" w:fill="auto"/>
          </w:tcPr>
          <w:p w14:paraId="502D4872" w14:textId="5D192119" w:rsidR="002916C2" w:rsidRPr="008D2C4F" w:rsidRDefault="002916C2" w:rsidP="0093325C">
            <w:pPr>
              <w:spacing w:after="0" w:line="240" w:lineRule="auto"/>
              <w:jc w:val="center"/>
              <w:rPr>
                <w:rFonts w:ascii="Times New Roman" w:hAnsi="Times New Roman"/>
              </w:rPr>
            </w:pPr>
            <w:r w:rsidRPr="008D2C4F">
              <w:rPr>
                <w:rFonts w:ascii="Times New Roman" w:hAnsi="Times New Roman"/>
              </w:rPr>
              <w:t>7M</w:t>
            </w:r>
          </w:p>
        </w:tc>
      </w:tr>
      <w:tr w:rsidR="002916C2" w:rsidRPr="008D2C4F" w14:paraId="5A5E019E" w14:textId="77777777" w:rsidTr="00E81D62">
        <w:trPr>
          <w:trHeight w:val="241"/>
          <w:jc w:val="center"/>
        </w:trPr>
        <w:tc>
          <w:tcPr>
            <w:tcW w:w="380" w:type="dxa"/>
            <w:shd w:val="clear" w:color="auto" w:fill="auto"/>
          </w:tcPr>
          <w:p w14:paraId="0566A458" w14:textId="77777777" w:rsidR="002916C2" w:rsidRPr="008D2C4F" w:rsidRDefault="002916C2" w:rsidP="00151586">
            <w:pPr>
              <w:spacing w:after="0" w:line="240" w:lineRule="auto"/>
              <w:rPr>
                <w:rFonts w:ascii="Times New Roman" w:hAnsi="Times New Roman"/>
              </w:rPr>
            </w:pPr>
          </w:p>
        </w:tc>
        <w:tc>
          <w:tcPr>
            <w:tcW w:w="402" w:type="dxa"/>
            <w:shd w:val="clear" w:color="auto" w:fill="auto"/>
          </w:tcPr>
          <w:p w14:paraId="4DBB71AD" w14:textId="740AC2CC" w:rsidR="002916C2" w:rsidRPr="008D2C4F" w:rsidRDefault="002916C2" w:rsidP="00151586">
            <w:pPr>
              <w:spacing w:after="0" w:line="240" w:lineRule="auto"/>
              <w:rPr>
                <w:rFonts w:ascii="Times New Roman" w:hAnsi="Times New Roman"/>
              </w:rPr>
            </w:pPr>
            <w:r w:rsidRPr="008D2C4F">
              <w:rPr>
                <w:rFonts w:ascii="Times New Roman" w:hAnsi="Times New Roman"/>
              </w:rPr>
              <w:t>b)</w:t>
            </w:r>
          </w:p>
        </w:tc>
        <w:tc>
          <w:tcPr>
            <w:tcW w:w="8038" w:type="dxa"/>
            <w:shd w:val="clear" w:color="auto" w:fill="auto"/>
          </w:tcPr>
          <w:p w14:paraId="27DB101E" w14:textId="77777777" w:rsidR="002916C2" w:rsidRPr="008D2C4F" w:rsidRDefault="002916C2" w:rsidP="00FA7971">
            <w:pPr>
              <w:spacing w:after="0" w:line="280" w:lineRule="atLeast"/>
              <w:rPr>
                <w:rFonts w:ascii="Times New Roman" w:hAnsi="Times New Roman"/>
              </w:rPr>
            </w:pPr>
            <w:r w:rsidRPr="008D2C4F">
              <w:rPr>
                <w:rFonts w:ascii="Times New Roman" w:hAnsi="Times New Roman"/>
              </w:rPr>
              <w:t xml:space="preserve">Fit a second degree polynomial </w:t>
            </w:r>
            <w:r w:rsidRPr="008D2C4F">
              <w:rPr>
                <w:rFonts w:ascii="Times New Roman" w:hAnsi="Times New Roman"/>
                <w:b/>
              </w:rPr>
              <w:t>y = a + bx + cx</w:t>
            </w:r>
            <w:r w:rsidRPr="008D2C4F">
              <w:rPr>
                <w:rFonts w:ascii="Times New Roman" w:hAnsi="Times New Roman"/>
                <w:b/>
                <w:vertAlign w:val="superscript"/>
              </w:rPr>
              <w:t>2</w:t>
            </w:r>
            <w:r w:rsidRPr="008D2C4F">
              <w:rPr>
                <w:rFonts w:ascii="Times New Roman" w:hAnsi="Times New Roman"/>
              </w:rPr>
              <w:t xml:space="preserve"> following data by least squares method.. </w:t>
            </w:r>
          </w:p>
          <w:tbl>
            <w:tblPr>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992"/>
              <w:gridCol w:w="1134"/>
              <w:gridCol w:w="992"/>
              <w:gridCol w:w="993"/>
              <w:gridCol w:w="992"/>
            </w:tblGrid>
            <w:tr w:rsidR="002916C2" w:rsidRPr="008D2C4F" w14:paraId="61759787" w14:textId="77777777" w:rsidTr="00FA7971">
              <w:tc>
                <w:tcPr>
                  <w:tcW w:w="1134" w:type="dxa"/>
                  <w:shd w:val="clear" w:color="auto" w:fill="auto"/>
                </w:tcPr>
                <w:p w14:paraId="1A06042D"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x</w:t>
                  </w:r>
                </w:p>
              </w:tc>
              <w:tc>
                <w:tcPr>
                  <w:tcW w:w="992" w:type="dxa"/>
                  <w:shd w:val="clear" w:color="auto" w:fill="auto"/>
                </w:tcPr>
                <w:p w14:paraId="73DAEB71"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1</w:t>
                  </w:r>
                </w:p>
              </w:tc>
              <w:tc>
                <w:tcPr>
                  <w:tcW w:w="1134" w:type="dxa"/>
                  <w:shd w:val="clear" w:color="auto" w:fill="auto"/>
                </w:tcPr>
                <w:p w14:paraId="308737A0"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5</w:t>
                  </w:r>
                </w:p>
              </w:tc>
              <w:tc>
                <w:tcPr>
                  <w:tcW w:w="992" w:type="dxa"/>
                  <w:shd w:val="clear" w:color="auto" w:fill="auto"/>
                </w:tcPr>
                <w:p w14:paraId="4E6DCC6A"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7</w:t>
                  </w:r>
                </w:p>
              </w:tc>
              <w:tc>
                <w:tcPr>
                  <w:tcW w:w="993" w:type="dxa"/>
                  <w:shd w:val="clear" w:color="auto" w:fill="auto"/>
                </w:tcPr>
                <w:p w14:paraId="6547EFCC"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9</w:t>
                  </w:r>
                </w:p>
              </w:tc>
              <w:tc>
                <w:tcPr>
                  <w:tcW w:w="992" w:type="dxa"/>
                  <w:shd w:val="clear" w:color="auto" w:fill="auto"/>
                </w:tcPr>
                <w:p w14:paraId="13C75787"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12</w:t>
                  </w:r>
                </w:p>
              </w:tc>
            </w:tr>
            <w:tr w:rsidR="002916C2" w:rsidRPr="008D2C4F" w14:paraId="01F7D0F1" w14:textId="77777777" w:rsidTr="00FA7971">
              <w:tc>
                <w:tcPr>
                  <w:tcW w:w="1134" w:type="dxa"/>
                  <w:shd w:val="clear" w:color="auto" w:fill="auto"/>
                </w:tcPr>
                <w:p w14:paraId="77430CCD"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y</w:t>
                  </w:r>
                </w:p>
              </w:tc>
              <w:tc>
                <w:tcPr>
                  <w:tcW w:w="992" w:type="dxa"/>
                  <w:shd w:val="clear" w:color="auto" w:fill="auto"/>
                </w:tcPr>
                <w:p w14:paraId="624F10DA"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10</w:t>
                  </w:r>
                </w:p>
              </w:tc>
              <w:tc>
                <w:tcPr>
                  <w:tcW w:w="1134" w:type="dxa"/>
                  <w:shd w:val="clear" w:color="auto" w:fill="auto"/>
                </w:tcPr>
                <w:p w14:paraId="0E46691E"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15</w:t>
                  </w:r>
                </w:p>
              </w:tc>
              <w:tc>
                <w:tcPr>
                  <w:tcW w:w="992" w:type="dxa"/>
                  <w:shd w:val="clear" w:color="auto" w:fill="auto"/>
                </w:tcPr>
                <w:p w14:paraId="3E3B6948"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12</w:t>
                  </w:r>
                </w:p>
              </w:tc>
              <w:tc>
                <w:tcPr>
                  <w:tcW w:w="993" w:type="dxa"/>
                  <w:shd w:val="clear" w:color="auto" w:fill="auto"/>
                </w:tcPr>
                <w:p w14:paraId="0842D0A4"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15</w:t>
                  </w:r>
                </w:p>
              </w:tc>
              <w:tc>
                <w:tcPr>
                  <w:tcW w:w="992" w:type="dxa"/>
                  <w:shd w:val="clear" w:color="auto" w:fill="auto"/>
                </w:tcPr>
                <w:p w14:paraId="064AE31F" w14:textId="77777777" w:rsidR="002916C2" w:rsidRPr="008D2C4F" w:rsidRDefault="002916C2" w:rsidP="00FA7971">
                  <w:pPr>
                    <w:spacing w:after="0" w:line="280" w:lineRule="atLeast"/>
                    <w:jc w:val="center"/>
                    <w:rPr>
                      <w:rFonts w:ascii="Times New Roman" w:hAnsi="Times New Roman"/>
                    </w:rPr>
                  </w:pPr>
                  <w:r w:rsidRPr="008D2C4F">
                    <w:rPr>
                      <w:rFonts w:ascii="Times New Roman" w:hAnsi="Times New Roman"/>
                    </w:rPr>
                    <w:t>21</w:t>
                  </w:r>
                </w:p>
              </w:tc>
            </w:tr>
          </w:tbl>
          <w:p w14:paraId="2B04CC0C" w14:textId="77777777" w:rsidR="002916C2" w:rsidRPr="008D2C4F" w:rsidRDefault="002916C2" w:rsidP="00151586">
            <w:pPr>
              <w:spacing w:after="0" w:line="240" w:lineRule="auto"/>
              <w:jc w:val="both"/>
              <w:rPr>
                <w:rFonts w:ascii="Times New Roman" w:hAnsi="Times New Roman"/>
              </w:rPr>
            </w:pPr>
          </w:p>
        </w:tc>
        <w:tc>
          <w:tcPr>
            <w:tcW w:w="810" w:type="dxa"/>
          </w:tcPr>
          <w:p w14:paraId="7214A5CC" w14:textId="6D27C2BC" w:rsidR="002916C2" w:rsidRPr="008D2C4F" w:rsidRDefault="002916C2" w:rsidP="00AF6414">
            <w:pPr>
              <w:spacing w:after="0" w:line="240" w:lineRule="auto"/>
              <w:rPr>
                <w:rFonts w:ascii="Times New Roman" w:hAnsi="Times New Roman"/>
              </w:rPr>
            </w:pPr>
            <w:r w:rsidRPr="008D2C4F">
              <w:rPr>
                <w:rFonts w:ascii="Times New Roman" w:hAnsi="Times New Roman"/>
              </w:rPr>
              <w:t xml:space="preserve">CO4  </w:t>
            </w:r>
          </w:p>
        </w:tc>
        <w:tc>
          <w:tcPr>
            <w:tcW w:w="540" w:type="dxa"/>
          </w:tcPr>
          <w:p w14:paraId="1D298137" w14:textId="29669C3C" w:rsidR="002916C2" w:rsidRPr="008D2C4F" w:rsidRDefault="00AF6414" w:rsidP="00151586">
            <w:pPr>
              <w:spacing w:after="0" w:line="240" w:lineRule="auto"/>
              <w:rPr>
                <w:rFonts w:ascii="Times New Roman" w:hAnsi="Times New Roman"/>
              </w:rPr>
            </w:pPr>
            <w:r w:rsidRPr="008D2C4F">
              <w:rPr>
                <w:rFonts w:ascii="Times New Roman" w:hAnsi="Times New Roman"/>
              </w:rPr>
              <w:t>L3</w:t>
            </w:r>
          </w:p>
        </w:tc>
        <w:tc>
          <w:tcPr>
            <w:tcW w:w="790" w:type="dxa"/>
            <w:shd w:val="clear" w:color="auto" w:fill="auto"/>
          </w:tcPr>
          <w:p w14:paraId="5C4EE96E" w14:textId="195098D1" w:rsidR="002916C2" w:rsidRPr="008D2C4F" w:rsidRDefault="002916C2" w:rsidP="0093325C">
            <w:pPr>
              <w:spacing w:after="0" w:line="240" w:lineRule="auto"/>
              <w:jc w:val="center"/>
              <w:rPr>
                <w:rFonts w:ascii="Times New Roman" w:hAnsi="Times New Roman"/>
              </w:rPr>
            </w:pPr>
            <w:r w:rsidRPr="008D2C4F">
              <w:rPr>
                <w:rFonts w:ascii="Times New Roman" w:hAnsi="Times New Roman"/>
              </w:rPr>
              <w:t>7M</w:t>
            </w:r>
          </w:p>
        </w:tc>
      </w:tr>
      <w:tr w:rsidR="002916C2" w:rsidRPr="008D2C4F" w14:paraId="7E33BC13" w14:textId="77777777" w:rsidTr="00E81D62">
        <w:trPr>
          <w:trHeight w:val="256"/>
          <w:jc w:val="center"/>
        </w:trPr>
        <w:tc>
          <w:tcPr>
            <w:tcW w:w="10960" w:type="dxa"/>
            <w:gridSpan w:val="6"/>
          </w:tcPr>
          <w:p w14:paraId="2E9DFE5B" w14:textId="7542EF57" w:rsidR="002916C2" w:rsidRPr="008D2C4F" w:rsidRDefault="002916C2" w:rsidP="00B35729">
            <w:pPr>
              <w:spacing w:after="0" w:line="240" w:lineRule="auto"/>
              <w:jc w:val="center"/>
              <w:rPr>
                <w:rFonts w:ascii="Times New Roman" w:hAnsi="Times New Roman"/>
              </w:rPr>
            </w:pPr>
            <w:r w:rsidRPr="008D2C4F">
              <w:rPr>
                <w:rFonts w:ascii="Times New Roman" w:hAnsi="Times New Roman"/>
                <w:b/>
              </w:rPr>
              <w:t>(OR)</w:t>
            </w:r>
          </w:p>
        </w:tc>
      </w:tr>
      <w:tr w:rsidR="001D4357" w:rsidRPr="008D2C4F" w14:paraId="7E7138EF" w14:textId="77777777" w:rsidTr="00E81D62">
        <w:trPr>
          <w:trHeight w:val="256"/>
          <w:jc w:val="center"/>
        </w:trPr>
        <w:tc>
          <w:tcPr>
            <w:tcW w:w="380" w:type="dxa"/>
            <w:shd w:val="clear" w:color="auto" w:fill="auto"/>
          </w:tcPr>
          <w:p w14:paraId="21C32EFF" w14:textId="77777777" w:rsidR="001D4357" w:rsidRPr="008D2C4F" w:rsidRDefault="001D4357" w:rsidP="00151586">
            <w:pPr>
              <w:spacing w:after="0" w:line="240" w:lineRule="auto"/>
              <w:rPr>
                <w:rFonts w:ascii="Times New Roman" w:hAnsi="Times New Roman"/>
              </w:rPr>
            </w:pPr>
            <w:r w:rsidRPr="008D2C4F">
              <w:rPr>
                <w:rFonts w:ascii="Times New Roman" w:hAnsi="Times New Roman"/>
              </w:rPr>
              <w:t>9</w:t>
            </w:r>
          </w:p>
        </w:tc>
        <w:tc>
          <w:tcPr>
            <w:tcW w:w="402" w:type="dxa"/>
            <w:shd w:val="clear" w:color="auto" w:fill="auto"/>
          </w:tcPr>
          <w:p w14:paraId="57EEBD7C" w14:textId="4F613B99" w:rsidR="001D4357" w:rsidRPr="008D2C4F" w:rsidRDefault="001D4357" w:rsidP="00151586">
            <w:pPr>
              <w:spacing w:after="0" w:line="240" w:lineRule="auto"/>
              <w:rPr>
                <w:rFonts w:ascii="Times New Roman" w:hAnsi="Times New Roman"/>
              </w:rPr>
            </w:pPr>
          </w:p>
        </w:tc>
        <w:tc>
          <w:tcPr>
            <w:tcW w:w="8038" w:type="dxa"/>
            <w:shd w:val="clear" w:color="auto" w:fill="auto"/>
          </w:tcPr>
          <w:p w14:paraId="597A9DB3" w14:textId="77777777" w:rsidR="001D4357" w:rsidRPr="008D2C4F" w:rsidRDefault="001D4357" w:rsidP="007520E7">
            <w:pPr>
              <w:spacing w:after="200" w:line="240" w:lineRule="auto"/>
              <w:jc w:val="both"/>
              <w:rPr>
                <w:rFonts w:ascii="Times New Roman" w:eastAsia="MS Mincho" w:hAnsi="Times New Roman"/>
              </w:rPr>
            </w:pPr>
            <w:r w:rsidRPr="008D2C4F">
              <w:rPr>
                <w:rFonts w:ascii="Times New Roman" w:eastAsia="MS Mincho" w:hAnsi="Times New Roman"/>
              </w:rPr>
              <w:t xml:space="preserve">As a part of the investigation of the collapse of the roof the roof of a building, a testing laboratory is given all the available bolts that connected the steel structure at the three different positions on the roof. The forces required to shear each of these bolts are as follows.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7"/>
              <w:gridCol w:w="896"/>
              <w:gridCol w:w="792"/>
              <w:gridCol w:w="792"/>
              <w:gridCol w:w="792"/>
              <w:gridCol w:w="792"/>
              <w:gridCol w:w="792"/>
              <w:gridCol w:w="792"/>
            </w:tblGrid>
            <w:tr w:rsidR="001D4357" w:rsidRPr="008D2C4F" w14:paraId="626F5794" w14:textId="77777777" w:rsidTr="00FA7971">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14:paraId="5000CCA5"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 xml:space="preserve">Position 1 </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9B7B001"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90</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26E7FCF1"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82</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2CDF7694"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79</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13D4DB1E"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98</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67E6CF15"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83</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1CA359E2"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91</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41BBF33E" w14:textId="77777777" w:rsidR="001D4357" w:rsidRPr="008D2C4F" w:rsidRDefault="001D4357" w:rsidP="007520E7">
                  <w:pPr>
                    <w:spacing w:after="0" w:line="240" w:lineRule="auto"/>
                    <w:jc w:val="center"/>
                    <w:rPr>
                      <w:rFonts w:ascii="Times New Roman" w:eastAsia="MS Mincho" w:hAnsi="Times New Roman"/>
                    </w:rPr>
                  </w:pPr>
                </w:p>
              </w:tc>
            </w:tr>
            <w:tr w:rsidR="001D4357" w:rsidRPr="008D2C4F" w14:paraId="43591BA7" w14:textId="77777777" w:rsidTr="00FA7971">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14:paraId="647FC299"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Position 2</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4594EC3"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105</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412F46E3"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89</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4DBF4735"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93</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3E1BA6CD"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104</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45DAEB8D"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89</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7A8B5B55"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95</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4F3BC749"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86</w:t>
                  </w:r>
                </w:p>
              </w:tc>
            </w:tr>
            <w:tr w:rsidR="001D4357" w:rsidRPr="008D2C4F" w14:paraId="255F7A89" w14:textId="77777777" w:rsidTr="00FA7971">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14:paraId="4C86B13B"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 xml:space="preserve">Position 3 </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649FCEC"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83</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3F78D76E"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89</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19ED6DCE"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80</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449A3F51" w14:textId="77777777" w:rsidR="001D4357" w:rsidRPr="008D2C4F" w:rsidRDefault="001D4357" w:rsidP="007520E7">
                  <w:pPr>
                    <w:spacing w:after="0" w:line="240" w:lineRule="auto"/>
                    <w:jc w:val="center"/>
                    <w:rPr>
                      <w:rFonts w:ascii="Times New Roman" w:eastAsia="MS Mincho" w:hAnsi="Times New Roman"/>
                    </w:rPr>
                  </w:pPr>
                  <w:r w:rsidRPr="008D2C4F">
                    <w:rPr>
                      <w:rFonts w:ascii="Times New Roman" w:eastAsia="MS Mincho" w:hAnsi="Times New Roman"/>
                    </w:rPr>
                    <w:t>94</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6C7BEB34" w14:textId="77777777" w:rsidR="001D4357" w:rsidRPr="008D2C4F" w:rsidRDefault="001D4357" w:rsidP="007520E7">
                  <w:pPr>
                    <w:spacing w:after="0" w:line="240" w:lineRule="auto"/>
                    <w:jc w:val="center"/>
                    <w:rPr>
                      <w:rFonts w:ascii="Times New Roman" w:eastAsia="MS Mincho" w:hAnsi="Times New Roman"/>
                    </w:rPr>
                  </w:pP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68FB0F7E" w14:textId="77777777" w:rsidR="001D4357" w:rsidRPr="008D2C4F" w:rsidRDefault="001D4357" w:rsidP="007520E7">
                  <w:pPr>
                    <w:spacing w:after="0" w:line="240" w:lineRule="auto"/>
                    <w:jc w:val="center"/>
                    <w:rPr>
                      <w:rFonts w:ascii="Times New Roman" w:eastAsia="MS Mincho" w:hAnsi="Times New Roman"/>
                    </w:rPr>
                  </w:pP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028E3A4E" w14:textId="77777777" w:rsidR="001D4357" w:rsidRPr="008D2C4F" w:rsidRDefault="001D4357" w:rsidP="007520E7">
                  <w:pPr>
                    <w:spacing w:after="0" w:line="240" w:lineRule="auto"/>
                    <w:jc w:val="center"/>
                    <w:rPr>
                      <w:rFonts w:ascii="Times New Roman" w:eastAsia="MS Mincho" w:hAnsi="Times New Roman"/>
                    </w:rPr>
                  </w:pPr>
                </w:p>
              </w:tc>
            </w:tr>
          </w:tbl>
          <w:p w14:paraId="7CE81782" w14:textId="5AEC9616" w:rsidR="001D4357" w:rsidRPr="008D2C4F" w:rsidRDefault="001D4357" w:rsidP="007520E7">
            <w:pPr>
              <w:spacing w:after="0" w:line="240" w:lineRule="auto"/>
              <w:rPr>
                <w:rFonts w:ascii="Times New Roman" w:hAnsi="Times New Roman"/>
              </w:rPr>
            </w:pPr>
            <w:r w:rsidRPr="008D2C4F">
              <w:rPr>
                <w:rFonts w:ascii="Times New Roman" w:eastAsia="MS Mincho" w:hAnsi="Times New Roman"/>
              </w:rPr>
              <w:t>Perform an analysis of variance at the 0.05 level of significance whether the differences among the sample means at the 3 positions are significant.</w:t>
            </w:r>
          </w:p>
        </w:tc>
        <w:tc>
          <w:tcPr>
            <w:tcW w:w="810" w:type="dxa"/>
          </w:tcPr>
          <w:p w14:paraId="6EDAD1C8" w14:textId="3673CB15" w:rsidR="001D4357" w:rsidRPr="008D2C4F" w:rsidRDefault="001D4357" w:rsidP="00DD61D9">
            <w:pPr>
              <w:spacing w:after="0" w:line="240" w:lineRule="auto"/>
              <w:rPr>
                <w:rFonts w:ascii="Times New Roman" w:hAnsi="Times New Roman"/>
              </w:rPr>
            </w:pPr>
            <w:r w:rsidRPr="008D2C4F">
              <w:rPr>
                <w:rFonts w:ascii="Times New Roman" w:hAnsi="Times New Roman"/>
              </w:rPr>
              <w:t xml:space="preserve">CO4  </w:t>
            </w:r>
          </w:p>
        </w:tc>
        <w:tc>
          <w:tcPr>
            <w:tcW w:w="540" w:type="dxa"/>
          </w:tcPr>
          <w:p w14:paraId="09D5B2C8" w14:textId="1342BB8C" w:rsidR="001D4357" w:rsidRPr="008D2C4F" w:rsidRDefault="00DD61D9" w:rsidP="00FA7971">
            <w:pPr>
              <w:spacing w:after="0" w:line="280" w:lineRule="atLeast"/>
              <w:rPr>
                <w:rFonts w:ascii="Times New Roman" w:hAnsi="Times New Roman"/>
              </w:rPr>
            </w:pPr>
            <w:r w:rsidRPr="008D2C4F">
              <w:rPr>
                <w:rFonts w:ascii="Times New Roman" w:hAnsi="Times New Roman"/>
              </w:rPr>
              <w:t>L3</w:t>
            </w:r>
          </w:p>
          <w:p w14:paraId="66386963" w14:textId="77777777" w:rsidR="001D4357" w:rsidRPr="008D2C4F" w:rsidRDefault="001D4357" w:rsidP="00FA7971">
            <w:pPr>
              <w:spacing w:after="0" w:line="280" w:lineRule="atLeast"/>
              <w:rPr>
                <w:rFonts w:ascii="Times New Roman" w:hAnsi="Times New Roman"/>
              </w:rPr>
            </w:pPr>
          </w:p>
          <w:p w14:paraId="1D2FE6CA" w14:textId="77777777" w:rsidR="001D4357" w:rsidRPr="008D2C4F" w:rsidRDefault="001D4357" w:rsidP="00FA7971">
            <w:pPr>
              <w:spacing w:after="0" w:line="280" w:lineRule="atLeast"/>
              <w:rPr>
                <w:rFonts w:ascii="Times New Roman" w:hAnsi="Times New Roman"/>
              </w:rPr>
            </w:pPr>
          </w:p>
          <w:p w14:paraId="51B59578" w14:textId="77777777" w:rsidR="001D4357" w:rsidRPr="008D2C4F" w:rsidRDefault="001D4357" w:rsidP="00FA7971">
            <w:pPr>
              <w:spacing w:after="0" w:line="280" w:lineRule="atLeast"/>
              <w:rPr>
                <w:rFonts w:ascii="Times New Roman" w:hAnsi="Times New Roman"/>
              </w:rPr>
            </w:pPr>
          </w:p>
          <w:p w14:paraId="3E33FE60" w14:textId="77777777" w:rsidR="001D4357" w:rsidRPr="008D2C4F" w:rsidRDefault="001D4357" w:rsidP="00FA7971">
            <w:pPr>
              <w:spacing w:after="0" w:line="280" w:lineRule="atLeast"/>
              <w:rPr>
                <w:rFonts w:ascii="Times New Roman" w:hAnsi="Times New Roman"/>
              </w:rPr>
            </w:pPr>
          </w:p>
          <w:p w14:paraId="6BB28449" w14:textId="77777777" w:rsidR="001D4357" w:rsidRPr="008D2C4F" w:rsidRDefault="001D4357" w:rsidP="00FA7971">
            <w:pPr>
              <w:spacing w:after="0" w:line="280" w:lineRule="atLeast"/>
              <w:rPr>
                <w:rFonts w:ascii="Times New Roman" w:hAnsi="Times New Roman"/>
              </w:rPr>
            </w:pPr>
          </w:p>
          <w:p w14:paraId="3A89D570" w14:textId="77777777" w:rsidR="001D4357" w:rsidRPr="008D2C4F" w:rsidRDefault="001D4357" w:rsidP="00FA7971">
            <w:pPr>
              <w:spacing w:after="0" w:line="280" w:lineRule="atLeast"/>
              <w:rPr>
                <w:rFonts w:ascii="Times New Roman" w:hAnsi="Times New Roman"/>
              </w:rPr>
            </w:pPr>
          </w:p>
          <w:p w14:paraId="54CDF956" w14:textId="77777777" w:rsidR="001D4357" w:rsidRPr="008D2C4F" w:rsidRDefault="001D4357" w:rsidP="00FA7971">
            <w:pPr>
              <w:spacing w:after="0" w:line="280" w:lineRule="atLeast"/>
              <w:rPr>
                <w:rFonts w:ascii="Times New Roman" w:hAnsi="Times New Roman"/>
              </w:rPr>
            </w:pPr>
          </w:p>
          <w:p w14:paraId="7CE3354D" w14:textId="77777777" w:rsidR="001D4357" w:rsidRPr="008D2C4F" w:rsidRDefault="001D4357" w:rsidP="00FA7971">
            <w:pPr>
              <w:spacing w:after="0" w:line="280" w:lineRule="atLeast"/>
              <w:rPr>
                <w:rFonts w:ascii="Times New Roman" w:hAnsi="Times New Roman"/>
              </w:rPr>
            </w:pPr>
          </w:p>
          <w:p w14:paraId="5BAED3B9" w14:textId="6AD1C2E8" w:rsidR="001D4357" w:rsidRPr="008D2C4F" w:rsidRDefault="001D4357" w:rsidP="00151586">
            <w:pPr>
              <w:spacing w:after="0" w:line="240" w:lineRule="auto"/>
              <w:rPr>
                <w:rFonts w:ascii="Times New Roman" w:hAnsi="Times New Roman"/>
              </w:rPr>
            </w:pPr>
          </w:p>
        </w:tc>
        <w:tc>
          <w:tcPr>
            <w:tcW w:w="790" w:type="dxa"/>
            <w:shd w:val="clear" w:color="auto" w:fill="auto"/>
          </w:tcPr>
          <w:p w14:paraId="5CFD59F7" w14:textId="0C2F3545" w:rsidR="001D4357" w:rsidRPr="008D2C4F" w:rsidRDefault="00DD61D9" w:rsidP="0093325C">
            <w:pPr>
              <w:spacing w:after="0" w:line="240" w:lineRule="auto"/>
              <w:jc w:val="center"/>
              <w:rPr>
                <w:rFonts w:ascii="Times New Roman" w:hAnsi="Times New Roman"/>
              </w:rPr>
            </w:pPr>
            <w:r w:rsidRPr="008D2C4F">
              <w:rPr>
                <w:rFonts w:ascii="Times New Roman" w:hAnsi="Times New Roman"/>
              </w:rPr>
              <w:t>14M</w:t>
            </w:r>
          </w:p>
        </w:tc>
      </w:tr>
    </w:tbl>
    <w:p w14:paraId="0F656ECB" w14:textId="0270A2D1" w:rsidR="0065128C" w:rsidRPr="00820331" w:rsidRDefault="004A1BA4" w:rsidP="007520E7">
      <w:pPr>
        <w:tabs>
          <w:tab w:val="left" w:pos="360"/>
        </w:tabs>
        <w:spacing w:after="0" w:line="240" w:lineRule="auto"/>
        <w:ind w:right="29"/>
        <w:jc w:val="center"/>
        <w:rPr>
          <w:rFonts w:ascii="Times New Roman" w:hAnsi="Times New Roman"/>
          <w:b/>
        </w:rPr>
      </w:pPr>
      <w:r w:rsidRPr="009560E5">
        <w:rPr>
          <w:noProof/>
          <w:lang w:val="en-US"/>
        </w:rPr>
        <w:drawing>
          <wp:inline distT="0" distB="0" distL="0" distR="0" wp14:anchorId="1E5590B6" wp14:editId="2080A618">
            <wp:extent cx="1589964" cy="3439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lum bright="-60000" contrast="80000"/>
                      <a:extLst>
                        <a:ext uri="{28A0092B-C50C-407E-A947-70E740481C1C}">
                          <a14:useLocalDpi xmlns:a14="http://schemas.microsoft.com/office/drawing/2010/main" val="0"/>
                        </a:ext>
                      </a:extLst>
                    </a:blip>
                    <a:srcRect/>
                    <a:stretch>
                      <a:fillRect/>
                    </a:stretch>
                  </pic:blipFill>
                  <pic:spPr bwMode="auto">
                    <a:xfrm>
                      <a:off x="0" y="0"/>
                      <a:ext cx="1597043" cy="345484"/>
                    </a:xfrm>
                    <a:prstGeom prst="rect">
                      <a:avLst/>
                    </a:prstGeom>
                    <a:noFill/>
                    <a:ln>
                      <a:noFill/>
                    </a:ln>
                  </pic:spPr>
                </pic:pic>
              </a:graphicData>
            </a:graphic>
          </wp:inline>
        </w:drawing>
      </w:r>
    </w:p>
    <w:sectPr w:rsidR="0065128C" w:rsidRPr="00820331"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D894B4" w14:textId="77777777" w:rsidR="0004086A" w:rsidRDefault="0004086A" w:rsidP="009178F6">
      <w:pPr>
        <w:spacing w:after="0" w:line="240" w:lineRule="auto"/>
      </w:pPr>
      <w:r>
        <w:separator/>
      </w:r>
    </w:p>
  </w:endnote>
  <w:endnote w:type="continuationSeparator" w:id="0">
    <w:p w14:paraId="7869DB11" w14:textId="77777777" w:rsidR="0004086A" w:rsidRDefault="0004086A"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D73832" w14:textId="77777777" w:rsidR="0004086A" w:rsidRDefault="0004086A" w:rsidP="009178F6">
      <w:pPr>
        <w:spacing w:after="0" w:line="240" w:lineRule="auto"/>
      </w:pPr>
      <w:r>
        <w:separator/>
      </w:r>
    </w:p>
  </w:footnote>
  <w:footnote w:type="continuationSeparator" w:id="0">
    <w:p w14:paraId="0AA7F081" w14:textId="77777777" w:rsidR="0004086A" w:rsidRDefault="0004086A"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0507"/>
    <w:rsid w:val="00010488"/>
    <w:rsid w:val="000208A0"/>
    <w:rsid w:val="000312B8"/>
    <w:rsid w:val="00034190"/>
    <w:rsid w:val="00034EDD"/>
    <w:rsid w:val="0004086A"/>
    <w:rsid w:val="00061C75"/>
    <w:rsid w:val="000735E4"/>
    <w:rsid w:val="00085F3E"/>
    <w:rsid w:val="00091C80"/>
    <w:rsid w:val="000B55D0"/>
    <w:rsid w:val="000B687C"/>
    <w:rsid w:val="000D1F34"/>
    <w:rsid w:val="000E4C8D"/>
    <w:rsid w:val="000F056C"/>
    <w:rsid w:val="00120A9D"/>
    <w:rsid w:val="00133E67"/>
    <w:rsid w:val="00140315"/>
    <w:rsid w:val="00146B1E"/>
    <w:rsid w:val="00151586"/>
    <w:rsid w:val="00156EA0"/>
    <w:rsid w:val="00161A66"/>
    <w:rsid w:val="00162E39"/>
    <w:rsid w:val="00166A13"/>
    <w:rsid w:val="00182688"/>
    <w:rsid w:val="001A12DA"/>
    <w:rsid w:val="001A3063"/>
    <w:rsid w:val="001B2C49"/>
    <w:rsid w:val="001B6AC0"/>
    <w:rsid w:val="001D4357"/>
    <w:rsid w:val="001D77D0"/>
    <w:rsid w:val="001E0718"/>
    <w:rsid w:val="001F5B74"/>
    <w:rsid w:val="0021506A"/>
    <w:rsid w:val="00230BED"/>
    <w:rsid w:val="00242895"/>
    <w:rsid w:val="002444FD"/>
    <w:rsid w:val="002470D6"/>
    <w:rsid w:val="00261530"/>
    <w:rsid w:val="00264CCC"/>
    <w:rsid w:val="00267C8B"/>
    <w:rsid w:val="00274803"/>
    <w:rsid w:val="00276FBE"/>
    <w:rsid w:val="002806F3"/>
    <w:rsid w:val="00291117"/>
    <w:rsid w:val="002916C2"/>
    <w:rsid w:val="002920ED"/>
    <w:rsid w:val="002A4EAF"/>
    <w:rsid w:val="002B15CA"/>
    <w:rsid w:val="002D1D2A"/>
    <w:rsid w:val="002D6CC2"/>
    <w:rsid w:val="002E16F9"/>
    <w:rsid w:val="002F053E"/>
    <w:rsid w:val="002F44C9"/>
    <w:rsid w:val="002F6E6A"/>
    <w:rsid w:val="003145BB"/>
    <w:rsid w:val="003206A4"/>
    <w:rsid w:val="0032210F"/>
    <w:rsid w:val="0033148C"/>
    <w:rsid w:val="0036047D"/>
    <w:rsid w:val="00364A40"/>
    <w:rsid w:val="00375F6E"/>
    <w:rsid w:val="0038021E"/>
    <w:rsid w:val="00390F5B"/>
    <w:rsid w:val="003A38F9"/>
    <w:rsid w:val="003B3E54"/>
    <w:rsid w:val="003B3F63"/>
    <w:rsid w:val="003C3441"/>
    <w:rsid w:val="003C54BC"/>
    <w:rsid w:val="0040095A"/>
    <w:rsid w:val="00414ECB"/>
    <w:rsid w:val="00416CFE"/>
    <w:rsid w:val="004273C7"/>
    <w:rsid w:val="00427900"/>
    <w:rsid w:val="00445210"/>
    <w:rsid w:val="00471D81"/>
    <w:rsid w:val="00493097"/>
    <w:rsid w:val="004A1BA4"/>
    <w:rsid w:val="004A2061"/>
    <w:rsid w:val="004B39E1"/>
    <w:rsid w:val="004B42D8"/>
    <w:rsid w:val="004E1936"/>
    <w:rsid w:val="004E6894"/>
    <w:rsid w:val="0050029F"/>
    <w:rsid w:val="00523B34"/>
    <w:rsid w:val="00535236"/>
    <w:rsid w:val="0053559C"/>
    <w:rsid w:val="00551A58"/>
    <w:rsid w:val="00555FC6"/>
    <w:rsid w:val="005653ED"/>
    <w:rsid w:val="005746FD"/>
    <w:rsid w:val="00580DDB"/>
    <w:rsid w:val="005A0CC3"/>
    <w:rsid w:val="005A1EB1"/>
    <w:rsid w:val="005A4878"/>
    <w:rsid w:val="005B2EE9"/>
    <w:rsid w:val="005B5E00"/>
    <w:rsid w:val="005C03C7"/>
    <w:rsid w:val="005C0D48"/>
    <w:rsid w:val="005C5F0B"/>
    <w:rsid w:val="005C61A7"/>
    <w:rsid w:val="005D0980"/>
    <w:rsid w:val="005D4829"/>
    <w:rsid w:val="005D7618"/>
    <w:rsid w:val="005F34F7"/>
    <w:rsid w:val="00602A32"/>
    <w:rsid w:val="00602C49"/>
    <w:rsid w:val="0061412B"/>
    <w:rsid w:val="00627754"/>
    <w:rsid w:val="006302A1"/>
    <w:rsid w:val="00631928"/>
    <w:rsid w:val="006349E9"/>
    <w:rsid w:val="00643E5B"/>
    <w:rsid w:val="00644755"/>
    <w:rsid w:val="0065102E"/>
    <w:rsid w:val="0065128C"/>
    <w:rsid w:val="00660153"/>
    <w:rsid w:val="00673015"/>
    <w:rsid w:val="006744F5"/>
    <w:rsid w:val="00683F5E"/>
    <w:rsid w:val="00686FA2"/>
    <w:rsid w:val="00693E5C"/>
    <w:rsid w:val="00695B4E"/>
    <w:rsid w:val="00696BFE"/>
    <w:rsid w:val="006A28F3"/>
    <w:rsid w:val="006D3564"/>
    <w:rsid w:val="006D71F0"/>
    <w:rsid w:val="006E3085"/>
    <w:rsid w:val="006E5E11"/>
    <w:rsid w:val="006E6941"/>
    <w:rsid w:val="006F3A72"/>
    <w:rsid w:val="006F3B42"/>
    <w:rsid w:val="00723BD6"/>
    <w:rsid w:val="00733821"/>
    <w:rsid w:val="0074144C"/>
    <w:rsid w:val="00742189"/>
    <w:rsid w:val="00746923"/>
    <w:rsid w:val="007520E7"/>
    <w:rsid w:val="007558A3"/>
    <w:rsid w:val="00755C8C"/>
    <w:rsid w:val="00772FE1"/>
    <w:rsid w:val="00791D68"/>
    <w:rsid w:val="0079491B"/>
    <w:rsid w:val="007D1024"/>
    <w:rsid w:val="007E06AE"/>
    <w:rsid w:val="007E3A3C"/>
    <w:rsid w:val="007F3918"/>
    <w:rsid w:val="007F5FE8"/>
    <w:rsid w:val="00807B7B"/>
    <w:rsid w:val="00810282"/>
    <w:rsid w:val="00820331"/>
    <w:rsid w:val="008325E4"/>
    <w:rsid w:val="0083265E"/>
    <w:rsid w:val="00836A41"/>
    <w:rsid w:val="00853363"/>
    <w:rsid w:val="00864679"/>
    <w:rsid w:val="008A3D1E"/>
    <w:rsid w:val="008A4A20"/>
    <w:rsid w:val="008D2C4F"/>
    <w:rsid w:val="008E1885"/>
    <w:rsid w:val="008E24B7"/>
    <w:rsid w:val="008E2666"/>
    <w:rsid w:val="008E68C9"/>
    <w:rsid w:val="008F149E"/>
    <w:rsid w:val="00911385"/>
    <w:rsid w:val="009178F6"/>
    <w:rsid w:val="00920ED8"/>
    <w:rsid w:val="00927906"/>
    <w:rsid w:val="00930639"/>
    <w:rsid w:val="0093325C"/>
    <w:rsid w:val="009413D0"/>
    <w:rsid w:val="009560E5"/>
    <w:rsid w:val="00957AA9"/>
    <w:rsid w:val="00963761"/>
    <w:rsid w:val="0098026D"/>
    <w:rsid w:val="00992213"/>
    <w:rsid w:val="00993F11"/>
    <w:rsid w:val="009944F4"/>
    <w:rsid w:val="0099772B"/>
    <w:rsid w:val="009A0575"/>
    <w:rsid w:val="009A1AAA"/>
    <w:rsid w:val="009B58F3"/>
    <w:rsid w:val="009F48A1"/>
    <w:rsid w:val="00A05C5F"/>
    <w:rsid w:val="00A12614"/>
    <w:rsid w:val="00A13554"/>
    <w:rsid w:val="00A179E7"/>
    <w:rsid w:val="00A63F64"/>
    <w:rsid w:val="00A6739D"/>
    <w:rsid w:val="00A805E9"/>
    <w:rsid w:val="00A825BC"/>
    <w:rsid w:val="00AA1AC9"/>
    <w:rsid w:val="00AB3C99"/>
    <w:rsid w:val="00AB4E82"/>
    <w:rsid w:val="00AB51E3"/>
    <w:rsid w:val="00AC2C73"/>
    <w:rsid w:val="00AD23B0"/>
    <w:rsid w:val="00AE0DB5"/>
    <w:rsid w:val="00AE2EC3"/>
    <w:rsid w:val="00AE71C4"/>
    <w:rsid w:val="00AF6414"/>
    <w:rsid w:val="00B00060"/>
    <w:rsid w:val="00B02A34"/>
    <w:rsid w:val="00B06880"/>
    <w:rsid w:val="00B2486F"/>
    <w:rsid w:val="00B35729"/>
    <w:rsid w:val="00B36138"/>
    <w:rsid w:val="00B461DF"/>
    <w:rsid w:val="00B51625"/>
    <w:rsid w:val="00B720F8"/>
    <w:rsid w:val="00B72DB0"/>
    <w:rsid w:val="00B84FA5"/>
    <w:rsid w:val="00B93044"/>
    <w:rsid w:val="00B9557D"/>
    <w:rsid w:val="00BA24E2"/>
    <w:rsid w:val="00BB6839"/>
    <w:rsid w:val="00BC5F4D"/>
    <w:rsid w:val="00BD49FB"/>
    <w:rsid w:val="00BD71B9"/>
    <w:rsid w:val="00BE10C6"/>
    <w:rsid w:val="00BE3F49"/>
    <w:rsid w:val="00BF54F3"/>
    <w:rsid w:val="00C06AD0"/>
    <w:rsid w:val="00C22E75"/>
    <w:rsid w:val="00C35B90"/>
    <w:rsid w:val="00C46D57"/>
    <w:rsid w:val="00C471BC"/>
    <w:rsid w:val="00C57C70"/>
    <w:rsid w:val="00C635F7"/>
    <w:rsid w:val="00C81395"/>
    <w:rsid w:val="00C96630"/>
    <w:rsid w:val="00C976B1"/>
    <w:rsid w:val="00C97A24"/>
    <w:rsid w:val="00CA028C"/>
    <w:rsid w:val="00CB1AE1"/>
    <w:rsid w:val="00CB202F"/>
    <w:rsid w:val="00CB36D3"/>
    <w:rsid w:val="00CC0CB4"/>
    <w:rsid w:val="00CC43C3"/>
    <w:rsid w:val="00CC5495"/>
    <w:rsid w:val="00CC5854"/>
    <w:rsid w:val="00CD035A"/>
    <w:rsid w:val="00CD2A1C"/>
    <w:rsid w:val="00CD3F4B"/>
    <w:rsid w:val="00CE5AA3"/>
    <w:rsid w:val="00CF4970"/>
    <w:rsid w:val="00CF570F"/>
    <w:rsid w:val="00D0008E"/>
    <w:rsid w:val="00D046DE"/>
    <w:rsid w:val="00D074FA"/>
    <w:rsid w:val="00D10446"/>
    <w:rsid w:val="00D10B34"/>
    <w:rsid w:val="00D17F04"/>
    <w:rsid w:val="00D20198"/>
    <w:rsid w:val="00D264AC"/>
    <w:rsid w:val="00D26F7E"/>
    <w:rsid w:val="00D50DEB"/>
    <w:rsid w:val="00D50EBC"/>
    <w:rsid w:val="00D60AA2"/>
    <w:rsid w:val="00D8726F"/>
    <w:rsid w:val="00D87BC8"/>
    <w:rsid w:val="00D9649C"/>
    <w:rsid w:val="00DA493A"/>
    <w:rsid w:val="00DA726F"/>
    <w:rsid w:val="00DA78C5"/>
    <w:rsid w:val="00DB176B"/>
    <w:rsid w:val="00DB3D0D"/>
    <w:rsid w:val="00DC0A88"/>
    <w:rsid w:val="00DD04D8"/>
    <w:rsid w:val="00DD5016"/>
    <w:rsid w:val="00DD5AD0"/>
    <w:rsid w:val="00DD61D9"/>
    <w:rsid w:val="00DD77A7"/>
    <w:rsid w:val="00DF1BD8"/>
    <w:rsid w:val="00DF38C5"/>
    <w:rsid w:val="00E04FCC"/>
    <w:rsid w:val="00E11C07"/>
    <w:rsid w:val="00E127F3"/>
    <w:rsid w:val="00E17D46"/>
    <w:rsid w:val="00E244F1"/>
    <w:rsid w:val="00E26EEA"/>
    <w:rsid w:val="00E3569C"/>
    <w:rsid w:val="00E408D1"/>
    <w:rsid w:val="00E40E29"/>
    <w:rsid w:val="00E51B28"/>
    <w:rsid w:val="00E562E1"/>
    <w:rsid w:val="00E56579"/>
    <w:rsid w:val="00E63F97"/>
    <w:rsid w:val="00E6495D"/>
    <w:rsid w:val="00E72FCF"/>
    <w:rsid w:val="00E74D9B"/>
    <w:rsid w:val="00E81D62"/>
    <w:rsid w:val="00E96071"/>
    <w:rsid w:val="00EA3A43"/>
    <w:rsid w:val="00EA52D0"/>
    <w:rsid w:val="00EC7A05"/>
    <w:rsid w:val="00ED3CD0"/>
    <w:rsid w:val="00EE1E0F"/>
    <w:rsid w:val="00EF7147"/>
    <w:rsid w:val="00F07969"/>
    <w:rsid w:val="00F20DF7"/>
    <w:rsid w:val="00F376AE"/>
    <w:rsid w:val="00F62FA6"/>
    <w:rsid w:val="00F70450"/>
    <w:rsid w:val="00F73E4B"/>
    <w:rsid w:val="00F81897"/>
    <w:rsid w:val="00FA6227"/>
    <w:rsid w:val="00FB4973"/>
    <w:rsid w:val="00FB6885"/>
    <w:rsid w:val="00FC0295"/>
    <w:rsid w:val="00FE5EE5"/>
    <w:rsid w:val="00FF57FF"/>
    <w:rsid w:val="00FF79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D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WW8Num2z2">
    <w:name w:val="WW8Num2z2"/>
    <w:rsid w:val="00390F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WW8Num2z2">
    <w:name w:val="WW8Num2z2"/>
    <w:rsid w:val="00390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18130">
      <w:bodyDiv w:val="1"/>
      <w:marLeft w:val="0"/>
      <w:marRight w:val="0"/>
      <w:marTop w:val="0"/>
      <w:marBottom w:val="0"/>
      <w:divBdr>
        <w:top w:val="none" w:sz="0" w:space="0" w:color="auto"/>
        <w:left w:val="none" w:sz="0" w:space="0" w:color="auto"/>
        <w:bottom w:val="none" w:sz="0" w:space="0" w:color="auto"/>
        <w:right w:val="none" w:sz="0" w:space="0" w:color="auto"/>
      </w:divBdr>
    </w:div>
    <w:div w:id="748037410">
      <w:bodyDiv w:val="1"/>
      <w:marLeft w:val="0"/>
      <w:marRight w:val="0"/>
      <w:marTop w:val="0"/>
      <w:marBottom w:val="0"/>
      <w:divBdr>
        <w:top w:val="none" w:sz="0" w:space="0" w:color="auto"/>
        <w:left w:val="none" w:sz="0" w:space="0" w:color="auto"/>
        <w:bottom w:val="none" w:sz="0" w:space="0" w:color="auto"/>
        <w:right w:val="none" w:sz="0" w:space="0" w:color="auto"/>
      </w:divBdr>
    </w:div>
    <w:div w:id="936520152">
      <w:bodyDiv w:val="1"/>
      <w:marLeft w:val="0"/>
      <w:marRight w:val="0"/>
      <w:marTop w:val="0"/>
      <w:marBottom w:val="0"/>
      <w:divBdr>
        <w:top w:val="none" w:sz="0" w:space="0" w:color="auto"/>
        <w:left w:val="none" w:sz="0" w:space="0" w:color="auto"/>
        <w:bottom w:val="none" w:sz="0" w:space="0" w:color="auto"/>
        <w:right w:val="none" w:sz="0" w:space="0" w:color="auto"/>
      </w:divBdr>
    </w:div>
    <w:div w:id="1018506710">
      <w:bodyDiv w:val="1"/>
      <w:marLeft w:val="0"/>
      <w:marRight w:val="0"/>
      <w:marTop w:val="0"/>
      <w:marBottom w:val="0"/>
      <w:divBdr>
        <w:top w:val="none" w:sz="0" w:space="0" w:color="auto"/>
        <w:left w:val="none" w:sz="0" w:space="0" w:color="auto"/>
        <w:bottom w:val="none" w:sz="0" w:space="0" w:color="auto"/>
        <w:right w:val="none" w:sz="0" w:space="0" w:color="auto"/>
      </w:divBdr>
    </w:div>
    <w:div w:id="1539316474">
      <w:bodyDiv w:val="1"/>
      <w:marLeft w:val="0"/>
      <w:marRight w:val="0"/>
      <w:marTop w:val="0"/>
      <w:marBottom w:val="0"/>
      <w:divBdr>
        <w:top w:val="none" w:sz="0" w:space="0" w:color="auto"/>
        <w:left w:val="none" w:sz="0" w:space="0" w:color="auto"/>
        <w:bottom w:val="none" w:sz="0" w:space="0" w:color="auto"/>
        <w:right w:val="none" w:sz="0" w:space="0" w:color="auto"/>
      </w:divBdr>
    </w:div>
    <w:div w:id="209401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BBCA3-C085-49A4-A156-20407DADE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977</Words>
  <Characters>5574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169</cp:revision>
  <cp:lastPrinted>2023-09-30T06:04:00Z</cp:lastPrinted>
  <dcterms:created xsi:type="dcterms:W3CDTF">2023-10-30T05:37:00Z</dcterms:created>
  <dcterms:modified xsi:type="dcterms:W3CDTF">2024-01-10T10:26:00Z</dcterms:modified>
</cp:coreProperties>
</file>