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32CE6" w14:textId="77777777" w:rsidR="00F85CC6" w:rsidRDefault="00F85CC6"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22145209" w14:textId="77777777" w:rsidR="003B7465" w:rsidRDefault="003B7465"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570DFBC1" w14:textId="1F5A996F" w:rsidR="00EE00EF" w:rsidRPr="00BB1571" w:rsidRDefault="00F85CC6"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20ME501</w:t>
      </w:r>
    </w:p>
    <w:p w14:paraId="4E800596" w14:textId="77777777" w:rsidR="00EE00EF" w:rsidRPr="00BB1571" w:rsidRDefault="00EE00EF" w:rsidP="00EE00EF">
      <w:pPr>
        <w:spacing w:after="0" w:line="240" w:lineRule="auto"/>
        <w:rPr>
          <w:rFonts w:ascii="Times New Roman" w:hAnsi="Times New Roman"/>
          <w:b/>
          <w:sz w:val="28"/>
        </w:rPr>
      </w:pPr>
      <w:r w:rsidRPr="00BB1571">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EE00EF" w:rsidRPr="00BB1571" w14:paraId="600C6E26" w14:textId="77777777" w:rsidTr="00EB4227">
        <w:trPr>
          <w:trHeight w:val="392"/>
        </w:trPr>
        <w:tc>
          <w:tcPr>
            <w:tcW w:w="0" w:type="auto"/>
            <w:tcBorders>
              <w:top w:val="single" w:sz="4" w:space="0" w:color="000000"/>
              <w:left w:val="single" w:sz="4" w:space="0" w:color="000000"/>
              <w:bottom w:val="single" w:sz="4" w:space="0" w:color="000000"/>
              <w:right w:val="single" w:sz="4" w:space="0" w:color="000000"/>
            </w:tcBorders>
          </w:tcPr>
          <w:p w14:paraId="2063299B"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73FD82F"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7553162"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A5439D1"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3AF020"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1AD65D"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9E8659"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894F900"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621216F" w14:textId="77777777" w:rsidR="00EE00EF" w:rsidRPr="00BB1571" w:rsidRDefault="00EE00EF" w:rsidP="00EB4227">
            <w:pPr>
              <w:spacing w:after="0" w:line="240" w:lineRule="auto"/>
              <w:jc w:val="center"/>
              <w:rPr>
                <w:rFonts w:ascii="Times New Roman" w:hAnsi="Times New Roman"/>
                <w:b/>
                <w:sz w:val="28"/>
                <w:lang w:eastAsia="en-IN" w:bidi="te-IN"/>
              </w:rPr>
            </w:pPr>
          </w:p>
        </w:tc>
      </w:tr>
    </w:tbl>
    <w:p w14:paraId="57EA84F0" w14:textId="77777777" w:rsidR="00EE00EF" w:rsidRPr="00BB1571" w:rsidRDefault="00EE00EF" w:rsidP="00EE00EF">
      <w:pPr>
        <w:spacing w:after="0" w:line="240" w:lineRule="auto"/>
        <w:rPr>
          <w:rFonts w:ascii="Times New Roman" w:eastAsia="Times New Roman" w:hAnsi="Times New Roman"/>
          <w:b/>
          <w:sz w:val="12"/>
          <w:lang w:eastAsia="en-IN" w:bidi="te-IN"/>
        </w:rPr>
      </w:pPr>
      <w:r w:rsidRPr="00BB1571">
        <w:rPr>
          <w:rFonts w:ascii="Times New Roman" w:hAnsi="Times New Roman"/>
          <w:b/>
          <w:noProof/>
          <w:sz w:val="30"/>
          <w:szCs w:val="32"/>
          <w:lang w:val="en-US"/>
        </w:rPr>
        <mc:AlternateContent>
          <mc:Choice Requires="wps">
            <w:drawing>
              <wp:anchor distT="0" distB="0" distL="114300" distR="114300" simplePos="0" relativeHeight="251659264" behindDoc="0" locked="0" layoutInCell="1" allowOverlap="1" wp14:anchorId="5E37479B" wp14:editId="09C2F2A2">
                <wp:simplePos x="0" y="0"/>
                <wp:positionH relativeFrom="column">
                  <wp:posOffset>-142240</wp:posOffset>
                </wp:positionH>
                <wp:positionV relativeFrom="paragraph">
                  <wp:posOffset>982345</wp:posOffset>
                </wp:positionV>
                <wp:extent cx="6758940" cy="0"/>
                <wp:effectExtent l="0" t="12700" r="3810" b="15875"/>
                <wp:wrapNone/>
                <wp:docPr id="3" name="AutoShape 2"/>
                <wp:cNvGraphicFramePr/>
                <a:graphic xmlns:a="http://schemas.openxmlformats.org/drawingml/2006/main">
                  <a:graphicData uri="http://schemas.microsoft.com/office/word/2010/wordprocessingShape">
                    <wps:wsp>
                      <wps:cNvCnPr/>
                      <wps:spPr>
                        <a:xfrm>
                          <a:off x="0" y="0"/>
                          <a:ext cx="6758940" cy="0"/>
                        </a:xfrm>
                        <a:prstGeom prst="straightConnector1">
                          <a:avLst/>
                        </a:prstGeom>
                        <a:ln w="25400" cap="flat" cmpd="sng">
                          <a:solidFill>
                            <a:srgbClr val="000000"/>
                          </a:solidFill>
                          <a:prstDash val="solid"/>
                          <a:headEnd type="none" w="med" len="med"/>
                          <a:tailEnd type="none" w="med" len="med"/>
                        </a:ln>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129AD0E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Av1iY+zAEAAJMDAAAOAAAA&#10;AAAAAAAAAAAAAC4CAABkcnMvZTJvRG9jLnhtbFBLAQItABQABgAIAAAAIQCEIDGI3QAAAAwBAAAP&#10;AAAAAAAAAAAAAAAAACYEAABkcnMvZG93bnJldi54bWxQSwUGAAAAAAQABADzAAAAMAU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EE00EF" w:rsidRPr="00BB1571" w14:paraId="65E05B9D" w14:textId="77777777" w:rsidTr="00EB4227">
        <w:trPr>
          <w:trHeight w:val="360"/>
        </w:trPr>
        <w:tc>
          <w:tcPr>
            <w:tcW w:w="10740" w:type="dxa"/>
            <w:gridSpan w:val="4"/>
            <w:vAlign w:val="center"/>
          </w:tcPr>
          <w:p w14:paraId="5AFAE2EC" w14:textId="445CDD0C" w:rsidR="00EE00EF" w:rsidRPr="00BB1571" w:rsidRDefault="00EE00EF" w:rsidP="00EB4227">
            <w:pPr>
              <w:spacing w:after="0" w:line="240" w:lineRule="auto"/>
              <w:jc w:val="center"/>
              <w:rPr>
                <w:rFonts w:ascii="Times New Roman" w:hAnsi="Times New Roman"/>
                <w:b/>
                <w:lang w:eastAsia="en-IN" w:bidi="te-IN"/>
              </w:rPr>
            </w:pPr>
            <w:r w:rsidRPr="00BB1571">
              <w:rPr>
                <w:rFonts w:ascii="Times New Roman" w:hAnsi="Times New Roman"/>
                <w:b/>
              </w:rPr>
              <w:t>I</w:t>
            </w:r>
            <w:r w:rsidR="00D1183F">
              <w:rPr>
                <w:rFonts w:ascii="Times New Roman" w:hAnsi="Times New Roman"/>
                <w:b/>
              </w:rPr>
              <w:t>II</w:t>
            </w:r>
            <w:r w:rsidRPr="00BB1571">
              <w:rPr>
                <w:rFonts w:ascii="Times New Roman" w:hAnsi="Times New Roman"/>
                <w:b/>
              </w:rPr>
              <w:t xml:space="preserve">/IV </w:t>
            </w:r>
            <w:proofErr w:type="spellStart"/>
            <w:r w:rsidRPr="00BB1571">
              <w:rPr>
                <w:rFonts w:ascii="Times New Roman" w:hAnsi="Times New Roman"/>
                <w:b/>
              </w:rPr>
              <w:t>B.Tech</w:t>
            </w:r>
            <w:proofErr w:type="spellEnd"/>
            <w:r w:rsidRPr="00BB1571">
              <w:rPr>
                <w:rFonts w:ascii="Times New Roman" w:hAnsi="Times New Roman"/>
                <w:b/>
              </w:rPr>
              <w:t xml:space="preserve">  (</w:t>
            </w:r>
            <w:r>
              <w:rPr>
                <w:rFonts w:ascii="Times New Roman" w:hAnsi="Times New Roman"/>
                <w:b/>
              </w:rPr>
              <w:t>Regular</w:t>
            </w:r>
            <w:r w:rsidRPr="00BB1571">
              <w:rPr>
                <w:rFonts w:ascii="Times New Roman" w:hAnsi="Times New Roman"/>
                <w:b/>
              </w:rPr>
              <w:t>) DEGREE EXAMINATION</w:t>
            </w:r>
          </w:p>
        </w:tc>
      </w:tr>
      <w:tr w:rsidR="00EE00EF" w:rsidRPr="00BB1571" w14:paraId="6D64A6B7" w14:textId="77777777" w:rsidTr="00EB4227">
        <w:trPr>
          <w:trHeight w:val="360"/>
        </w:trPr>
        <w:tc>
          <w:tcPr>
            <w:tcW w:w="2943" w:type="dxa"/>
            <w:vAlign w:val="center"/>
          </w:tcPr>
          <w:p w14:paraId="6B2774BE" w14:textId="0E9777D6" w:rsidR="00EE00EF" w:rsidRPr="00BB1571" w:rsidRDefault="008D5715" w:rsidP="00EB4227">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February</w:t>
            </w:r>
            <w:r w:rsidR="00D1183F">
              <w:rPr>
                <w:rFonts w:ascii="Times New Roman" w:hAnsi="Times New Roman"/>
                <w:b/>
                <w:sz w:val="28"/>
                <w:szCs w:val="28"/>
                <w:lang w:eastAsia="en-IN" w:bidi="te-IN"/>
              </w:rPr>
              <w:t>,2023</w:t>
            </w:r>
          </w:p>
        </w:tc>
        <w:tc>
          <w:tcPr>
            <w:tcW w:w="7797" w:type="dxa"/>
            <w:gridSpan w:val="3"/>
            <w:vAlign w:val="center"/>
          </w:tcPr>
          <w:p w14:paraId="63B68DA4" w14:textId="77777777" w:rsidR="00EE00EF" w:rsidRPr="00BB1571" w:rsidRDefault="00EE00EF" w:rsidP="00EB4227">
            <w:pPr>
              <w:spacing w:after="0" w:line="240" w:lineRule="auto"/>
              <w:jc w:val="right"/>
              <w:rPr>
                <w:rFonts w:ascii="Times New Roman" w:hAnsi="Times New Roman"/>
                <w:b/>
                <w:lang w:eastAsia="en-IN" w:bidi="te-IN"/>
              </w:rPr>
            </w:pPr>
            <w:r w:rsidRPr="00BB1571">
              <w:rPr>
                <w:rFonts w:ascii="Times New Roman" w:hAnsi="Times New Roman"/>
                <w:b/>
                <w:sz w:val="28"/>
              </w:rPr>
              <w:t xml:space="preserve">   </w:t>
            </w:r>
            <w:r>
              <w:rPr>
                <w:rFonts w:ascii="Times New Roman" w:hAnsi="Times New Roman"/>
                <w:b/>
                <w:sz w:val="28"/>
              </w:rPr>
              <w:t xml:space="preserve">Mechanical </w:t>
            </w:r>
            <w:r w:rsidRPr="00BB1571">
              <w:rPr>
                <w:rFonts w:ascii="Times New Roman" w:hAnsi="Times New Roman"/>
                <w:b/>
                <w:sz w:val="28"/>
              </w:rPr>
              <w:t xml:space="preserve"> Engineering</w:t>
            </w:r>
          </w:p>
        </w:tc>
      </w:tr>
      <w:tr w:rsidR="00EE00EF" w:rsidRPr="00BB1571" w14:paraId="5690143E" w14:textId="77777777" w:rsidTr="00EB4227">
        <w:trPr>
          <w:trHeight w:val="360"/>
        </w:trPr>
        <w:tc>
          <w:tcPr>
            <w:tcW w:w="2943" w:type="dxa"/>
            <w:vAlign w:val="center"/>
          </w:tcPr>
          <w:p w14:paraId="495CA807" w14:textId="3090115A" w:rsidR="00EE00EF" w:rsidRPr="00BB1571" w:rsidRDefault="00D1183F" w:rsidP="00EB4227">
            <w:pPr>
              <w:spacing w:after="0" w:line="240" w:lineRule="auto"/>
              <w:rPr>
                <w:rFonts w:ascii="Times New Roman" w:hAnsi="Times New Roman"/>
                <w:b/>
                <w:sz w:val="18"/>
                <w:lang w:eastAsia="en-IN" w:bidi="te-IN"/>
              </w:rPr>
            </w:pPr>
            <w:r>
              <w:rPr>
                <w:rFonts w:ascii="Times New Roman" w:hAnsi="Times New Roman"/>
                <w:b/>
                <w:sz w:val="26"/>
              </w:rPr>
              <w:t>Fif</w:t>
            </w:r>
            <w:r w:rsidR="00EE00EF">
              <w:rPr>
                <w:rFonts w:ascii="Times New Roman" w:hAnsi="Times New Roman"/>
                <w:b/>
                <w:sz w:val="26"/>
              </w:rPr>
              <w:t>th</w:t>
            </w:r>
            <w:r w:rsidR="00EE00EF" w:rsidRPr="00BB1571">
              <w:rPr>
                <w:rFonts w:ascii="Times New Roman" w:hAnsi="Times New Roman"/>
                <w:b/>
                <w:sz w:val="26"/>
              </w:rPr>
              <w:t xml:space="preserve"> Semester</w:t>
            </w:r>
          </w:p>
        </w:tc>
        <w:tc>
          <w:tcPr>
            <w:tcW w:w="7797" w:type="dxa"/>
            <w:gridSpan w:val="3"/>
            <w:vAlign w:val="center"/>
          </w:tcPr>
          <w:p w14:paraId="02A6DD9A" w14:textId="6C700768" w:rsidR="00EE00EF" w:rsidRPr="00F85CC6" w:rsidRDefault="00F85CC6" w:rsidP="00EB4227">
            <w:pPr>
              <w:wordWrap w:val="0"/>
              <w:spacing w:after="0" w:line="240" w:lineRule="auto"/>
              <w:ind w:left="-90"/>
              <w:jc w:val="right"/>
              <w:rPr>
                <w:rFonts w:ascii="Times New Roman" w:hAnsi="Times New Roman"/>
                <w:b/>
                <w:sz w:val="28"/>
                <w:szCs w:val="28"/>
              </w:rPr>
            </w:pPr>
            <w:r w:rsidRPr="00F85CC6">
              <w:rPr>
                <w:rFonts w:ascii="Times New Roman" w:hAnsi="Times New Roman"/>
                <w:b/>
                <w:sz w:val="28"/>
                <w:szCs w:val="28"/>
                <w:lang w:bidi="te-IN"/>
              </w:rPr>
              <w:t>Dynamics of Machines</w:t>
            </w:r>
          </w:p>
        </w:tc>
      </w:tr>
      <w:tr w:rsidR="00EE00EF" w:rsidRPr="00BB1571" w14:paraId="587C606C" w14:textId="77777777" w:rsidTr="00EB4227">
        <w:trPr>
          <w:trHeight w:val="345"/>
        </w:trPr>
        <w:tc>
          <w:tcPr>
            <w:tcW w:w="4145" w:type="dxa"/>
            <w:gridSpan w:val="2"/>
          </w:tcPr>
          <w:p w14:paraId="70656A4F" w14:textId="77777777" w:rsidR="00EE00EF" w:rsidRPr="00BB1571" w:rsidRDefault="00EE00EF" w:rsidP="00EB4227">
            <w:pPr>
              <w:spacing w:after="0" w:line="240" w:lineRule="auto"/>
              <w:rPr>
                <w:rFonts w:ascii="Times New Roman" w:hAnsi="Times New Roman"/>
                <w:b/>
                <w:lang w:eastAsia="en-IN" w:bidi="te-IN"/>
              </w:rPr>
            </w:pPr>
            <w:r w:rsidRPr="00BB1571">
              <w:rPr>
                <w:rFonts w:ascii="Times New Roman" w:hAnsi="Times New Roman"/>
                <w:b/>
              </w:rPr>
              <w:t xml:space="preserve">Time: </w:t>
            </w:r>
            <w:r w:rsidRPr="00BB1571">
              <w:rPr>
                <w:rFonts w:ascii="Times New Roman" w:hAnsi="Times New Roman"/>
              </w:rPr>
              <w:t>Three Hours</w:t>
            </w:r>
          </w:p>
        </w:tc>
        <w:tc>
          <w:tcPr>
            <w:tcW w:w="6595" w:type="dxa"/>
            <w:gridSpan w:val="2"/>
          </w:tcPr>
          <w:p w14:paraId="7DAC5D18" w14:textId="2A6D66B7" w:rsidR="00EE00EF" w:rsidRPr="00BB1571" w:rsidRDefault="00D1183F" w:rsidP="00EB4227">
            <w:pPr>
              <w:spacing w:after="0" w:line="240" w:lineRule="auto"/>
              <w:jc w:val="right"/>
              <w:rPr>
                <w:rFonts w:ascii="Times New Roman" w:hAnsi="Times New Roman"/>
                <w:b/>
                <w:lang w:eastAsia="en-IN" w:bidi="te-IN"/>
              </w:rPr>
            </w:pPr>
            <w:r>
              <w:rPr>
                <w:rFonts w:ascii="Times New Roman" w:hAnsi="Times New Roman"/>
                <w:b/>
              </w:rPr>
              <w:t>Maximum: 7</w:t>
            </w:r>
            <w:r w:rsidR="00EE00EF" w:rsidRPr="00BB1571">
              <w:rPr>
                <w:rFonts w:ascii="Times New Roman" w:hAnsi="Times New Roman"/>
              </w:rPr>
              <w:t>0 Marks</w:t>
            </w:r>
          </w:p>
        </w:tc>
      </w:tr>
      <w:tr w:rsidR="00EE00EF" w:rsidRPr="00BB1571" w14:paraId="2EEFAB0C" w14:textId="77777777" w:rsidTr="00EB4227">
        <w:trPr>
          <w:trHeight w:val="158"/>
        </w:trPr>
        <w:tc>
          <w:tcPr>
            <w:tcW w:w="5441" w:type="dxa"/>
            <w:gridSpan w:val="3"/>
            <w:vAlign w:val="center"/>
          </w:tcPr>
          <w:p w14:paraId="368BEF12" w14:textId="77777777"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Question No. 1 Compulsorily. </w:t>
            </w:r>
          </w:p>
        </w:tc>
        <w:tc>
          <w:tcPr>
            <w:tcW w:w="5299" w:type="dxa"/>
            <w:vAlign w:val="center"/>
          </w:tcPr>
          <w:p w14:paraId="315F453B" w14:textId="205FE3B2" w:rsidR="00EE00EF" w:rsidRPr="00BB1571" w:rsidRDefault="00EE00EF" w:rsidP="00EB4227">
            <w:pPr>
              <w:spacing w:after="0" w:line="240" w:lineRule="auto"/>
              <w:jc w:val="right"/>
              <w:rPr>
                <w:rFonts w:ascii="Times New Roman" w:hAnsi="Times New Roman"/>
                <w:lang w:eastAsia="en-IN" w:bidi="te-IN"/>
              </w:rPr>
            </w:pPr>
            <w:r w:rsidRPr="00BB1571">
              <w:rPr>
                <w:rFonts w:ascii="Times New Roman" w:hAnsi="Times New Roman"/>
              </w:rPr>
              <w:tab/>
            </w:r>
            <w:r w:rsidRPr="00BB1571">
              <w:rPr>
                <w:rFonts w:ascii="Times New Roman" w:hAnsi="Times New Roman"/>
              </w:rPr>
              <w:tab/>
            </w:r>
            <w:r w:rsidRPr="00BB1571">
              <w:rPr>
                <w:rFonts w:ascii="Times New Roman" w:hAnsi="Times New Roman"/>
              </w:rPr>
              <w:tab/>
              <w:t xml:space="preserve">             </w:t>
            </w:r>
            <w:r w:rsidR="00D1183F">
              <w:rPr>
                <w:rFonts w:ascii="Times New Roman" w:hAnsi="Times New Roman"/>
              </w:rPr>
              <w:t>(14X1 = 14</w:t>
            </w:r>
            <w:r w:rsidRPr="00BB1571">
              <w:rPr>
                <w:rFonts w:ascii="Times New Roman" w:hAnsi="Times New Roman"/>
              </w:rPr>
              <w:t xml:space="preserve"> Marks)</w:t>
            </w:r>
          </w:p>
        </w:tc>
      </w:tr>
      <w:tr w:rsidR="00EE00EF" w:rsidRPr="00BB1571" w14:paraId="79EB981B" w14:textId="77777777" w:rsidTr="00EB4227">
        <w:trPr>
          <w:trHeight w:val="205"/>
        </w:trPr>
        <w:tc>
          <w:tcPr>
            <w:tcW w:w="5441" w:type="dxa"/>
            <w:gridSpan w:val="3"/>
            <w:vAlign w:val="center"/>
          </w:tcPr>
          <w:p w14:paraId="3B81B131" w14:textId="77777777"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w:t>
            </w:r>
            <w:r w:rsidRPr="00BB1571">
              <w:rPr>
                <w:rFonts w:ascii="Times New Roman" w:hAnsi="Times New Roman"/>
                <w:b/>
                <w:i/>
              </w:rPr>
              <w:t>ANY ONE</w:t>
            </w:r>
            <w:r w:rsidRPr="00BB1571">
              <w:rPr>
                <w:rFonts w:ascii="Times New Roman" w:hAnsi="Times New Roman"/>
                <w:i/>
              </w:rPr>
              <w:t xml:space="preserve"> question from each Unit.</w:t>
            </w:r>
          </w:p>
        </w:tc>
        <w:tc>
          <w:tcPr>
            <w:tcW w:w="5299" w:type="dxa"/>
            <w:vAlign w:val="center"/>
          </w:tcPr>
          <w:p w14:paraId="797789BA" w14:textId="501F7272" w:rsidR="00EE00EF" w:rsidRPr="00BB1571" w:rsidRDefault="00EE00EF" w:rsidP="00EB4227">
            <w:pPr>
              <w:spacing w:after="0" w:line="240" w:lineRule="auto"/>
              <w:ind w:left="-18"/>
              <w:jc w:val="right"/>
              <w:rPr>
                <w:rFonts w:ascii="Times New Roman" w:hAnsi="Times New Roman"/>
                <w:b/>
                <w:lang w:eastAsia="en-IN" w:bidi="te-IN"/>
              </w:rPr>
            </w:pPr>
            <w:r w:rsidRPr="00BB1571">
              <w:rPr>
                <w:rFonts w:ascii="Times New Roman" w:hAnsi="Times New Roman"/>
              </w:rPr>
              <w:t xml:space="preserve">                                                    </w:t>
            </w:r>
            <w:r w:rsidR="00D1183F">
              <w:rPr>
                <w:rFonts w:ascii="Times New Roman" w:hAnsi="Times New Roman"/>
              </w:rPr>
              <w:t>(4X14=56</w:t>
            </w:r>
            <w:r w:rsidRPr="00BB1571">
              <w:rPr>
                <w:rFonts w:ascii="Times New Roman" w:hAnsi="Times New Roman"/>
              </w:rPr>
              <w:t xml:space="preserve"> Marks)</w:t>
            </w:r>
          </w:p>
        </w:tc>
      </w:tr>
    </w:tbl>
    <w:p w14:paraId="3E7B1031" w14:textId="77777777" w:rsidR="00EA3A43" w:rsidRPr="002920ED" w:rsidRDefault="00EA3A43" w:rsidP="002E16F9">
      <w:pPr>
        <w:spacing w:after="0"/>
        <w:rPr>
          <w:vanish/>
          <w:color w:val="000000"/>
        </w:rPr>
      </w:pPr>
    </w:p>
    <w:tbl>
      <w:tblPr>
        <w:tblW w:w="10698" w:type="dxa"/>
        <w:tblLayout w:type="fixed"/>
        <w:tblLook w:val="04A0" w:firstRow="1" w:lastRow="0" w:firstColumn="1" w:lastColumn="0" w:noHBand="0" w:noVBand="1"/>
      </w:tblPr>
      <w:tblGrid>
        <w:gridCol w:w="399"/>
        <w:gridCol w:w="423"/>
        <w:gridCol w:w="8106"/>
        <w:gridCol w:w="720"/>
        <w:gridCol w:w="508"/>
        <w:gridCol w:w="542"/>
      </w:tblGrid>
      <w:tr w:rsidR="00566DAE" w:rsidRPr="00BA21C0" w14:paraId="5657D0D3" w14:textId="77777777" w:rsidTr="00F85CC6">
        <w:trPr>
          <w:trHeight w:val="264"/>
        </w:trPr>
        <w:tc>
          <w:tcPr>
            <w:tcW w:w="399" w:type="dxa"/>
            <w:shd w:val="clear" w:color="auto" w:fill="auto"/>
          </w:tcPr>
          <w:p w14:paraId="1228F1E8"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w:t>
            </w:r>
          </w:p>
        </w:tc>
        <w:tc>
          <w:tcPr>
            <w:tcW w:w="423" w:type="dxa"/>
            <w:shd w:val="clear" w:color="auto" w:fill="auto"/>
          </w:tcPr>
          <w:p w14:paraId="47D51D69"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a)</w:t>
            </w:r>
          </w:p>
        </w:tc>
        <w:tc>
          <w:tcPr>
            <w:tcW w:w="8106" w:type="dxa"/>
            <w:shd w:val="clear" w:color="auto" w:fill="auto"/>
          </w:tcPr>
          <w:p w14:paraId="55D60D99" w14:textId="5A828E40" w:rsidR="00566DAE" w:rsidRPr="00BA21C0" w:rsidRDefault="0042735C" w:rsidP="00BA21C0">
            <w:pPr>
              <w:pStyle w:val="NoSpacing"/>
              <w:rPr>
                <w:sz w:val="22"/>
                <w:szCs w:val="22"/>
              </w:rPr>
            </w:pPr>
            <w:r>
              <w:rPr>
                <w:sz w:val="22"/>
                <w:szCs w:val="22"/>
              </w:rPr>
              <w:t>How governors are classified?</w:t>
            </w:r>
          </w:p>
        </w:tc>
        <w:tc>
          <w:tcPr>
            <w:tcW w:w="720" w:type="dxa"/>
            <w:shd w:val="clear" w:color="auto" w:fill="auto"/>
          </w:tcPr>
          <w:p w14:paraId="0FD4993A" w14:textId="77777777" w:rsidR="00566DAE" w:rsidRPr="00BA21C0" w:rsidRDefault="003748C7" w:rsidP="00BA21C0">
            <w:pPr>
              <w:spacing w:after="0" w:line="240" w:lineRule="auto"/>
              <w:rPr>
                <w:rFonts w:ascii="Times New Roman" w:hAnsi="Times New Roman"/>
              </w:rPr>
            </w:pPr>
            <w:r w:rsidRPr="00BA21C0">
              <w:rPr>
                <w:rFonts w:ascii="Times New Roman" w:hAnsi="Times New Roman"/>
              </w:rPr>
              <w:t>C</w:t>
            </w:r>
            <w:r w:rsidR="003F67D2" w:rsidRPr="00BA21C0">
              <w:rPr>
                <w:rFonts w:ascii="Times New Roman" w:hAnsi="Times New Roman"/>
              </w:rPr>
              <w:t>O1</w:t>
            </w:r>
          </w:p>
        </w:tc>
        <w:tc>
          <w:tcPr>
            <w:tcW w:w="508" w:type="dxa"/>
            <w:shd w:val="clear" w:color="auto" w:fill="auto"/>
          </w:tcPr>
          <w:p w14:paraId="6A06F619" w14:textId="77777777" w:rsidR="00566DAE" w:rsidRPr="00BA21C0" w:rsidRDefault="00D909FB"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281C077B"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28BABE6B" w14:textId="77777777" w:rsidTr="00F85CC6">
        <w:trPr>
          <w:trHeight w:val="264"/>
        </w:trPr>
        <w:tc>
          <w:tcPr>
            <w:tcW w:w="399" w:type="dxa"/>
            <w:shd w:val="clear" w:color="auto" w:fill="auto"/>
          </w:tcPr>
          <w:p w14:paraId="01F31203"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6506AB05"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b)</w:t>
            </w:r>
          </w:p>
        </w:tc>
        <w:tc>
          <w:tcPr>
            <w:tcW w:w="8106" w:type="dxa"/>
            <w:shd w:val="clear" w:color="auto" w:fill="auto"/>
          </w:tcPr>
          <w:p w14:paraId="4BDBC5EB" w14:textId="18F40F1A" w:rsidR="00566DAE" w:rsidRPr="00BA21C0" w:rsidRDefault="0042735C" w:rsidP="00BA21C0">
            <w:pPr>
              <w:pStyle w:val="NoSpacing"/>
              <w:rPr>
                <w:sz w:val="22"/>
                <w:szCs w:val="22"/>
              </w:rPr>
            </w:pPr>
            <w:r>
              <w:rPr>
                <w:sz w:val="22"/>
                <w:szCs w:val="22"/>
              </w:rPr>
              <w:t>Define coefficient of sensitiveness?</w:t>
            </w:r>
          </w:p>
        </w:tc>
        <w:tc>
          <w:tcPr>
            <w:tcW w:w="720" w:type="dxa"/>
            <w:shd w:val="clear" w:color="auto" w:fill="auto"/>
          </w:tcPr>
          <w:p w14:paraId="4944B6D1" w14:textId="77777777" w:rsidR="00566DAE" w:rsidRPr="00BA21C0" w:rsidRDefault="003F67D2" w:rsidP="00BA21C0">
            <w:pPr>
              <w:spacing w:after="0" w:line="240" w:lineRule="auto"/>
              <w:rPr>
                <w:rFonts w:ascii="Times New Roman" w:hAnsi="Times New Roman"/>
              </w:rPr>
            </w:pPr>
            <w:r w:rsidRPr="00BA21C0">
              <w:rPr>
                <w:rFonts w:ascii="Times New Roman" w:hAnsi="Times New Roman"/>
              </w:rPr>
              <w:t>CO1</w:t>
            </w:r>
          </w:p>
        </w:tc>
        <w:tc>
          <w:tcPr>
            <w:tcW w:w="508" w:type="dxa"/>
            <w:shd w:val="clear" w:color="auto" w:fill="auto"/>
          </w:tcPr>
          <w:p w14:paraId="6C263FB9" w14:textId="77777777" w:rsidR="00566DAE" w:rsidRPr="00BA21C0" w:rsidRDefault="00D909FB" w:rsidP="00BA21C0">
            <w:pPr>
              <w:spacing w:after="0" w:line="240" w:lineRule="auto"/>
              <w:rPr>
                <w:rFonts w:ascii="Times New Roman" w:hAnsi="Times New Roman"/>
              </w:rPr>
            </w:pPr>
            <w:r w:rsidRPr="00BA21C0">
              <w:rPr>
                <w:rFonts w:ascii="Times New Roman" w:hAnsi="Times New Roman"/>
              </w:rPr>
              <w:t>L1</w:t>
            </w:r>
          </w:p>
        </w:tc>
        <w:tc>
          <w:tcPr>
            <w:tcW w:w="542" w:type="dxa"/>
            <w:shd w:val="clear" w:color="auto" w:fill="auto"/>
          </w:tcPr>
          <w:p w14:paraId="12678735"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3F67D2" w:rsidRPr="00BA21C0" w14:paraId="1601716B" w14:textId="77777777" w:rsidTr="00F85CC6">
        <w:trPr>
          <w:trHeight w:val="247"/>
        </w:trPr>
        <w:tc>
          <w:tcPr>
            <w:tcW w:w="399" w:type="dxa"/>
            <w:shd w:val="clear" w:color="auto" w:fill="auto"/>
          </w:tcPr>
          <w:p w14:paraId="1F27D143"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5593A844"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c)</w:t>
            </w:r>
          </w:p>
        </w:tc>
        <w:tc>
          <w:tcPr>
            <w:tcW w:w="8106" w:type="dxa"/>
            <w:shd w:val="clear" w:color="auto" w:fill="auto"/>
          </w:tcPr>
          <w:p w14:paraId="1CAB29FF" w14:textId="5CD57A82" w:rsidR="003F67D2" w:rsidRPr="00BA21C0" w:rsidRDefault="0042735C" w:rsidP="00BA21C0">
            <w:pPr>
              <w:pStyle w:val="NoSpacing"/>
              <w:rPr>
                <w:sz w:val="22"/>
                <w:szCs w:val="22"/>
              </w:rPr>
            </w:pPr>
            <w:r>
              <w:rPr>
                <w:sz w:val="22"/>
                <w:szCs w:val="22"/>
              </w:rPr>
              <w:t>What is meant by hunting?</w:t>
            </w:r>
          </w:p>
        </w:tc>
        <w:tc>
          <w:tcPr>
            <w:tcW w:w="720" w:type="dxa"/>
            <w:shd w:val="clear" w:color="auto" w:fill="auto"/>
          </w:tcPr>
          <w:p w14:paraId="6D76E7B0" w14:textId="28E8DFE4"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1</w:t>
            </w:r>
          </w:p>
        </w:tc>
        <w:tc>
          <w:tcPr>
            <w:tcW w:w="508" w:type="dxa"/>
            <w:shd w:val="clear" w:color="auto" w:fill="auto"/>
          </w:tcPr>
          <w:p w14:paraId="05A332CB" w14:textId="77777777" w:rsidR="003F67D2" w:rsidRPr="00BA21C0" w:rsidRDefault="00D909FB" w:rsidP="00BA21C0">
            <w:pPr>
              <w:spacing w:after="0" w:line="240" w:lineRule="auto"/>
              <w:rPr>
                <w:rFonts w:ascii="Times New Roman" w:hAnsi="Times New Roman"/>
              </w:rPr>
            </w:pPr>
            <w:r w:rsidRPr="00BA21C0">
              <w:rPr>
                <w:rFonts w:ascii="Times New Roman" w:hAnsi="Times New Roman"/>
              </w:rPr>
              <w:t>L1</w:t>
            </w:r>
          </w:p>
        </w:tc>
        <w:tc>
          <w:tcPr>
            <w:tcW w:w="542" w:type="dxa"/>
            <w:shd w:val="clear" w:color="auto" w:fill="auto"/>
          </w:tcPr>
          <w:p w14:paraId="60E03FEE"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14:paraId="27B57A37" w14:textId="77777777" w:rsidTr="00F85CC6">
        <w:trPr>
          <w:trHeight w:val="264"/>
        </w:trPr>
        <w:tc>
          <w:tcPr>
            <w:tcW w:w="399" w:type="dxa"/>
            <w:shd w:val="clear" w:color="auto" w:fill="auto"/>
          </w:tcPr>
          <w:p w14:paraId="5068D52F"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60C75892"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d)</w:t>
            </w:r>
          </w:p>
        </w:tc>
        <w:tc>
          <w:tcPr>
            <w:tcW w:w="8106" w:type="dxa"/>
            <w:shd w:val="clear" w:color="auto" w:fill="auto"/>
          </w:tcPr>
          <w:p w14:paraId="5A9DB37A" w14:textId="6AB0C64B" w:rsidR="003F67D2" w:rsidRPr="00BA21C0" w:rsidRDefault="0042735C" w:rsidP="00BA21C0">
            <w:pPr>
              <w:pStyle w:val="NoSpacing"/>
              <w:rPr>
                <w:sz w:val="22"/>
                <w:szCs w:val="22"/>
              </w:rPr>
            </w:pPr>
            <w:r>
              <w:rPr>
                <w:sz w:val="22"/>
                <w:szCs w:val="22"/>
              </w:rPr>
              <w:t>Define axis of precession?</w:t>
            </w:r>
          </w:p>
        </w:tc>
        <w:tc>
          <w:tcPr>
            <w:tcW w:w="720" w:type="dxa"/>
            <w:shd w:val="clear" w:color="auto" w:fill="auto"/>
          </w:tcPr>
          <w:p w14:paraId="6EFB325F"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A416A" w:rsidRPr="00BA21C0">
              <w:rPr>
                <w:rFonts w:ascii="Times New Roman" w:hAnsi="Times New Roman"/>
              </w:rPr>
              <w:t>2</w:t>
            </w:r>
          </w:p>
        </w:tc>
        <w:tc>
          <w:tcPr>
            <w:tcW w:w="508" w:type="dxa"/>
            <w:shd w:val="clear" w:color="auto" w:fill="auto"/>
          </w:tcPr>
          <w:p w14:paraId="35C86BA9" w14:textId="77777777" w:rsidR="003F67D2" w:rsidRPr="00BA21C0" w:rsidRDefault="00D909FB"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64D703B1"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14:paraId="045E4FE5" w14:textId="77777777" w:rsidTr="00F85CC6">
        <w:trPr>
          <w:trHeight w:val="247"/>
        </w:trPr>
        <w:tc>
          <w:tcPr>
            <w:tcW w:w="399" w:type="dxa"/>
            <w:shd w:val="clear" w:color="auto" w:fill="auto"/>
          </w:tcPr>
          <w:p w14:paraId="781E4C72"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3D67A1A8"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e)</w:t>
            </w:r>
          </w:p>
        </w:tc>
        <w:tc>
          <w:tcPr>
            <w:tcW w:w="8106" w:type="dxa"/>
            <w:shd w:val="clear" w:color="auto" w:fill="auto"/>
          </w:tcPr>
          <w:p w14:paraId="4BB187C4" w14:textId="56866150" w:rsidR="003F67D2" w:rsidRPr="00BA21C0" w:rsidRDefault="0042735C" w:rsidP="00BA21C0">
            <w:pPr>
              <w:pStyle w:val="NoSpacing"/>
              <w:rPr>
                <w:sz w:val="22"/>
                <w:szCs w:val="22"/>
              </w:rPr>
            </w:pPr>
            <w:r>
              <w:rPr>
                <w:sz w:val="22"/>
                <w:szCs w:val="22"/>
              </w:rPr>
              <w:t>What is the effect of gyroscopic couple on rolling of ship? Why?</w:t>
            </w:r>
          </w:p>
        </w:tc>
        <w:tc>
          <w:tcPr>
            <w:tcW w:w="720" w:type="dxa"/>
            <w:shd w:val="clear" w:color="auto" w:fill="auto"/>
          </w:tcPr>
          <w:p w14:paraId="74B24CF5" w14:textId="5E87283F"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2</w:t>
            </w:r>
          </w:p>
        </w:tc>
        <w:tc>
          <w:tcPr>
            <w:tcW w:w="508" w:type="dxa"/>
            <w:shd w:val="clear" w:color="auto" w:fill="auto"/>
          </w:tcPr>
          <w:p w14:paraId="773F3C46" w14:textId="77777777" w:rsidR="003F67D2" w:rsidRPr="00BA21C0" w:rsidRDefault="00D909FB" w:rsidP="00BA21C0">
            <w:pPr>
              <w:spacing w:after="0" w:line="240" w:lineRule="auto"/>
              <w:rPr>
                <w:rFonts w:ascii="Times New Roman" w:hAnsi="Times New Roman"/>
              </w:rPr>
            </w:pPr>
            <w:r w:rsidRPr="00BA21C0">
              <w:rPr>
                <w:rFonts w:ascii="Times New Roman" w:hAnsi="Times New Roman"/>
              </w:rPr>
              <w:t>L3</w:t>
            </w:r>
          </w:p>
        </w:tc>
        <w:tc>
          <w:tcPr>
            <w:tcW w:w="542" w:type="dxa"/>
            <w:shd w:val="clear" w:color="auto" w:fill="auto"/>
          </w:tcPr>
          <w:p w14:paraId="4FF85193"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14:paraId="56C8F6F2" w14:textId="77777777" w:rsidTr="00F85CC6">
        <w:trPr>
          <w:trHeight w:val="264"/>
        </w:trPr>
        <w:tc>
          <w:tcPr>
            <w:tcW w:w="399" w:type="dxa"/>
            <w:shd w:val="clear" w:color="auto" w:fill="auto"/>
          </w:tcPr>
          <w:p w14:paraId="312BAF5A"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73F2DB25"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f)</w:t>
            </w:r>
          </w:p>
        </w:tc>
        <w:tc>
          <w:tcPr>
            <w:tcW w:w="8106" w:type="dxa"/>
            <w:shd w:val="clear" w:color="auto" w:fill="auto"/>
          </w:tcPr>
          <w:p w14:paraId="46CE1746" w14:textId="30C9BC65" w:rsidR="003F67D2" w:rsidRPr="00BA21C0" w:rsidRDefault="0042735C" w:rsidP="00BA21C0">
            <w:pPr>
              <w:pStyle w:val="NoSpacing"/>
              <w:rPr>
                <w:sz w:val="22"/>
                <w:szCs w:val="22"/>
              </w:rPr>
            </w:pPr>
            <w:r>
              <w:rPr>
                <w:sz w:val="22"/>
                <w:szCs w:val="22"/>
              </w:rPr>
              <w:t>Define hammer blow?</w:t>
            </w:r>
          </w:p>
        </w:tc>
        <w:tc>
          <w:tcPr>
            <w:tcW w:w="720" w:type="dxa"/>
            <w:shd w:val="clear" w:color="auto" w:fill="auto"/>
          </w:tcPr>
          <w:p w14:paraId="6B5FA395" w14:textId="1A5CB5D0"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2</w:t>
            </w:r>
          </w:p>
        </w:tc>
        <w:tc>
          <w:tcPr>
            <w:tcW w:w="508" w:type="dxa"/>
            <w:shd w:val="clear" w:color="auto" w:fill="auto"/>
          </w:tcPr>
          <w:p w14:paraId="4F136C16" w14:textId="77777777" w:rsidR="003F67D2" w:rsidRPr="00BA21C0" w:rsidRDefault="00607AA1"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372663A1"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566DAE" w:rsidRPr="00BA21C0" w14:paraId="167F6E67" w14:textId="77777777" w:rsidTr="00F85CC6">
        <w:trPr>
          <w:trHeight w:val="247"/>
        </w:trPr>
        <w:tc>
          <w:tcPr>
            <w:tcW w:w="399" w:type="dxa"/>
            <w:shd w:val="clear" w:color="auto" w:fill="auto"/>
          </w:tcPr>
          <w:p w14:paraId="76B68B7C"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541211A0"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g)</w:t>
            </w:r>
          </w:p>
        </w:tc>
        <w:tc>
          <w:tcPr>
            <w:tcW w:w="8106" w:type="dxa"/>
            <w:shd w:val="clear" w:color="auto" w:fill="auto"/>
          </w:tcPr>
          <w:p w14:paraId="543B1173" w14:textId="431F48B9" w:rsidR="00566DAE" w:rsidRPr="00BA21C0" w:rsidRDefault="0042735C" w:rsidP="00BA21C0">
            <w:pPr>
              <w:pStyle w:val="NoSpacing"/>
              <w:rPr>
                <w:sz w:val="22"/>
                <w:szCs w:val="22"/>
              </w:rPr>
            </w:pPr>
            <w:r>
              <w:rPr>
                <w:sz w:val="22"/>
                <w:szCs w:val="22"/>
              </w:rPr>
              <w:t>State different methods of finding natural frequency of a system?</w:t>
            </w:r>
          </w:p>
        </w:tc>
        <w:tc>
          <w:tcPr>
            <w:tcW w:w="720" w:type="dxa"/>
            <w:shd w:val="clear" w:color="auto" w:fill="auto"/>
          </w:tcPr>
          <w:p w14:paraId="791938F3" w14:textId="77777777" w:rsidR="00566DAE" w:rsidRPr="00BA21C0" w:rsidRDefault="00DA416A" w:rsidP="00BA21C0">
            <w:pPr>
              <w:spacing w:after="0" w:line="240" w:lineRule="auto"/>
              <w:rPr>
                <w:rFonts w:ascii="Times New Roman" w:hAnsi="Times New Roman"/>
              </w:rPr>
            </w:pPr>
            <w:r w:rsidRPr="00BA21C0">
              <w:rPr>
                <w:rFonts w:ascii="Times New Roman" w:hAnsi="Times New Roman"/>
              </w:rPr>
              <w:t>CO3</w:t>
            </w:r>
          </w:p>
        </w:tc>
        <w:tc>
          <w:tcPr>
            <w:tcW w:w="508" w:type="dxa"/>
            <w:shd w:val="clear" w:color="auto" w:fill="auto"/>
          </w:tcPr>
          <w:p w14:paraId="57AAA9C1" w14:textId="77777777" w:rsidR="00566DAE" w:rsidRPr="00BA21C0" w:rsidRDefault="00607AA1"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493F251C"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5CD4F3D9" w14:textId="77777777" w:rsidTr="00F85CC6">
        <w:trPr>
          <w:trHeight w:val="264"/>
        </w:trPr>
        <w:tc>
          <w:tcPr>
            <w:tcW w:w="399" w:type="dxa"/>
            <w:shd w:val="clear" w:color="auto" w:fill="auto"/>
          </w:tcPr>
          <w:p w14:paraId="31BB26FB"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73D3428C"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h)</w:t>
            </w:r>
          </w:p>
        </w:tc>
        <w:tc>
          <w:tcPr>
            <w:tcW w:w="8106" w:type="dxa"/>
            <w:shd w:val="clear" w:color="auto" w:fill="auto"/>
          </w:tcPr>
          <w:p w14:paraId="0AACED1F" w14:textId="195489AE" w:rsidR="00566DAE" w:rsidRPr="00BA21C0" w:rsidRDefault="0042735C" w:rsidP="0042735C">
            <w:pPr>
              <w:autoSpaceDE w:val="0"/>
              <w:autoSpaceDN w:val="0"/>
              <w:adjustRightInd w:val="0"/>
              <w:spacing w:after="0" w:line="240" w:lineRule="auto"/>
            </w:pPr>
            <w:r w:rsidRPr="0042735C">
              <w:rPr>
                <w:rFonts w:ascii="Times New Roman" w:hAnsi="Times New Roman"/>
                <w:bCs/>
                <w:sz w:val="24"/>
                <w:szCs w:val="24"/>
              </w:rPr>
              <w:t>What do you mean by torsional equivalent shaft?</w:t>
            </w:r>
          </w:p>
        </w:tc>
        <w:tc>
          <w:tcPr>
            <w:tcW w:w="720" w:type="dxa"/>
            <w:shd w:val="clear" w:color="auto" w:fill="auto"/>
          </w:tcPr>
          <w:p w14:paraId="27118645" w14:textId="682DFC6B"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14:paraId="6658CDE5" w14:textId="77777777" w:rsidR="00566DAE" w:rsidRPr="00BA21C0" w:rsidRDefault="00607AA1"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77DFB94F"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69E97EBC" w14:textId="77777777" w:rsidTr="00F85CC6">
        <w:trPr>
          <w:trHeight w:val="247"/>
        </w:trPr>
        <w:tc>
          <w:tcPr>
            <w:tcW w:w="399" w:type="dxa"/>
            <w:shd w:val="clear" w:color="auto" w:fill="auto"/>
          </w:tcPr>
          <w:p w14:paraId="709BB840"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20F86916"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i)</w:t>
            </w:r>
          </w:p>
        </w:tc>
        <w:tc>
          <w:tcPr>
            <w:tcW w:w="8106" w:type="dxa"/>
            <w:shd w:val="clear" w:color="auto" w:fill="auto"/>
          </w:tcPr>
          <w:p w14:paraId="74E431F4" w14:textId="212C1C08" w:rsidR="00566DAE" w:rsidRPr="00BA21C0" w:rsidRDefault="0042735C" w:rsidP="00BA21C0">
            <w:pPr>
              <w:pStyle w:val="NoSpacing"/>
              <w:rPr>
                <w:sz w:val="22"/>
                <w:szCs w:val="22"/>
              </w:rPr>
            </w:pPr>
            <w:r w:rsidRPr="0011225B">
              <w:rPr>
                <w:bCs/>
              </w:rPr>
              <w:t>What do you mean by logarithmic decrement?</w:t>
            </w:r>
          </w:p>
        </w:tc>
        <w:tc>
          <w:tcPr>
            <w:tcW w:w="720" w:type="dxa"/>
            <w:shd w:val="clear" w:color="auto" w:fill="auto"/>
          </w:tcPr>
          <w:p w14:paraId="715D49FC" w14:textId="4654D1EB"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14:paraId="22EC3B90" w14:textId="77777777" w:rsidR="00566DAE" w:rsidRPr="00BA21C0" w:rsidRDefault="003F765F" w:rsidP="00BA21C0">
            <w:pPr>
              <w:spacing w:after="0" w:line="240" w:lineRule="auto"/>
              <w:rPr>
                <w:rFonts w:ascii="Times New Roman" w:hAnsi="Times New Roman"/>
              </w:rPr>
            </w:pPr>
            <w:r w:rsidRPr="00BA21C0">
              <w:rPr>
                <w:rFonts w:ascii="Times New Roman" w:hAnsi="Times New Roman"/>
              </w:rPr>
              <w:t>L1</w:t>
            </w:r>
          </w:p>
        </w:tc>
        <w:tc>
          <w:tcPr>
            <w:tcW w:w="542" w:type="dxa"/>
            <w:shd w:val="clear" w:color="auto" w:fill="auto"/>
          </w:tcPr>
          <w:p w14:paraId="5BB5D642"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68302C8D" w14:textId="77777777" w:rsidTr="00F85CC6">
        <w:trPr>
          <w:trHeight w:val="264"/>
        </w:trPr>
        <w:tc>
          <w:tcPr>
            <w:tcW w:w="399" w:type="dxa"/>
            <w:shd w:val="clear" w:color="auto" w:fill="auto"/>
          </w:tcPr>
          <w:p w14:paraId="3DAFED8E"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213932B6"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j)</w:t>
            </w:r>
          </w:p>
        </w:tc>
        <w:tc>
          <w:tcPr>
            <w:tcW w:w="8106" w:type="dxa"/>
            <w:shd w:val="clear" w:color="auto" w:fill="auto"/>
          </w:tcPr>
          <w:p w14:paraId="2A5B2697" w14:textId="00F6CF07" w:rsidR="00566DAE" w:rsidRPr="00BA21C0" w:rsidRDefault="0042735C" w:rsidP="00BA21C0">
            <w:pPr>
              <w:pStyle w:val="NoSpacing"/>
              <w:rPr>
                <w:sz w:val="22"/>
                <w:szCs w:val="22"/>
              </w:rPr>
            </w:pPr>
            <w:r>
              <w:rPr>
                <w:sz w:val="22"/>
                <w:szCs w:val="22"/>
              </w:rPr>
              <w:t>Define viscous damping?</w:t>
            </w:r>
          </w:p>
        </w:tc>
        <w:tc>
          <w:tcPr>
            <w:tcW w:w="720" w:type="dxa"/>
            <w:shd w:val="clear" w:color="auto" w:fill="auto"/>
          </w:tcPr>
          <w:p w14:paraId="05E44AB9" w14:textId="75E7793A"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14:paraId="221342D9" w14:textId="77777777" w:rsidR="00566DAE" w:rsidRPr="00BA21C0" w:rsidRDefault="003F765F"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57F835AE"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D1183F" w:rsidRPr="00BA21C0" w14:paraId="62600C2C" w14:textId="77777777" w:rsidTr="00F85CC6">
        <w:trPr>
          <w:trHeight w:val="264"/>
        </w:trPr>
        <w:tc>
          <w:tcPr>
            <w:tcW w:w="399" w:type="dxa"/>
            <w:shd w:val="clear" w:color="auto" w:fill="auto"/>
          </w:tcPr>
          <w:p w14:paraId="7035983D"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531E626F" w14:textId="24CE8B7D" w:rsidR="00D1183F" w:rsidRPr="00BA21C0" w:rsidRDefault="00D1183F" w:rsidP="00BA21C0">
            <w:pPr>
              <w:spacing w:after="0" w:line="240" w:lineRule="auto"/>
              <w:rPr>
                <w:rFonts w:ascii="Times New Roman" w:hAnsi="Times New Roman"/>
              </w:rPr>
            </w:pPr>
            <w:r>
              <w:rPr>
                <w:rFonts w:ascii="Times New Roman" w:hAnsi="Times New Roman"/>
              </w:rPr>
              <w:t>k)</w:t>
            </w:r>
          </w:p>
        </w:tc>
        <w:tc>
          <w:tcPr>
            <w:tcW w:w="8106" w:type="dxa"/>
            <w:shd w:val="clear" w:color="auto" w:fill="auto"/>
          </w:tcPr>
          <w:p w14:paraId="4FB31A0F" w14:textId="08854CC1" w:rsidR="00D1183F" w:rsidRPr="00BA21C0" w:rsidRDefault="0042735C" w:rsidP="00BA21C0">
            <w:pPr>
              <w:pStyle w:val="NoSpacing"/>
              <w:rPr>
                <w:sz w:val="22"/>
                <w:szCs w:val="22"/>
              </w:rPr>
            </w:pPr>
            <w:r>
              <w:rPr>
                <w:bCs/>
              </w:rPr>
              <w:t xml:space="preserve">What is </w:t>
            </w:r>
            <w:r w:rsidRPr="0011225B">
              <w:rPr>
                <w:bCs/>
              </w:rPr>
              <w:t>magnification factor</w:t>
            </w:r>
          </w:p>
        </w:tc>
        <w:tc>
          <w:tcPr>
            <w:tcW w:w="720" w:type="dxa"/>
            <w:shd w:val="clear" w:color="auto" w:fill="auto"/>
          </w:tcPr>
          <w:p w14:paraId="24FB9435" w14:textId="13B714AB"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14:paraId="6271782A" w14:textId="2C72EE1A" w:rsidR="00D1183F" w:rsidRPr="00BA21C0" w:rsidRDefault="00D1183F" w:rsidP="00BA21C0">
            <w:pPr>
              <w:spacing w:after="0" w:line="240" w:lineRule="auto"/>
              <w:rPr>
                <w:rFonts w:ascii="Times New Roman" w:hAnsi="Times New Roman"/>
              </w:rPr>
            </w:pPr>
            <w:r>
              <w:rPr>
                <w:rFonts w:ascii="Times New Roman" w:hAnsi="Times New Roman"/>
              </w:rPr>
              <w:t>L3</w:t>
            </w:r>
          </w:p>
        </w:tc>
        <w:tc>
          <w:tcPr>
            <w:tcW w:w="542" w:type="dxa"/>
            <w:shd w:val="clear" w:color="auto" w:fill="auto"/>
          </w:tcPr>
          <w:p w14:paraId="361BC4F7" w14:textId="0928D3EF"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14:paraId="5172E105" w14:textId="77777777" w:rsidTr="00F85CC6">
        <w:trPr>
          <w:trHeight w:val="264"/>
        </w:trPr>
        <w:tc>
          <w:tcPr>
            <w:tcW w:w="399" w:type="dxa"/>
            <w:shd w:val="clear" w:color="auto" w:fill="auto"/>
          </w:tcPr>
          <w:p w14:paraId="1FD509EC"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4AEA5FCD" w14:textId="22CA0D82" w:rsidR="00D1183F" w:rsidRPr="00BA21C0" w:rsidRDefault="00D1183F" w:rsidP="00BA21C0">
            <w:pPr>
              <w:spacing w:after="0" w:line="240" w:lineRule="auto"/>
              <w:rPr>
                <w:rFonts w:ascii="Times New Roman" w:hAnsi="Times New Roman"/>
              </w:rPr>
            </w:pPr>
            <w:r>
              <w:rPr>
                <w:rFonts w:ascii="Times New Roman" w:hAnsi="Times New Roman"/>
              </w:rPr>
              <w:t>l)</w:t>
            </w:r>
          </w:p>
        </w:tc>
        <w:tc>
          <w:tcPr>
            <w:tcW w:w="8106" w:type="dxa"/>
            <w:shd w:val="clear" w:color="auto" w:fill="auto"/>
          </w:tcPr>
          <w:p w14:paraId="1C6A16BD" w14:textId="40842F09" w:rsidR="00D1183F" w:rsidRPr="00BA21C0" w:rsidRDefault="0042735C" w:rsidP="00BA21C0">
            <w:pPr>
              <w:pStyle w:val="NoSpacing"/>
              <w:rPr>
                <w:sz w:val="22"/>
                <w:szCs w:val="22"/>
              </w:rPr>
            </w:pPr>
            <w:r>
              <w:rPr>
                <w:sz w:val="22"/>
                <w:szCs w:val="22"/>
              </w:rPr>
              <w:t>List the vibration measuring instruments</w:t>
            </w:r>
          </w:p>
        </w:tc>
        <w:tc>
          <w:tcPr>
            <w:tcW w:w="720" w:type="dxa"/>
            <w:shd w:val="clear" w:color="auto" w:fill="auto"/>
          </w:tcPr>
          <w:p w14:paraId="2CF70D47" w14:textId="489F0340"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14:paraId="1CC5349D" w14:textId="5025356F" w:rsidR="00D1183F" w:rsidRPr="00BA21C0" w:rsidRDefault="00D1183F" w:rsidP="00BA21C0">
            <w:pPr>
              <w:spacing w:after="0" w:line="240" w:lineRule="auto"/>
              <w:rPr>
                <w:rFonts w:ascii="Times New Roman" w:hAnsi="Times New Roman"/>
              </w:rPr>
            </w:pPr>
            <w:r>
              <w:rPr>
                <w:rFonts w:ascii="Times New Roman" w:hAnsi="Times New Roman"/>
              </w:rPr>
              <w:t>L2</w:t>
            </w:r>
          </w:p>
        </w:tc>
        <w:tc>
          <w:tcPr>
            <w:tcW w:w="542" w:type="dxa"/>
            <w:shd w:val="clear" w:color="auto" w:fill="auto"/>
          </w:tcPr>
          <w:p w14:paraId="54801A04" w14:textId="7E57376F"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14:paraId="7FF4A9AC" w14:textId="77777777" w:rsidTr="00F85CC6">
        <w:trPr>
          <w:trHeight w:val="264"/>
        </w:trPr>
        <w:tc>
          <w:tcPr>
            <w:tcW w:w="399" w:type="dxa"/>
            <w:shd w:val="clear" w:color="auto" w:fill="auto"/>
          </w:tcPr>
          <w:p w14:paraId="4BAE74B9"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7EC0B698" w14:textId="3C74F890" w:rsidR="00D1183F" w:rsidRPr="00BA21C0" w:rsidRDefault="00D1183F" w:rsidP="00D1183F">
            <w:pPr>
              <w:spacing w:after="0" w:line="240" w:lineRule="auto"/>
              <w:ind w:left="-26" w:right="-51"/>
              <w:rPr>
                <w:rFonts w:ascii="Times New Roman" w:hAnsi="Times New Roman"/>
              </w:rPr>
            </w:pPr>
            <w:r>
              <w:rPr>
                <w:rFonts w:ascii="Times New Roman" w:hAnsi="Times New Roman"/>
              </w:rPr>
              <w:t>m)</w:t>
            </w:r>
          </w:p>
        </w:tc>
        <w:tc>
          <w:tcPr>
            <w:tcW w:w="8106" w:type="dxa"/>
            <w:shd w:val="clear" w:color="auto" w:fill="auto"/>
          </w:tcPr>
          <w:p w14:paraId="4229D9CF" w14:textId="4AF1AB5B" w:rsidR="00D1183F" w:rsidRPr="00BA21C0" w:rsidRDefault="0042735C" w:rsidP="00BA21C0">
            <w:pPr>
              <w:pStyle w:val="NoSpacing"/>
              <w:rPr>
                <w:sz w:val="22"/>
                <w:szCs w:val="22"/>
              </w:rPr>
            </w:pPr>
            <w:r w:rsidRPr="0042735C">
              <w:rPr>
                <w:bCs/>
              </w:rPr>
              <w:t>What do you understand by transmissibility?</w:t>
            </w:r>
          </w:p>
        </w:tc>
        <w:tc>
          <w:tcPr>
            <w:tcW w:w="720" w:type="dxa"/>
            <w:shd w:val="clear" w:color="auto" w:fill="auto"/>
          </w:tcPr>
          <w:p w14:paraId="5A95A5F3" w14:textId="4AA21F94"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14:paraId="3A0C4D9E" w14:textId="3E7FC2EF" w:rsidR="00D1183F" w:rsidRPr="00BA21C0" w:rsidRDefault="00D1183F" w:rsidP="00BA21C0">
            <w:pPr>
              <w:spacing w:after="0" w:line="240" w:lineRule="auto"/>
              <w:rPr>
                <w:rFonts w:ascii="Times New Roman" w:hAnsi="Times New Roman"/>
              </w:rPr>
            </w:pPr>
            <w:r>
              <w:rPr>
                <w:rFonts w:ascii="Times New Roman" w:hAnsi="Times New Roman"/>
              </w:rPr>
              <w:t>L2</w:t>
            </w:r>
          </w:p>
        </w:tc>
        <w:tc>
          <w:tcPr>
            <w:tcW w:w="542" w:type="dxa"/>
            <w:shd w:val="clear" w:color="auto" w:fill="auto"/>
          </w:tcPr>
          <w:p w14:paraId="050A8749" w14:textId="5D6F2DED"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14:paraId="7A9442AB" w14:textId="77777777" w:rsidTr="00F85CC6">
        <w:trPr>
          <w:trHeight w:val="264"/>
        </w:trPr>
        <w:tc>
          <w:tcPr>
            <w:tcW w:w="399" w:type="dxa"/>
            <w:shd w:val="clear" w:color="auto" w:fill="auto"/>
          </w:tcPr>
          <w:p w14:paraId="289086B1"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4B8BFF74" w14:textId="6E7078F6" w:rsidR="00D1183F" w:rsidRPr="00BA21C0" w:rsidRDefault="00D1183F" w:rsidP="00BA21C0">
            <w:pPr>
              <w:spacing w:after="0" w:line="240" w:lineRule="auto"/>
              <w:rPr>
                <w:rFonts w:ascii="Times New Roman" w:hAnsi="Times New Roman"/>
              </w:rPr>
            </w:pPr>
            <w:r>
              <w:rPr>
                <w:rFonts w:ascii="Times New Roman" w:hAnsi="Times New Roman"/>
              </w:rPr>
              <w:t>n)</w:t>
            </w:r>
          </w:p>
        </w:tc>
        <w:tc>
          <w:tcPr>
            <w:tcW w:w="8106" w:type="dxa"/>
            <w:shd w:val="clear" w:color="auto" w:fill="auto"/>
          </w:tcPr>
          <w:p w14:paraId="54D3E619" w14:textId="2B7CB63E" w:rsidR="00D1183F" w:rsidRPr="00BA21C0" w:rsidRDefault="0042735C" w:rsidP="00BA21C0">
            <w:pPr>
              <w:pStyle w:val="NoSpacing"/>
              <w:rPr>
                <w:sz w:val="22"/>
                <w:szCs w:val="22"/>
              </w:rPr>
            </w:pPr>
            <w:r>
              <w:rPr>
                <w:sz w:val="22"/>
                <w:szCs w:val="22"/>
              </w:rPr>
              <w:t>Write the e</w:t>
            </w:r>
            <w:r w:rsidRPr="0042735C">
              <w:rPr>
                <w:sz w:val="22"/>
                <w:szCs w:val="22"/>
              </w:rPr>
              <w:t>xpression for the amplitude of forced vibrations</w:t>
            </w:r>
          </w:p>
        </w:tc>
        <w:tc>
          <w:tcPr>
            <w:tcW w:w="720" w:type="dxa"/>
            <w:shd w:val="clear" w:color="auto" w:fill="auto"/>
          </w:tcPr>
          <w:p w14:paraId="602F2891" w14:textId="4B793282"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14:paraId="0C343A91" w14:textId="46661BF9" w:rsidR="00D1183F" w:rsidRPr="00BA21C0" w:rsidRDefault="00D1183F" w:rsidP="00BA21C0">
            <w:pPr>
              <w:spacing w:after="0" w:line="240" w:lineRule="auto"/>
              <w:rPr>
                <w:rFonts w:ascii="Times New Roman" w:hAnsi="Times New Roman"/>
              </w:rPr>
            </w:pPr>
            <w:r>
              <w:rPr>
                <w:rFonts w:ascii="Times New Roman" w:hAnsi="Times New Roman"/>
              </w:rPr>
              <w:t>L3</w:t>
            </w:r>
          </w:p>
        </w:tc>
        <w:tc>
          <w:tcPr>
            <w:tcW w:w="542" w:type="dxa"/>
            <w:shd w:val="clear" w:color="auto" w:fill="auto"/>
          </w:tcPr>
          <w:p w14:paraId="4AB771C4" w14:textId="0D41B2BE"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8E1885" w:rsidRPr="00BA21C0" w14:paraId="34DB0845" w14:textId="77777777" w:rsidTr="00F85CC6">
        <w:trPr>
          <w:trHeight w:val="247"/>
        </w:trPr>
        <w:tc>
          <w:tcPr>
            <w:tcW w:w="10698" w:type="dxa"/>
            <w:gridSpan w:val="6"/>
            <w:shd w:val="clear" w:color="auto" w:fill="auto"/>
          </w:tcPr>
          <w:p w14:paraId="1B29FCFC" w14:textId="77777777" w:rsidR="008E1885" w:rsidRPr="00BA21C0" w:rsidRDefault="000A4680" w:rsidP="00556E55">
            <w:pPr>
              <w:spacing w:after="0" w:line="240" w:lineRule="auto"/>
              <w:jc w:val="center"/>
              <w:rPr>
                <w:rFonts w:ascii="Times New Roman" w:hAnsi="Times New Roman"/>
                <w:b/>
              </w:rPr>
            </w:pPr>
            <w:r w:rsidRPr="00BA21C0">
              <w:rPr>
                <w:rFonts w:ascii="Times New Roman" w:hAnsi="Times New Roman"/>
                <w:b/>
              </w:rPr>
              <w:t>Unit -I</w:t>
            </w:r>
          </w:p>
        </w:tc>
      </w:tr>
      <w:tr w:rsidR="003F67D2" w:rsidRPr="00BA21C0" w14:paraId="451F8F85" w14:textId="77777777" w:rsidTr="00F85CC6">
        <w:trPr>
          <w:trHeight w:val="264"/>
        </w:trPr>
        <w:tc>
          <w:tcPr>
            <w:tcW w:w="399" w:type="dxa"/>
            <w:shd w:val="clear" w:color="auto" w:fill="auto"/>
          </w:tcPr>
          <w:p w14:paraId="51D905CC"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2.</w:t>
            </w:r>
          </w:p>
        </w:tc>
        <w:tc>
          <w:tcPr>
            <w:tcW w:w="423" w:type="dxa"/>
            <w:shd w:val="clear" w:color="auto" w:fill="auto"/>
          </w:tcPr>
          <w:p w14:paraId="0DC04EEF"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25A0E8EA" w14:textId="64CD8A60" w:rsidR="003F67D2" w:rsidRPr="00480A46" w:rsidRDefault="00480A46" w:rsidP="00480A46">
            <w:pPr>
              <w:jc w:val="both"/>
              <w:rPr>
                <w:rFonts w:ascii="Times New Roman" w:hAnsi="Times New Roman"/>
                <w:bCs/>
                <w:sz w:val="24"/>
                <w:szCs w:val="24"/>
                <w:lang w:val="en-US"/>
              </w:rPr>
            </w:pPr>
            <w:r w:rsidRPr="00480A46">
              <w:rPr>
                <w:rFonts w:ascii="Times New Roman" w:hAnsi="Times New Roman"/>
                <w:bCs/>
                <w:sz w:val="24"/>
                <w:szCs w:val="24"/>
                <w:lang w:val="en-US"/>
              </w:rPr>
              <w:t xml:space="preserve">In a reciprocating engine, length of stroke is 30 cm and connecting rod is 60 cm long between </w:t>
            </w:r>
            <w:r w:rsidR="001B4CC7" w:rsidRPr="00480A46">
              <w:rPr>
                <w:rFonts w:ascii="Times New Roman" w:hAnsi="Times New Roman"/>
                <w:bCs/>
                <w:sz w:val="24"/>
                <w:szCs w:val="24"/>
                <w:lang w:val="en-US"/>
              </w:rPr>
              <w:t>centers</w:t>
            </w:r>
            <w:r w:rsidRPr="00480A46">
              <w:rPr>
                <w:rFonts w:ascii="Times New Roman" w:hAnsi="Times New Roman"/>
                <w:bCs/>
                <w:sz w:val="24"/>
                <w:szCs w:val="24"/>
                <w:lang w:val="en-US"/>
              </w:rPr>
              <w:t xml:space="preserve">. When the piston has travelled 8 cm from the inner dead </w:t>
            </w:r>
            <w:proofErr w:type="spellStart"/>
            <w:r w:rsidRPr="00480A46">
              <w:rPr>
                <w:rFonts w:ascii="Times New Roman" w:hAnsi="Times New Roman"/>
                <w:bCs/>
                <w:sz w:val="24"/>
                <w:szCs w:val="24"/>
                <w:lang w:val="en-US"/>
              </w:rPr>
              <w:t>centre</w:t>
            </w:r>
            <w:proofErr w:type="spellEnd"/>
            <w:r w:rsidRPr="00480A46">
              <w:rPr>
                <w:rFonts w:ascii="Times New Roman" w:hAnsi="Times New Roman"/>
                <w:bCs/>
                <w:sz w:val="24"/>
                <w:szCs w:val="24"/>
                <w:lang w:val="en-US"/>
              </w:rPr>
              <w:t>, find i) angular position of the crank ; ii) velocity and acceleration of the piston ; iii) angular velocity of connecting rod, if the engine speed is 240 rpm.</w:t>
            </w:r>
          </w:p>
        </w:tc>
        <w:tc>
          <w:tcPr>
            <w:tcW w:w="720" w:type="dxa"/>
            <w:shd w:val="clear" w:color="auto" w:fill="auto"/>
          </w:tcPr>
          <w:p w14:paraId="2914146D"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02607504" w14:textId="464A0A12"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1</w:t>
            </w:r>
          </w:p>
        </w:tc>
        <w:tc>
          <w:tcPr>
            <w:tcW w:w="542" w:type="dxa"/>
            <w:shd w:val="clear" w:color="auto" w:fill="auto"/>
          </w:tcPr>
          <w:p w14:paraId="4975BEA5" w14:textId="0FB26E27"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0EC1D1A9" w14:textId="77777777" w:rsidTr="00F85CC6">
        <w:trPr>
          <w:trHeight w:val="247"/>
        </w:trPr>
        <w:tc>
          <w:tcPr>
            <w:tcW w:w="399" w:type="dxa"/>
            <w:shd w:val="clear" w:color="auto" w:fill="auto"/>
          </w:tcPr>
          <w:p w14:paraId="66D1A80C"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1428C02F"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7A618D28" w14:textId="5B2A3F75" w:rsidR="003F67D2" w:rsidRPr="00480A46" w:rsidRDefault="00480A46" w:rsidP="00480A46">
            <w:pPr>
              <w:jc w:val="both"/>
              <w:rPr>
                <w:rFonts w:ascii="Times New Roman" w:hAnsi="Times New Roman"/>
                <w:bCs/>
                <w:sz w:val="24"/>
                <w:szCs w:val="24"/>
                <w:lang w:val="en-US"/>
              </w:rPr>
            </w:pPr>
            <w:r w:rsidRPr="00480A46">
              <w:rPr>
                <w:rFonts w:ascii="Times New Roman" w:hAnsi="Times New Roman"/>
                <w:bCs/>
                <w:sz w:val="24"/>
                <w:szCs w:val="24"/>
                <w:lang w:val="en-US"/>
              </w:rPr>
              <w:t>What is meant by piston effort and crank effort?</w:t>
            </w:r>
          </w:p>
        </w:tc>
        <w:tc>
          <w:tcPr>
            <w:tcW w:w="720" w:type="dxa"/>
            <w:shd w:val="clear" w:color="auto" w:fill="auto"/>
          </w:tcPr>
          <w:p w14:paraId="0B713FA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12A4AB57" w14:textId="217131AD"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3</w:t>
            </w:r>
          </w:p>
        </w:tc>
        <w:tc>
          <w:tcPr>
            <w:tcW w:w="542" w:type="dxa"/>
            <w:shd w:val="clear" w:color="auto" w:fill="auto"/>
          </w:tcPr>
          <w:p w14:paraId="524DD3C3" w14:textId="51E3A7D6"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566DAE" w:rsidRPr="00BA21C0" w14:paraId="60B94212" w14:textId="77777777" w:rsidTr="00F85CC6">
        <w:trPr>
          <w:trHeight w:val="264"/>
        </w:trPr>
        <w:tc>
          <w:tcPr>
            <w:tcW w:w="399" w:type="dxa"/>
            <w:shd w:val="clear" w:color="auto" w:fill="auto"/>
          </w:tcPr>
          <w:p w14:paraId="3C94F080"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38DB2981"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4AD40CE2" w14:textId="469DC4BE" w:rsidR="00566DAE" w:rsidRPr="00BA21C0" w:rsidRDefault="00556E55" w:rsidP="00556E55">
            <w:pPr>
              <w:pStyle w:val="NormalWeb"/>
              <w:spacing w:before="0" w:beforeAutospacing="0" w:after="0" w:afterAutospacing="0"/>
              <w:jc w:val="center"/>
              <w:rPr>
                <w:b/>
                <w:color w:val="000000"/>
                <w:sz w:val="22"/>
                <w:szCs w:val="22"/>
              </w:rPr>
            </w:pPr>
            <w:r>
              <w:rPr>
                <w:b/>
                <w:color w:val="000000"/>
                <w:sz w:val="22"/>
                <w:szCs w:val="22"/>
              </w:rPr>
              <w:t xml:space="preserve">             </w:t>
            </w:r>
            <w:r w:rsidR="00566DAE" w:rsidRPr="00BA21C0">
              <w:rPr>
                <w:b/>
                <w:color w:val="000000"/>
                <w:sz w:val="22"/>
                <w:szCs w:val="22"/>
              </w:rPr>
              <w:t>(OR)</w:t>
            </w:r>
          </w:p>
        </w:tc>
        <w:tc>
          <w:tcPr>
            <w:tcW w:w="720" w:type="dxa"/>
            <w:shd w:val="clear" w:color="auto" w:fill="auto"/>
          </w:tcPr>
          <w:p w14:paraId="43FF1DD5"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2D284527"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7CF1BBA9" w14:textId="77777777" w:rsidR="00566DAE" w:rsidRPr="00BA21C0" w:rsidRDefault="00566DAE" w:rsidP="00556E55">
            <w:pPr>
              <w:spacing w:after="0" w:line="240" w:lineRule="auto"/>
              <w:jc w:val="center"/>
              <w:rPr>
                <w:rFonts w:ascii="Times New Roman" w:hAnsi="Times New Roman"/>
              </w:rPr>
            </w:pPr>
          </w:p>
        </w:tc>
      </w:tr>
      <w:tr w:rsidR="003F67D2" w:rsidRPr="00BA21C0" w14:paraId="34C2207F" w14:textId="77777777" w:rsidTr="00F85CC6">
        <w:trPr>
          <w:trHeight w:val="247"/>
        </w:trPr>
        <w:tc>
          <w:tcPr>
            <w:tcW w:w="399" w:type="dxa"/>
            <w:shd w:val="clear" w:color="auto" w:fill="auto"/>
          </w:tcPr>
          <w:p w14:paraId="3E289A29"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3.</w:t>
            </w:r>
          </w:p>
        </w:tc>
        <w:tc>
          <w:tcPr>
            <w:tcW w:w="423" w:type="dxa"/>
            <w:shd w:val="clear" w:color="auto" w:fill="auto"/>
          </w:tcPr>
          <w:p w14:paraId="36AEE6C5"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6ED7DF2B" w14:textId="6F7C49CF" w:rsidR="003F67D2" w:rsidRPr="00BA21C0" w:rsidRDefault="00480A46" w:rsidP="00480A46">
            <w:pPr>
              <w:spacing w:line="240" w:lineRule="auto"/>
              <w:jc w:val="both"/>
            </w:pPr>
            <w:r w:rsidRPr="00480A46">
              <w:rPr>
                <w:rFonts w:ascii="Times New Roman" w:hAnsi="Times New Roman"/>
                <w:sz w:val="24"/>
                <w:szCs w:val="24"/>
              </w:rPr>
              <w:t>The following particulars refer to a Wilson-</w:t>
            </w:r>
            <w:proofErr w:type="spellStart"/>
            <w:r w:rsidRPr="00480A46">
              <w:rPr>
                <w:rFonts w:ascii="Times New Roman" w:hAnsi="Times New Roman"/>
                <w:sz w:val="24"/>
                <w:szCs w:val="24"/>
              </w:rPr>
              <w:t>Hartnell</w:t>
            </w:r>
            <w:proofErr w:type="spellEnd"/>
            <w:r w:rsidRPr="00480A46">
              <w:rPr>
                <w:rFonts w:ascii="Times New Roman" w:hAnsi="Times New Roman"/>
                <w:sz w:val="24"/>
                <w:szCs w:val="24"/>
              </w:rPr>
              <w:t xml:space="preserve"> governor: Mass of each ball = 2 </w:t>
            </w:r>
            <w:proofErr w:type="gramStart"/>
            <w:r w:rsidRPr="00480A46">
              <w:rPr>
                <w:rFonts w:ascii="Times New Roman" w:hAnsi="Times New Roman"/>
                <w:sz w:val="24"/>
                <w:szCs w:val="24"/>
              </w:rPr>
              <w:t>kg ;</w:t>
            </w:r>
            <w:proofErr w:type="gramEnd"/>
            <w:r w:rsidRPr="00480A46">
              <w:rPr>
                <w:rFonts w:ascii="Times New Roman" w:hAnsi="Times New Roman"/>
                <w:sz w:val="24"/>
                <w:szCs w:val="24"/>
              </w:rPr>
              <w:t xml:space="preserve"> minimum radius = 125 mm ; maximum radius = 175 mm ; minimum speed = 240 rpm ; maximum speed = 250 rpm ; length of the ball arm of each bell crank lever = 150 mm; length of the sleeve arm of each bell crank lever = 100 mm ; combined stiffness of the two ball springs = 0.2 </w:t>
            </w:r>
            <w:proofErr w:type="spellStart"/>
            <w:r w:rsidRPr="00480A46">
              <w:rPr>
                <w:rFonts w:ascii="Times New Roman" w:hAnsi="Times New Roman"/>
                <w:sz w:val="24"/>
                <w:szCs w:val="24"/>
              </w:rPr>
              <w:t>kN</w:t>
            </w:r>
            <w:proofErr w:type="spellEnd"/>
            <w:r w:rsidRPr="00480A46">
              <w:rPr>
                <w:rFonts w:ascii="Times New Roman" w:hAnsi="Times New Roman"/>
                <w:sz w:val="24"/>
                <w:szCs w:val="24"/>
              </w:rPr>
              <w:t>/m. Find the equivalent stiffness of the auxiliary spring referred to the sleeve.</w:t>
            </w:r>
          </w:p>
        </w:tc>
        <w:tc>
          <w:tcPr>
            <w:tcW w:w="720" w:type="dxa"/>
            <w:shd w:val="clear" w:color="auto" w:fill="auto"/>
          </w:tcPr>
          <w:p w14:paraId="6A995906"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17F9244F" w14:textId="0E8B8B39"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2</w:t>
            </w:r>
          </w:p>
        </w:tc>
        <w:tc>
          <w:tcPr>
            <w:tcW w:w="542" w:type="dxa"/>
            <w:shd w:val="clear" w:color="auto" w:fill="auto"/>
          </w:tcPr>
          <w:p w14:paraId="4BF2981B" w14:textId="1E598D0B"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2256811A" w14:textId="77777777" w:rsidTr="00F85CC6">
        <w:trPr>
          <w:trHeight w:val="264"/>
        </w:trPr>
        <w:tc>
          <w:tcPr>
            <w:tcW w:w="399" w:type="dxa"/>
            <w:shd w:val="clear" w:color="auto" w:fill="auto"/>
          </w:tcPr>
          <w:p w14:paraId="16657611"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4D6F1A0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3A47678C" w14:textId="46259B00" w:rsidR="003F67D2" w:rsidRPr="00BA21C0" w:rsidRDefault="00480A46" w:rsidP="00480A46">
            <w:pPr>
              <w:jc w:val="both"/>
            </w:pPr>
            <w:r w:rsidRPr="00480A46">
              <w:rPr>
                <w:rFonts w:ascii="Times New Roman" w:hAnsi="Times New Roman"/>
                <w:sz w:val="24"/>
                <w:szCs w:val="24"/>
              </w:rPr>
              <w:t>A porter governor has equal arms each 250mm long and pivoted on the axis of rotation. Each ball has a mass of 5kg and mass of the central load on the sleeve is 25kg.The radius of rotation of the ball is 150mm when governor is at maximum speed. Find the maximum and minimum speed and range of speed of the governor</w:t>
            </w:r>
          </w:p>
        </w:tc>
        <w:tc>
          <w:tcPr>
            <w:tcW w:w="720" w:type="dxa"/>
            <w:shd w:val="clear" w:color="auto" w:fill="auto"/>
          </w:tcPr>
          <w:p w14:paraId="605C453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4ED93E21" w14:textId="1A68C73A"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1</w:t>
            </w:r>
          </w:p>
        </w:tc>
        <w:tc>
          <w:tcPr>
            <w:tcW w:w="542" w:type="dxa"/>
            <w:shd w:val="clear" w:color="auto" w:fill="auto"/>
          </w:tcPr>
          <w:p w14:paraId="7F315353" w14:textId="356CB833"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566DAE" w:rsidRPr="00BA21C0" w14:paraId="15CD4DB4" w14:textId="77777777" w:rsidTr="00F85CC6">
        <w:trPr>
          <w:trHeight w:val="247"/>
        </w:trPr>
        <w:tc>
          <w:tcPr>
            <w:tcW w:w="399" w:type="dxa"/>
            <w:shd w:val="clear" w:color="auto" w:fill="auto"/>
          </w:tcPr>
          <w:p w14:paraId="6BA3964A"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7DC97889"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35221017" w14:textId="24F6EFDC" w:rsidR="00566DAE" w:rsidRPr="00BA21C0" w:rsidRDefault="00556E55" w:rsidP="00556E55">
            <w:pPr>
              <w:pStyle w:val="NoSpacing"/>
              <w:jc w:val="center"/>
              <w:rPr>
                <w:sz w:val="22"/>
                <w:szCs w:val="22"/>
              </w:rPr>
            </w:pPr>
            <w:r>
              <w:rPr>
                <w:b/>
                <w:sz w:val="22"/>
                <w:szCs w:val="22"/>
              </w:rPr>
              <w:t xml:space="preserve">             </w:t>
            </w:r>
            <w:r w:rsidR="000C1EF3">
              <w:rPr>
                <w:b/>
                <w:sz w:val="22"/>
                <w:szCs w:val="22"/>
              </w:rPr>
              <w:t xml:space="preserve">  </w:t>
            </w:r>
            <w:r w:rsidR="00566DAE" w:rsidRPr="00BA21C0">
              <w:rPr>
                <w:b/>
                <w:sz w:val="22"/>
                <w:szCs w:val="22"/>
              </w:rPr>
              <w:t>Unit -II</w:t>
            </w:r>
          </w:p>
        </w:tc>
        <w:tc>
          <w:tcPr>
            <w:tcW w:w="720" w:type="dxa"/>
            <w:shd w:val="clear" w:color="auto" w:fill="auto"/>
          </w:tcPr>
          <w:p w14:paraId="76D0009E"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24B4AB6E"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42216285" w14:textId="77777777" w:rsidR="00566DAE" w:rsidRPr="00BA21C0" w:rsidRDefault="00566DAE" w:rsidP="00556E55">
            <w:pPr>
              <w:spacing w:after="0" w:line="240" w:lineRule="auto"/>
              <w:jc w:val="center"/>
              <w:rPr>
                <w:rFonts w:ascii="Times New Roman" w:hAnsi="Times New Roman"/>
              </w:rPr>
            </w:pPr>
          </w:p>
        </w:tc>
      </w:tr>
      <w:tr w:rsidR="003F67D2" w:rsidRPr="00BA21C0" w14:paraId="67C25DA4" w14:textId="77777777" w:rsidTr="00F85CC6">
        <w:trPr>
          <w:trHeight w:val="264"/>
        </w:trPr>
        <w:tc>
          <w:tcPr>
            <w:tcW w:w="399" w:type="dxa"/>
            <w:shd w:val="clear" w:color="auto" w:fill="auto"/>
          </w:tcPr>
          <w:p w14:paraId="002AAD83"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4.</w:t>
            </w:r>
          </w:p>
        </w:tc>
        <w:tc>
          <w:tcPr>
            <w:tcW w:w="423" w:type="dxa"/>
            <w:shd w:val="clear" w:color="auto" w:fill="auto"/>
          </w:tcPr>
          <w:p w14:paraId="004F3A22"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7A75DF06" w14:textId="7847E5B5" w:rsidR="003F67D2" w:rsidRPr="00BA21C0" w:rsidRDefault="00480A46" w:rsidP="00480A46">
            <w:pPr>
              <w:pStyle w:val="NoSpacing"/>
              <w:rPr>
                <w:sz w:val="22"/>
                <w:szCs w:val="22"/>
              </w:rPr>
            </w:pPr>
            <w:r w:rsidRPr="00EC6914">
              <w:rPr>
                <w:sz w:val="23"/>
                <w:szCs w:val="23"/>
              </w:rPr>
              <w:t>Explain the effect of gyroscopic couple on a naval ship during pitching</w:t>
            </w:r>
          </w:p>
        </w:tc>
        <w:tc>
          <w:tcPr>
            <w:tcW w:w="720" w:type="dxa"/>
            <w:shd w:val="clear" w:color="auto" w:fill="auto"/>
          </w:tcPr>
          <w:p w14:paraId="16F9EBFF"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CDF491E" w14:textId="40AFB46B"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3</w:t>
            </w:r>
          </w:p>
        </w:tc>
        <w:tc>
          <w:tcPr>
            <w:tcW w:w="542" w:type="dxa"/>
            <w:shd w:val="clear" w:color="auto" w:fill="auto"/>
          </w:tcPr>
          <w:p w14:paraId="6D04AF34" w14:textId="7772C87A"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74A4DFDC" w14:textId="77777777" w:rsidTr="00F85CC6">
        <w:trPr>
          <w:trHeight w:val="264"/>
        </w:trPr>
        <w:tc>
          <w:tcPr>
            <w:tcW w:w="399" w:type="dxa"/>
            <w:shd w:val="clear" w:color="auto" w:fill="auto"/>
          </w:tcPr>
          <w:p w14:paraId="268F513E"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632C8A3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2BEFAF81" w14:textId="3393DFB2" w:rsidR="00480A46" w:rsidRPr="00480A46" w:rsidRDefault="00480A46" w:rsidP="001B4CC7">
            <w:pPr>
              <w:autoSpaceDE w:val="0"/>
              <w:autoSpaceDN w:val="0"/>
              <w:adjustRightInd w:val="0"/>
              <w:spacing w:after="0" w:line="240" w:lineRule="auto"/>
              <w:jc w:val="both"/>
              <w:rPr>
                <w:rFonts w:ascii="Times New Roman" w:hAnsi="Times New Roman"/>
                <w:sz w:val="23"/>
                <w:szCs w:val="23"/>
              </w:rPr>
            </w:pPr>
            <w:r w:rsidRPr="00480A46">
              <w:rPr>
                <w:rFonts w:ascii="Times New Roman" w:hAnsi="Times New Roman"/>
                <w:sz w:val="23"/>
                <w:szCs w:val="23"/>
              </w:rPr>
              <w:t>The turbine rotor of a ship has a mass of 20 tones and a radius of gyration 0.75. Its speed is 2000 rpm. The ship pitches 6° above and below the horizontal position</w:t>
            </w:r>
            <w:r>
              <w:rPr>
                <w:rFonts w:ascii="Times New Roman" w:hAnsi="Times New Roman"/>
                <w:sz w:val="23"/>
                <w:szCs w:val="23"/>
              </w:rPr>
              <w:t xml:space="preserve">. </w:t>
            </w:r>
            <w:r w:rsidRPr="00480A46">
              <w:rPr>
                <w:rFonts w:ascii="Times New Roman" w:hAnsi="Times New Roman"/>
                <w:sz w:val="23"/>
                <w:szCs w:val="23"/>
              </w:rPr>
              <w:t>One complete oscillation takes 18 seconds and the motion is simple harmonic. Determine</w:t>
            </w:r>
          </w:p>
          <w:p w14:paraId="252CC214" w14:textId="77777777" w:rsidR="00480A46" w:rsidRDefault="00480A46" w:rsidP="001B4CC7">
            <w:pPr>
              <w:autoSpaceDE w:val="0"/>
              <w:autoSpaceDN w:val="0"/>
              <w:adjustRightInd w:val="0"/>
              <w:spacing w:after="0" w:line="240" w:lineRule="auto"/>
              <w:jc w:val="both"/>
              <w:rPr>
                <w:rFonts w:ascii="Times New Roman" w:hAnsi="Times New Roman"/>
                <w:sz w:val="23"/>
                <w:szCs w:val="23"/>
              </w:rPr>
            </w:pPr>
            <w:r>
              <w:rPr>
                <w:rFonts w:ascii="Times New Roman" w:hAnsi="Times New Roman"/>
                <w:sz w:val="23"/>
                <w:szCs w:val="23"/>
              </w:rPr>
              <w:t>(i) The maximum couple tending to shear the holding down bolt of the turbine</w:t>
            </w:r>
          </w:p>
          <w:p w14:paraId="411E476B" w14:textId="77777777" w:rsidR="00480A46" w:rsidRDefault="00480A46" w:rsidP="001B4CC7">
            <w:pPr>
              <w:autoSpaceDE w:val="0"/>
              <w:autoSpaceDN w:val="0"/>
              <w:adjustRightInd w:val="0"/>
              <w:spacing w:after="0" w:line="240" w:lineRule="auto"/>
              <w:jc w:val="both"/>
              <w:rPr>
                <w:rFonts w:ascii="Times New Roman" w:hAnsi="Times New Roman"/>
                <w:sz w:val="23"/>
                <w:szCs w:val="23"/>
              </w:rPr>
            </w:pPr>
            <w:r>
              <w:rPr>
                <w:rFonts w:ascii="Times New Roman" w:hAnsi="Times New Roman"/>
                <w:sz w:val="23"/>
                <w:szCs w:val="23"/>
              </w:rPr>
              <w:t>(ii) The maximum angular acceleration of the ship during pitching.</w:t>
            </w:r>
          </w:p>
          <w:p w14:paraId="3EC05ABE" w14:textId="7F4A1378" w:rsidR="003F67D2" w:rsidRPr="00BA21C0" w:rsidRDefault="00480A46" w:rsidP="001B4CC7">
            <w:pPr>
              <w:autoSpaceDE w:val="0"/>
              <w:autoSpaceDN w:val="0"/>
              <w:adjustRightInd w:val="0"/>
              <w:spacing w:after="0" w:line="240" w:lineRule="auto"/>
              <w:jc w:val="both"/>
            </w:pPr>
            <w:r>
              <w:rPr>
                <w:rFonts w:ascii="Times New Roman" w:hAnsi="Times New Roman"/>
                <w:sz w:val="23"/>
                <w:szCs w:val="23"/>
              </w:rPr>
              <w:t>The direction in which the bow will tend to turn while, if the rotation of the rotor is clockwise when looking from rear.</w:t>
            </w:r>
          </w:p>
        </w:tc>
        <w:tc>
          <w:tcPr>
            <w:tcW w:w="720" w:type="dxa"/>
            <w:shd w:val="clear" w:color="auto" w:fill="auto"/>
          </w:tcPr>
          <w:p w14:paraId="74660C47"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9F1F728" w14:textId="2FA93720"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4</w:t>
            </w:r>
          </w:p>
        </w:tc>
        <w:tc>
          <w:tcPr>
            <w:tcW w:w="542" w:type="dxa"/>
            <w:shd w:val="clear" w:color="auto" w:fill="auto"/>
          </w:tcPr>
          <w:p w14:paraId="22A37AA5" w14:textId="57AD652B"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F85CC6" w:rsidRPr="00BA21C0" w14:paraId="62E28C1B" w14:textId="77777777" w:rsidTr="00F85CC6">
        <w:trPr>
          <w:trHeight w:val="247"/>
        </w:trPr>
        <w:tc>
          <w:tcPr>
            <w:tcW w:w="399" w:type="dxa"/>
            <w:shd w:val="clear" w:color="auto" w:fill="auto"/>
          </w:tcPr>
          <w:p w14:paraId="742CE58B" w14:textId="77777777" w:rsidR="00F85CC6" w:rsidRPr="00BA21C0" w:rsidRDefault="00F85CC6" w:rsidP="00556E55">
            <w:pPr>
              <w:spacing w:after="0" w:line="240" w:lineRule="auto"/>
              <w:jc w:val="center"/>
              <w:rPr>
                <w:rFonts w:ascii="Times New Roman" w:hAnsi="Times New Roman"/>
              </w:rPr>
            </w:pPr>
          </w:p>
        </w:tc>
        <w:tc>
          <w:tcPr>
            <w:tcW w:w="423" w:type="dxa"/>
            <w:shd w:val="clear" w:color="auto" w:fill="auto"/>
          </w:tcPr>
          <w:p w14:paraId="796EF19D" w14:textId="77777777" w:rsidR="00F85CC6" w:rsidRPr="00BA21C0" w:rsidRDefault="00F85CC6" w:rsidP="00556E55">
            <w:pPr>
              <w:spacing w:after="0" w:line="240" w:lineRule="auto"/>
              <w:jc w:val="center"/>
              <w:rPr>
                <w:rFonts w:ascii="Times New Roman" w:hAnsi="Times New Roman"/>
              </w:rPr>
            </w:pPr>
          </w:p>
        </w:tc>
        <w:tc>
          <w:tcPr>
            <w:tcW w:w="9876" w:type="dxa"/>
            <w:gridSpan w:val="4"/>
            <w:shd w:val="clear" w:color="auto" w:fill="auto"/>
          </w:tcPr>
          <w:p w14:paraId="438E32B8" w14:textId="77777777" w:rsidR="00F85CC6" w:rsidRDefault="00F85CC6" w:rsidP="00556E55">
            <w:pPr>
              <w:spacing w:after="0" w:line="240" w:lineRule="auto"/>
              <w:jc w:val="center"/>
              <w:rPr>
                <w:rFonts w:ascii="Times New Roman" w:hAnsi="Times New Roman"/>
                <w:b/>
                <w:color w:val="000000"/>
              </w:rPr>
            </w:pPr>
            <w:r>
              <w:rPr>
                <w:rFonts w:ascii="Times New Roman" w:hAnsi="Times New Roman"/>
                <w:b/>
                <w:color w:val="000000"/>
              </w:rPr>
              <w:t xml:space="preserve">             </w:t>
            </w:r>
            <w:r w:rsidRPr="00BA21C0">
              <w:rPr>
                <w:rFonts w:ascii="Times New Roman" w:hAnsi="Times New Roman"/>
                <w:b/>
                <w:color w:val="000000"/>
              </w:rPr>
              <w:t>(OR)</w:t>
            </w:r>
          </w:p>
          <w:p w14:paraId="413C9B67" w14:textId="2819A1CB" w:rsidR="00F85CC6" w:rsidRPr="00F85CC6" w:rsidRDefault="00F85CC6" w:rsidP="00F85CC6">
            <w:pPr>
              <w:spacing w:after="0" w:line="240" w:lineRule="auto"/>
              <w:jc w:val="right"/>
              <w:rPr>
                <w:rFonts w:ascii="Times New Roman" w:hAnsi="Times New Roman"/>
                <w:b/>
                <w:color w:val="000000"/>
                <w:sz w:val="24"/>
                <w:szCs w:val="24"/>
              </w:rPr>
            </w:pPr>
            <w:r w:rsidRPr="00F85CC6">
              <w:rPr>
                <w:rFonts w:ascii="Times New Roman" w:hAnsi="Times New Roman"/>
                <w:b/>
                <w:color w:val="000000"/>
                <w:sz w:val="24"/>
                <w:szCs w:val="24"/>
              </w:rPr>
              <w:t>P.T.O</w:t>
            </w:r>
          </w:p>
          <w:p w14:paraId="33527CF0" w14:textId="77777777" w:rsidR="00F85CC6" w:rsidRDefault="00F85CC6" w:rsidP="00F85CC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7E8FCABE" w14:textId="77777777" w:rsidR="00F85CC6" w:rsidRDefault="00F85CC6" w:rsidP="00F85CC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23862070" w14:textId="169DF19D" w:rsidR="00F85CC6" w:rsidRPr="00BB1571" w:rsidRDefault="00F85CC6" w:rsidP="00F85CC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20ME501</w:t>
            </w:r>
          </w:p>
          <w:p w14:paraId="4D22A119" w14:textId="77777777" w:rsidR="00F85CC6" w:rsidRDefault="00F85CC6" w:rsidP="00556E55">
            <w:pPr>
              <w:spacing w:after="0" w:line="240" w:lineRule="auto"/>
              <w:jc w:val="center"/>
              <w:rPr>
                <w:rFonts w:ascii="Times New Roman" w:hAnsi="Times New Roman"/>
                <w:b/>
                <w:color w:val="000000"/>
              </w:rPr>
            </w:pPr>
          </w:p>
          <w:p w14:paraId="48543E30" w14:textId="77777777" w:rsidR="00F85CC6" w:rsidRPr="00BA21C0" w:rsidRDefault="00F85CC6" w:rsidP="00556E55">
            <w:pPr>
              <w:spacing w:after="0" w:line="240" w:lineRule="auto"/>
              <w:jc w:val="center"/>
              <w:rPr>
                <w:rFonts w:ascii="Times New Roman" w:hAnsi="Times New Roman"/>
              </w:rPr>
            </w:pPr>
          </w:p>
        </w:tc>
      </w:tr>
      <w:tr w:rsidR="003F67D2" w:rsidRPr="00BA21C0" w14:paraId="4283D4F5" w14:textId="77777777" w:rsidTr="00F85CC6">
        <w:trPr>
          <w:trHeight w:val="264"/>
        </w:trPr>
        <w:tc>
          <w:tcPr>
            <w:tcW w:w="399" w:type="dxa"/>
            <w:shd w:val="clear" w:color="auto" w:fill="auto"/>
          </w:tcPr>
          <w:p w14:paraId="2825E265"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lastRenderedPageBreak/>
              <w:t>5.</w:t>
            </w:r>
          </w:p>
        </w:tc>
        <w:tc>
          <w:tcPr>
            <w:tcW w:w="423" w:type="dxa"/>
            <w:shd w:val="clear" w:color="auto" w:fill="auto"/>
          </w:tcPr>
          <w:p w14:paraId="506AF676"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327DE86E" w14:textId="556A8368" w:rsidR="003F67D2" w:rsidRPr="00480A46" w:rsidRDefault="00480A46" w:rsidP="00480A46">
            <w:pPr>
              <w:spacing w:line="240" w:lineRule="auto"/>
              <w:jc w:val="both"/>
              <w:rPr>
                <w:rFonts w:ascii="Times New Roman" w:hAnsi="Times New Roman"/>
                <w:iCs/>
              </w:rPr>
            </w:pPr>
            <w:r w:rsidRPr="00CF41C3">
              <w:rPr>
                <w:rFonts w:ascii="Times New Roman" w:hAnsi="Times New Roman"/>
                <w:sz w:val="24"/>
                <w:szCs w:val="24"/>
              </w:rPr>
              <w:t>Describe reasons for partial balancing of reciprocating masses.</w:t>
            </w:r>
          </w:p>
        </w:tc>
        <w:tc>
          <w:tcPr>
            <w:tcW w:w="720" w:type="dxa"/>
            <w:shd w:val="clear" w:color="auto" w:fill="auto"/>
          </w:tcPr>
          <w:p w14:paraId="234A9C74"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060D57A" w14:textId="09B4A0B1"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1</w:t>
            </w:r>
          </w:p>
        </w:tc>
        <w:tc>
          <w:tcPr>
            <w:tcW w:w="542" w:type="dxa"/>
            <w:shd w:val="clear" w:color="auto" w:fill="auto"/>
          </w:tcPr>
          <w:p w14:paraId="1DEA59CD" w14:textId="065C50FF"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74B37676" w14:textId="77777777" w:rsidTr="00F85CC6">
        <w:trPr>
          <w:trHeight w:val="247"/>
        </w:trPr>
        <w:tc>
          <w:tcPr>
            <w:tcW w:w="399" w:type="dxa"/>
            <w:shd w:val="clear" w:color="auto" w:fill="auto"/>
          </w:tcPr>
          <w:p w14:paraId="568D87CE"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0E9FCAA6"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232DE97F" w14:textId="6EF6CEC8" w:rsidR="003F67D2" w:rsidRPr="00BA21C0" w:rsidRDefault="00480A46" w:rsidP="00480A46">
            <w:pPr>
              <w:autoSpaceDE w:val="0"/>
              <w:autoSpaceDN w:val="0"/>
              <w:adjustRightInd w:val="0"/>
              <w:spacing w:after="0"/>
              <w:jc w:val="both"/>
              <w:rPr>
                <w:rFonts w:ascii="Times New Roman" w:hAnsi="Times New Roman"/>
              </w:rPr>
            </w:pPr>
            <w:r w:rsidRPr="00CF41C3">
              <w:rPr>
                <w:rFonts w:ascii="Times New Roman" w:hAnsi="Times New Roman"/>
                <w:sz w:val="24"/>
                <w:szCs w:val="24"/>
              </w:rPr>
              <w:t>A rotating shaft carries four radial masses A = 8 kg, B = C = 6 kg, and D = 5 kg. The mass centres are 30 mm, 40 mm, 40 mm, and 50 mm respectively from the axis of the shaft. The axial distance between the planes of rotation of A and B is 400mm, and that between B and C is 500 mm. The masses A and C are at right angles to each other. Find for a complete balance, (</w:t>
            </w:r>
            <w:r w:rsidRPr="00CF41C3">
              <w:rPr>
                <w:rFonts w:ascii="Times New Roman" w:hAnsi="Times New Roman"/>
                <w:b/>
                <w:bCs/>
                <w:sz w:val="24"/>
                <w:szCs w:val="24"/>
              </w:rPr>
              <w:t>a</w:t>
            </w:r>
            <w:r w:rsidRPr="00CF41C3">
              <w:rPr>
                <w:rFonts w:ascii="Times New Roman" w:hAnsi="Times New Roman"/>
                <w:sz w:val="24"/>
                <w:szCs w:val="24"/>
              </w:rPr>
              <w:t>) the angle between the masses B and D from mass A, (</w:t>
            </w:r>
            <w:r w:rsidRPr="00CF41C3">
              <w:rPr>
                <w:rFonts w:ascii="Times New Roman" w:hAnsi="Times New Roman"/>
                <w:b/>
                <w:bCs/>
                <w:sz w:val="24"/>
                <w:szCs w:val="24"/>
              </w:rPr>
              <w:t>b</w:t>
            </w:r>
            <w:r w:rsidRPr="00CF41C3">
              <w:rPr>
                <w:rFonts w:ascii="Times New Roman" w:hAnsi="Times New Roman"/>
                <w:sz w:val="24"/>
                <w:szCs w:val="24"/>
              </w:rPr>
              <w:t>) the axial distance between the planes of rotation of C and D, and (c) the magnitude of mass B.</w:t>
            </w:r>
          </w:p>
        </w:tc>
        <w:tc>
          <w:tcPr>
            <w:tcW w:w="720" w:type="dxa"/>
            <w:shd w:val="clear" w:color="auto" w:fill="auto"/>
          </w:tcPr>
          <w:p w14:paraId="3363608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67B58D7" w14:textId="71856683"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3</w:t>
            </w:r>
          </w:p>
        </w:tc>
        <w:tc>
          <w:tcPr>
            <w:tcW w:w="542" w:type="dxa"/>
            <w:shd w:val="clear" w:color="auto" w:fill="auto"/>
          </w:tcPr>
          <w:p w14:paraId="450BE741" w14:textId="61751518"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566DAE" w:rsidRPr="00BA21C0" w14:paraId="41E69B99" w14:textId="77777777" w:rsidTr="00F85CC6">
        <w:trPr>
          <w:trHeight w:val="264"/>
        </w:trPr>
        <w:tc>
          <w:tcPr>
            <w:tcW w:w="399" w:type="dxa"/>
            <w:shd w:val="clear" w:color="auto" w:fill="auto"/>
          </w:tcPr>
          <w:p w14:paraId="23D48282"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2A9F6F99" w14:textId="77777777" w:rsidR="00566DAE" w:rsidRPr="00BA21C0" w:rsidRDefault="00566DAE" w:rsidP="00556E55">
            <w:pPr>
              <w:spacing w:after="0" w:line="240" w:lineRule="auto"/>
              <w:jc w:val="center"/>
              <w:rPr>
                <w:rFonts w:ascii="Times New Roman" w:hAnsi="Times New Roman"/>
              </w:rPr>
            </w:pPr>
          </w:p>
        </w:tc>
        <w:tc>
          <w:tcPr>
            <w:tcW w:w="8826" w:type="dxa"/>
            <w:gridSpan w:val="2"/>
            <w:shd w:val="clear" w:color="auto" w:fill="auto"/>
          </w:tcPr>
          <w:p w14:paraId="4189072A" w14:textId="305C910E" w:rsidR="00566DAE" w:rsidRPr="00BA21C0" w:rsidRDefault="000C1EF3" w:rsidP="00556E55">
            <w:pPr>
              <w:spacing w:after="0" w:line="240" w:lineRule="auto"/>
              <w:jc w:val="center"/>
              <w:rPr>
                <w:rFonts w:ascii="Times New Roman" w:hAnsi="Times New Roman"/>
              </w:rPr>
            </w:pPr>
            <w:r>
              <w:rPr>
                <w:rFonts w:ascii="Times New Roman" w:hAnsi="Times New Roman"/>
                <w:b/>
              </w:rPr>
              <w:t xml:space="preserve">   </w:t>
            </w:r>
            <w:r w:rsidR="00566DAE" w:rsidRPr="00BA21C0">
              <w:rPr>
                <w:rFonts w:ascii="Times New Roman" w:hAnsi="Times New Roman"/>
                <w:b/>
              </w:rPr>
              <w:t>Unit -III</w:t>
            </w:r>
          </w:p>
        </w:tc>
        <w:tc>
          <w:tcPr>
            <w:tcW w:w="508" w:type="dxa"/>
            <w:shd w:val="clear" w:color="auto" w:fill="auto"/>
          </w:tcPr>
          <w:p w14:paraId="40E4B425"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20DFB9C6" w14:textId="77777777" w:rsidR="00566DAE" w:rsidRPr="00BA21C0" w:rsidRDefault="00566DAE" w:rsidP="00556E55">
            <w:pPr>
              <w:spacing w:after="0" w:line="240" w:lineRule="auto"/>
              <w:jc w:val="center"/>
              <w:rPr>
                <w:rFonts w:ascii="Times New Roman" w:hAnsi="Times New Roman"/>
              </w:rPr>
            </w:pPr>
          </w:p>
        </w:tc>
      </w:tr>
      <w:tr w:rsidR="003F67D2" w:rsidRPr="00BA21C0" w14:paraId="6B874A8D" w14:textId="77777777" w:rsidTr="00F85CC6">
        <w:trPr>
          <w:trHeight w:val="247"/>
        </w:trPr>
        <w:tc>
          <w:tcPr>
            <w:tcW w:w="399" w:type="dxa"/>
            <w:shd w:val="clear" w:color="auto" w:fill="auto"/>
          </w:tcPr>
          <w:p w14:paraId="46EC1F0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6.</w:t>
            </w:r>
          </w:p>
        </w:tc>
        <w:tc>
          <w:tcPr>
            <w:tcW w:w="423" w:type="dxa"/>
            <w:shd w:val="clear" w:color="auto" w:fill="auto"/>
          </w:tcPr>
          <w:p w14:paraId="6B6F9008"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31F57519" w14:textId="5F9D5CD7" w:rsidR="003F67D2" w:rsidRPr="00BA21C0" w:rsidRDefault="00480A46" w:rsidP="00480A46">
            <w:pPr>
              <w:spacing w:line="240" w:lineRule="auto"/>
              <w:jc w:val="both"/>
              <w:rPr>
                <w:rFonts w:ascii="Times New Roman" w:hAnsi="Times New Roman"/>
              </w:rPr>
            </w:pPr>
            <w:r w:rsidRPr="00480A46">
              <w:rPr>
                <w:rFonts w:ascii="Times New Roman" w:hAnsi="Times New Roman"/>
                <w:sz w:val="24"/>
                <w:szCs w:val="24"/>
              </w:rPr>
              <w:t>A vibrating system consists of a mass of 10 kg. Spring stiffness 12 N/mm and a dash pot of damping coefficient of 0.06 N/mm/sec.</w:t>
            </w:r>
            <w:r w:rsidR="00763989">
              <w:rPr>
                <w:rFonts w:ascii="Times New Roman" w:hAnsi="Times New Roman"/>
                <w:sz w:val="24"/>
                <w:szCs w:val="24"/>
              </w:rPr>
              <w:t xml:space="preserve"> Determine </w:t>
            </w:r>
            <w:r w:rsidRPr="00480A46">
              <w:rPr>
                <w:rFonts w:ascii="Times New Roman" w:hAnsi="Times New Roman"/>
                <w:sz w:val="24"/>
                <w:szCs w:val="24"/>
              </w:rPr>
              <w:t xml:space="preserve"> i. damping factor, ii. Logarithmic decrement and iii. Ratio of the two consecutive amplitudes</w:t>
            </w:r>
          </w:p>
        </w:tc>
        <w:tc>
          <w:tcPr>
            <w:tcW w:w="720" w:type="dxa"/>
            <w:shd w:val="clear" w:color="auto" w:fill="auto"/>
          </w:tcPr>
          <w:p w14:paraId="309A1307"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21D8D04E" w14:textId="25BAA2FB"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4</w:t>
            </w:r>
          </w:p>
        </w:tc>
        <w:tc>
          <w:tcPr>
            <w:tcW w:w="542" w:type="dxa"/>
            <w:shd w:val="clear" w:color="auto" w:fill="auto"/>
          </w:tcPr>
          <w:p w14:paraId="15BC153C" w14:textId="4267BFC5" w:rsidR="003F67D2" w:rsidRPr="00BA21C0" w:rsidRDefault="00666205"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4ACBA0DD" w14:textId="77777777" w:rsidTr="00F85CC6">
        <w:trPr>
          <w:trHeight w:val="264"/>
        </w:trPr>
        <w:tc>
          <w:tcPr>
            <w:tcW w:w="399" w:type="dxa"/>
            <w:shd w:val="clear" w:color="auto" w:fill="auto"/>
          </w:tcPr>
          <w:p w14:paraId="4044066C"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0CB7392D"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6C1921F3" w14:textId="6543635C" w:rsidR="003F67D2" w:rsidRPr="00BA21C0" w:rsidRDefault="00947CC6" w:rsidP="00947CC6">
            <w:pPr>
              <w:autoSpaceDE w:val="0"/>
              <w:autoSpaceDN w:val="0"/>
              <w:adjustRightInd w:val="0"/>
              <w:spacing w:after="0" w:line="240" w:lineRule="auto"/>
              <w:jc w:val="both"/>
              <w:rPr>
                <w:rFonts w:ascii="Times New Roman" w:hAnsi="Times New Roman"/>
              </w:rPr>
            </w:pPr>
            <w:r w:rsidRPr="00947CC6">
              <w:rPr>
                <w:rFonts w:ascii="Times New Roman" w:hAnsi="Times New Roman"/>
                <w:sz w:val="24"/>
                <w:szCs w:val="24"/>
              </w:rPr>
              <w:t>A shaft of 100 mm diameter and 1 m long is fixed at one end, and</w:t>
            </w:r>
            <w:r>
              <w:rPr>
                <w:rFonts w:ascii="Times New Roman" w:hAnsi="Times New Roman"/>
                <w:sz w:val="24"/>
                <w:szCs w:val="24"/>
              </w:rPr>
              <w:t xml:space="preserve"> </w:t>
            </w:r>
            <w:r w:rsidRPr="00947CC6">
              <w:rPr>
                <w:rFonts w:ascii="Times New Roman" w:hAnsi="Times New Roman"/>
                <w:sz w:val="24"/>
                <w:szCs w:val="24"/>
              </w:rPr>
              <w:t>the other end carries a flywheel of mass 1 tonne. The radius of</w:t>
            </w:r>
            <w:r>
              <w:rPr>
                <w:rFonts w:ascii="Times New Roman" w:hAnsi="Times New Roman"/>
                <w:sz w:val="24"/>
                <w:szCs w:val="24"/>
              </w:rPr>
              <w:t xml:space="preserve"> </w:t>
            </w:r>
            <w:r w:rsidRPr="00947CC6">
              <w:rPr>
                <w:rFonts w:ascii="Times New Roman" w:hAnsi="Times New Roman"/>
                <w:sz w:val="24"/>
                <w:szCs w:val="24"/>
              </w:rPr>
              <w:t>gyration of the flywheel is 0.5 m. Find the frequency of torsional</w:t>
            </w:r>
            <w:r>
              <w:rPr>
                <w:rFonts w:ascii="Times New Roman" w:hAnsi="Times New Roman"/>
                <w:sz w:val="24"/>
                <w:szCs w:val="24"/>
              </w:rPr>
              <w:t xml:space="preserve"> </w:t>
            </w:r>
            <w:r w:rsidRPr="00947CC6">
              <w:rPr>
                <w:rFonts w:ascii="Times New Roman" w:hAnsi="Times New Roman"/>
                <w:sz w:val="24"/>
                <w:szCs w:val="24"/>
              </w:rPr>
              <w:t>vibrations, if the modulus of rigidity of the shaft material is</w:t>
            </w:r>
            <w:r>
              <w:rPr>
                <w:rFonts w:ascii="Times New Roman" w:hAnsi="Times New Roman"/>
                <w:sz w:val="24"/>
                <w:szCs w:val="24"/>
              </w:rPr>
              <w:t xml:space="preserve"> </w:t>
            </w:r>
            <w:r w:rsidRPr="00947CC6">
              <w:rPr>
                <w:rFonts w:ascii="Times New Roman" w:hAnsi="Times New Roman"/>
                <w:sz w:val="24"/>
                <w:szCs w:val="24"/>
              </w:rPr>
              <w:t>80 GN/m</w:t>
            </w:r>
            <w:r w:rsidRPr="00B34864">
              <w:rPr>
                <w:rFonts w:ascii="Times New Roman" w:hAnsi="Times New Roman"/>
                <w:sz w:val="24"/>
                <w:szCs w:val="24"/>
                <w:vertAlign w:val="superscript"/>
              </w:rPr>
              <w:t>2</w:t>
            </w:r>
            <w:r w:rsidRPr="00947CC6">
              <w:rPr>
                <w:rFonts w:ascii="Times New Roman" w:hAnsi="Times New Roman"/>
                <w:sz w:val="24"/>
                <w:szCs w:val="24"/>
              </w:rPr>
              <w:t>.</w:t>
            </w:r>
          </w:p>
        </w:tc>
        <w:tc>
          <w:tcPr>
            <w:tcW w:w="720" w:type="dxa"/>
            <w:shd w:val="clear" w:color="auto" w:fill="auto"/>
          </w:tcPr>
          <w:p w14:paraId="1B3866BC"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5DC9ECB9" w14:textId="040B4689"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2</w:t>
            </w:r>
          </w:p>
        </w:tc>
        <w:tc>
          <w:tcPr>
            <w:tcW w:w="542" w:type="dxa"/>
            <w:shd w:val="clear" w:color="auto" w:fill="auto"/>
          </w:tcPr>
          <w:p w14:paraId="268B586A" w14:textId="7FCDE48E" w:rsidR="003F67D2" w:rsidRPr="00BA21C0" w:rsidRDefault="00666205"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566DAE" w:rsidRPr="00BA21C0" w14:paraId="03809E99" w14:textId="77777777" w:rsidTr="00763989">
        <w:trPr>
          <w:trHeight w:val="360"/>
        </w:trPr>
        <w:tc>
          <w:tcPr>
            <w:tcW w:w="399" w:type="dxa"/>
            <w:shd w:val="clear" w:color="auto" w:fill="auto"/>
          </w:tcPr>
          <w:p w14:paraId="00E72DA2"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3FCE502E"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68E6D49E" w14:textId="6A35A086" w:rsidR="00566DAE" w:rsidRPr="00BA21C0" w:rsidRDefault="00556E55" w:rsidP="00556E55">
            <w:pPr>
              <w:spacing w:after="0" w:line="240" w:lineRule="auto"/>
              <w:jc w:val="center"/>
              <w:rPr>
                <w:rFonts w:ascii="Times New Roman" w:hAnsi="Times New Roman"/>
              </w:rPr>
            </w:pPr>
            <w:r>
              <w:rPr>
                <w:rFonts w:ascii="Times New Roman" w:hAnsi="Times New Roman"/>
                <w:b/>
                <w:color w:val="000000"/>
              </w:rPr>
              <w:t xml:space="preserve">      </w:t>
            </w:r>
            <w:r w:rsidR="000C1EF3">
              <w:rPr>
                <w:rFonts w:ascii="Times New Roman" w:hAnsi="Times New Roman"/>
                <w:b/>
                <w:color w:val="000000"/>
              </w:rPr>
              <w:t xml:space="preserve">    </w:t>
            </w:r>
            <w:r>
              <w:rPr>
                <w:rFonts w:ascii="Times New Roman" w:hAnsi="Times New Roman"/>
                <w:b/>
                <w:color w:val="000000"/>
              </w:rPr>
              <w:t xml:space="preserve"> </w:t>
            </w:r>
            <w:r w:rsidR="00566DAE" w:rsidRPr="00BA21C0">
              <w:rPr>
                <w:rFonts w:ascii="Times New Roman" w:hAnsi="Times New Roman"/>
                <w:b/>
                <w:color w:val="000000"/>
              </w:rPr>
              <w:t>(OR)</w:t>
            </w:r>
          </w:p>
        </w:tc>
        <w:tc>
          <w:tcPr>
            <w:tcW w:w="720" w:type="dxa"/>
            <w:shd w:val="clear" w:color="auto" w:fill="auto"/>
          </w:tcPr>
          <w:p w14:paraId="7A77A9E1"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5BBD1FF0"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017F1621" w14:textId="77777777" w:rsidR="00566DAE" w:rsidRPr="00BA21C0" w:rsidRDefault="00566DAE" w:rsidP="00556E55">
            <w:pPr>
              <w:spacing w:after="0" w:line="240" w:lineRule="auto"/>
              <w:jc w:val="center"/>
              <w:rPr>
                <w:rFonts w:ascii="Times New Roman" w:hAnsi="Times New Roman"/>
              </w:rPr>
            </w:pPr>
          </w:p>
        </w:tc>
      </w:tr>
      <w:tr w:rsidR="003F67D2" w:rsidRPr="00BA21C0" w14:paraId="18544460" w14:textId="77777777" w:rsidTr="00F85CC6">
        <w:trPr>
          <w:trHeight w:val="264"/>
        </w:trPr>
        <w:tc>
          <w:tcPr>
            <w:tcW w:w="399" w:type="dxa"/>
            <w:shd w:val="clear" w:color="auto" w:fill="auto"/>
          </w:tcPr>
          <w:p w14:paraId="7851064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7.</w:t>
            </w:r>
          </w:p>
        </w:tc>
        <w:tc>
          <w:tcPr>
            <w:tcW w:w="423" w:type="dxa"/>
            <w:shd w:val="clear" w:color="auto" w:fill="auto"/>
          </w:tcPr>
          <w:p w14:paraId="576BE8E9"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61D315EC" w14:textId="18064330" w:rsidR="003F67D2" w:rsidRPr="00480A46" w:rsidRDefault="00480A46" w:rsidP="00763989">
            <w:pPr>
              <w:autoSpaceDE w:val="0"/>
              <w:autoSpaceDN w:val="0"/>
              <w:adjustRightInd w:val="0"/>
              <w:spacing w:after="0" w:line="240" w:lineRule="auto"/>
              <w:rPr>
                <w:rFonts w:ascii="Times New Roman" w:hAnsi="Times New Roman"/>
                <w:sz w:val="24"/>
                <w:szCs w:val="24"/>
              </w:rPr>
            </w:pPr>
            <w:r w:rsidRPr="00480A46">
              <w:rPr>
                <w:rFonts w:ascii="Times New Roman" w:hAnsi="Times New Roman"/>
                <w:sz w:val="24"/>
                <w:szCs w:val="24"/>
              </w:rPr>
              <w:t xml:space="preserve">Explain the terms under </w:t>
            </w:r>
            <w:bookmarkStart w:id="0" w:name="_GoBack"/>
            <w:bookmarkEnd w:id="0"/>
            <w:r w:rsidR="009B0433" w:rsidRPr="00480A46">
              <w:rPr>
                <w:rFonts w:ascii="Times New Roman" w:hAnsi="Times New Roman"/>
                <w:sz w:val="24"/>
                <w:szCs w:val="24"/>
              </w:rPr>
              <w:t>damping</w:t>
            </w:r>
            <w:r w:rsidR="009B0433">
              <w:rPr>
                <w:rFonts w:ascii="Times New Roman" w:hAnsi="Times New Roman"/>
                <w:sz w:val="24"/>
                <w:szCs w:val="24"/>
              </w:rPr>
              <w:t>, critical</w:t>
            </w:r>
            <w:r w:rsidRPr="00480A46">
              <w:rPr>
                <w:rFonts w:ascii="Times New Roman" w:hAnsi="Times New Roman"/>
                <w:sz w:val="24"/>
                <w:szCs w:val="24"/>
              </w:rPr>
              <w:t xml:space="preserve"> damping and over</w:t>
            </w:r>
            <w:r>
              <w:rPr>
                <w:rFonts w:ascii="Times New Roman" w:hAnsi="Times New Roman"/>
                <w:sz w:val="24"/>
                <w:szCs w:val="24"/>
              </w:rPr>
              <w:t xml:space="preserve"> </w:t>
            </w:r>
            <w:r w:rsidRPr="00480A46">
              <w:rPr>
                <w:rFonts w:ascii="Times New Roman" w:hAnsi="Times New Roman"/>
                <w:sz w:val="24"/>
                <w:szCs w:val="24"/>
              </w:rPr>
              <w:t>damping</w:t>
            </w:r>
            <w:r w:rsidR="00763989">
              <w:rPr>
                <w:rFonts w:ascii="Times New Roman" w:hAnsi="Times New Roman"/>
                <w:sz w:val="24"/>
                <w:szCs w:val="24"/>
              </w:rPr>
              <w:t>.</w:t>
            </w:r>
          </w:p>
        </w:tc>
        <w:tc>
          <w:tcPr>
            <w:tcW w:w="720" w:type="dxa"/>
            <w:shd w:val="clear" w:color="auto" w:fill="auto"/>
          </w:tcPr>
          <w:p w14:paraId="79FCF26C"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77ED0474" w14:textId="3F9DB6F5"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1</w:t>
            </w:r>
          </w:p>
        </w:tc>
        <w:tc>
          <w:tcPr>
            <w:tcW w:w="542" w:type="dxa"/>
            <w:shd w:val="clear" w:color="auto" w:fill="auto"/>
          </w:tcPr>
          <w:p w14:paraId="5AD0D3A5" w14:textId="01EC0153"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51740556" w14:textId="77777777" w:rsidTr="00F85CC6">
        <w:trPr>
          <w:trHeight w:val="247"/>
        </w:trPr>
        <w:tc>
          <w:tcPr>
            <w:tcW w:w="399" w:type="dxa"/>
            <w:shd w:val="clear" w:color="auto" w:fill="auto"/>
          </w:tcPr>
          <w:p w14:paraId="73CFCBC6"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05C94DE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17CF7BCA" w14:textId="588EF6B1" w:rsidR="00480A46" w:rsidRPr="00480A46" w:rsidRDefault="00480A46" w:rsidP="00480A46">
            <w:pPr>
              <w:autoSpaceDE w:val="0"/>
              <w:autoSpaceDN w:val="0"/>
              <w:adjustRightInd w:val="0"/>
              <w:spacing w:after="0" w:line="240" w:lineRule="auto"/>
              <w:jc w:val="both"/>
              <w:rPr>
                <w:rFonts w:ascii="Times New Roman" w:hAnsi="Times New Roman"/>
                <w:sz w:val="24"/>
                <w:szCs w:val="24"/>
              </w:rPr>
            </w:pPr>
            <w:r w:rsidRPr="00480A46">
              <w:rPr>
                <w:rFonts w:ascii="Times New Roman" w:hAnsi="Times New Roman"/>
                <w:sz w:val="24"/>
                <w:szCs w:val="24"/>
              </w:rPr>
              <w:t>The machine mounted on springs and fitted with a dashpot has a</w:t>
            </w:r>
            <w:r>
              <w:rPr>
                <w:rFonts w:ascii="Times New Roman" w:hAnsi="Times New Roman"/>
                <w:sz w:val="24"/>
                <w:szCs w:val="24"/>
              </w:rPr>
              <w:t xml:space="preserve"> </w:t>
            </w:r>
            <w:r w:rsidRPr="00480A46">
              <w:rPr>
                <w:rFonts w:ascii="Times New Roman" w:hAnsi="Times New Roman"/>
                <w:sz w:val="24"/>
                <w:szCs w:val="24"/>
              </w:rPr>
              <w:t>mass of 60 kg. There are three springs, each of stiffness 12 N/mm.</w:t>
            </w:r>
            <w:r>
              <w:rPr>
                <w:rFonts w:ascii="Times New Roman" w:hAnsi="Times New Roman"/>
                <w:sz w:val="24"/>
                <w:szCs w:val="24"/>
              </w:rPr>
              <w:t xml:space="preserve"> </w:t>
            </w:r>
            <w:r w:rsidRPr="00480A46">
              <w:rPr>
                <w:rFonts w:ascii="Times New Roman" w:hAnsi="Times New Roman"/>
                <w:sz w:val="24"/>
                <w:szCs w:val="24"/>
              </w:rPr>
              <w:t>The amplitude of vibrations reduces from 45 to 8 mm in two</w:t>
            </w:r>
            <w:r>
              <w:rPr>
                <w:rFonts w:ascii="Times New Roman" w:hAnsi="Times New Roman"/>
                <w:sz w:val="24"/>
                <w:szCs w:val="24"/>
              </w:rPr>
              <w:t xml:space="preserve"> </w:t>
            </w:r>
            <w:r w:rsidRPr="00480A46">
              <w:rPr>
                <w:rFonts w:ascii="Times New Roman" w:hAnsi="Times New Roman"/>
                <w:sz w:val="24"/>
                <w:szCs w:val="24"/>
              </w:rPr>
              <w:t>complete oscillations. Assuming that the damping force varies as</w:t>
            </w:r>
            <w:r>
              <w:rPr>
                <w:rFonts w:ascii="Times New Roman" w:hAnsi="Times New Roman"/>
                <w:sz w:val="24"/>
                <w:szCs w:val="24"/>
              </w:rPr>
              <w:t xml:space="preserve"> </w:t>
            </w:r>
            <w:r w:rsidRPr="00480A46">
              <w:rPr>
                <w:rFonts w:ascii="Times New Roman" w:hAnsi="Times New Roman"/>
                <w:sz w:val="24"/>
                <w:szCs w:val="24"/>
              </w:rPr>
              <w:t>the velocity, determine.</w:t>
            </w:r>
          </w:p>
          <w:p w14:paraId="0DCCB93F" w14:textId="77777777" w:rsidR="00480A46" w:rsidRPr="00480A46" w:rsidRDefault="00480A46" w:rsidP="00480A46">
            <w:pPr>
              <w:autoSpaceDE w:val="0"/>
              <w:autoSpaceDN w:val="0"/>
              <w:adjustRightInd w:val="0"/>
              <w:spacing w:after="0" w:line="240" w:lineRule="auto"/>
              <w:jc w:val="both"/>
              <w:rPr>
                <w:rFonts w:ascii="Times New Roman" w:hAnsi="Times New Roman"/>
                <w:sz w:val="24"/>
                <w:szCs w:val="24"/>
              </w:rPr>
            </w:pPr>
            <w:r w:rsidRPr="00480A46">
              <w:rPr>
                <w:rFonts w:ascii="Times New Roman" w:hAnsi="Times New Roman"/>
                <w:sz w:val="24"/>
                <w:szCs w:val="24"/>
              </w:rPr>
              <w:t>i) The damping coefficient,</w:t>
            </w:r>
          </w:p>
          <w:p w14:paraId="01EB5698" w14:textId="77777777" w:rsidR="00480A46" w:rsidRPr="00480A46" w:rsidRDefault="00480A46" w:rsidP="00480A46">
            <w:pPr>
              <w:autoSpaceDE w:val="0"/>
              <w:autoSpaceDN w:val="0"/>
              <w:adjustRightInd w:val="0"/>
              <w:spacing w:after="0" w:line="240" w:lineRule="auto"/>
              <w:jc w:val="both"/>
              <w:rPr>
                <w:rFonts w:ascii="Times New Roman" w:hAnsi="Times New Roman"/>
                <w:sz w:val="24"/>
                <w:szCs w:val="24"/>
              </w:rPr>
            </w:pPr>
            <w:r w:rsidRPr="00480A46">
              <w:rPr>
                <w:rFonts w:ascii="Times New Roman" w:hAnsi="Times New Roman"/>
                <w:sz w:val="24"/>
                <w:szCs w:val="24"/>
              </w:rPr>
              <w:t>ii) The ratio of frequencies of damped and un-damped vibrations,</w:t>
            </w:r>
          </w:p>
          <w:p w14:paraId="16BEBB8A" w14:textId="3C65BB3E" w:rsidR="003F67D2" w:rsidRPr="00BA21C0" w:rsidRDefault="00480A46" w:rsidP="00480A46">
            <w:pPr>
              <w:spacing w:after="0" w:line="240" w:lineRule="auto"/>
              <w:jc w:val="both"/>
              <w:rPr>
                <w:rFonts w:ascii="Times New Roman" w:hAnsi="Times New Roman"/>
              </w:rPr>
            </w:pPr>
            <w:r w:rsidRPr="00480A46">
              <w:rPr>
                <w:rFonts w:ascii="Times New Roman" w:hAnsi="Times New Roman"/>
                <w:sz w:val="24"/>
                <w:szCs w:val="24"/>
              </w:rPr>
              <w:t>iii) The periodic time of damped vibrations.</w:t>
            </w:r>
          </w:p>
        </w:tc>
        <w:tc>
          <w:tcPr>
            <w:tcW w:w="720" w:type="dxa"/>
            <w:shd w:val="clear" w:color="auto" w:fill="auto"/>
          </w:tcPr>
          <w:p w14:paraId="2E2D5315"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1BD91E14" w14:textId="2080AFE5"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2</w:t>
            </w:r>
          </w:p>
        </w:tc>
        <w:tc>
          <w:tcPr>
            <w:tcW w:w="542" w:type="dxa"/>
            <w:shd w:val="clear" w:color="auto" w:fill="auto"/>
          </w:tcPr>
          <w:p w14:paraId="7363A9BF" w14:textId="2A1E2DB6"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566DAE" w:rsidRPr="00BA21C0" w14:paraId="169D7BF6" w14:textId="77777777" w:rsidTr="00F85CC6">
        <w:trPr>
          <w:trHeight w:val="264"/>
        </w:trPr>
        <w:tc>
          <w:tcPr>
            <w:tcW w:w="399" w:type="dxa"/>
            <w:shd w:val="clear" w:color="auto" w:fill="auto"/>
          </w:tcPr>
          <w:p w14:paraId="6AFDA54F"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1FBBA536"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7CBDD677" w14:textId="265C17BD" w:rsidR="00566DAE" w:rsidRPr="00BA21C0" w:rsidRDefault="00556E55" w:rsidP="00556E55">
            <w:pPr>
              <w:spacing w:after="0" w:line="240" w:lineRule="auto"/>
              <w:jc w:val="center"/>
              <w:rPr>
                <w:rFonts w:ascii="Times New Roman" w:hAnsi="Times New Roman"/>
              </w:rPr>
            </w:pPr>
            <w:r>
              <w:rPr>
                <w:rFonts w:ascii="Times New Roman" w:hAnsi="Times New Roman"/>
                <w:b/>
              </w:rPr>
              <w:t xml:space="preserve">    </w:t>
            </w:r>
            <w:r w:rsidR="000C1EF3">
              <w:rPr>
                <w:rFonts w:ascii="Times New Roman" w:hAnsi="Times New Roman"/>
                <w:b/>
              </w:rPr>
              <w:t xml:space="preserve">            </w:t>
            </w:r>
            <w:r w:rsidR="00566DAE" w:rsidRPr="00BA21C0">
              <w:rPr>
                <w:rFonts w:ascii="Times New Roman" w:hAnsi="Times New Roman"/>
                <w:b/>
              </w:rPr>
              <w:t>Unit -IV</w:t>
            </w:r>
          </w:p>
        </w:tc>
        <w:tc>
          <w:tcPr>
            <w:tcW w:w="720" w:type="dxa"/>
            <w:shd w:val="clear" w:color="auto" w:fill="auto"/>
          </w:tcPr>
          <w:p w14:paraId="19D988DF"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49648D61"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3190AF2F" w14:textId="77777777" w:rsidR="00566DAE" w:rsidRPr="00BA21C0" w:rsidRDefault="00566DAE" w:rsidP="00556E55">
            <w:pPr>
              <w:spacing w:after="0" w:line="240" w:lineRule="auto"/>
              <w:jc w:val="center"/>
              <w:rPr>
                <w:rFonts w:ascii="Times New Roman" w:hAnsi="Times New Roman"/>
              </w:rPr>
            </w:pPr>
          </w:p>
        </w:tc>
      </w:tr>
      <w:tr w:rsidR="003F67D2" w:rsidRPr="00BA21C0" w14:paraId="112AB374" w14:textId="77777777" w:rsidTr="00F85CC6">
        <w:trPr>
          <w:trHeight w:val="247"/>
        </w:trPr>
        <w:tc>
          <w:tcPr>
            <w:tcW w:w="399" w:type="dxa"/>
            <w:shd w:val="clear" w:color="auto" w:fill="auto"/>
          </w:tcPr>
          <w:p w14:paraId="32A956B2"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8.</w:t>
            </w:r>
          </w:p>
        </w:tc>
        <w:tc>
          <w:tcPr>
            <w:tcW w:w="423" w:type="dxa"/>
            <w:shd w:val="clear" w:color="auto" w:fill="auto"/>
          </w:tcPr>
          <w:p w14:paraId="256FCBB3"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4CE64E1F" w14:textId="6054A708" w:rsidR="003F67D2" w:rsidRPr="00BA21C0" w:rsidRDefault="004331D1" w:rsidP="004331D1">
            <w:pPr>
              <w:pStyle w:val="NoSpacing"/>
              <w:jc w:val="both"/>
              <w:rPr>
                <w:sz w:val="22"/>
                <w:szCs w:val="22"/>
              </w:rPr>
            </w:pPr>
            <w:r w:rsidRPr="00F16F26">
              <w:t>A machine part of mass 2</w:t>
            </w:r>
            <w:r>
              <w:t>.5</w:t>
            </w:r>
            <w:r w:rsidRPr="00F16F26">
              <w:t xml:space="preserve"> kg vibrates in a viscous medium. Determine the damping coefficient when a harmonic exciting force of </w:t>
            </w:r>
            <w:r>
              <w:t>30</w:t>
            </w:r>
            <w:r w:rsidRPr="00F16F26">
              <w:t xml:space="preserve"> N results in </w:t>
            </w:r>
            <w:proofErr w:type="gramStart"/>
            <w:r w:rsidRPr="00F16F26">
              <w:t>a resonant</w:t>
            </w:r>
            <w:proofErr w:type="gramEnd"/>
            <w:r w:rsidRPr="00F16F26">
              <w:t xml:space="preserve"> amplitude of 1</w:t>
            </w:r>
            <w:r>
              <w:t>4</w:t>
            </w:r>
            <w:r w:rsidRPr="00F16F26">
              <w:t xml:space="preserve"> mm with a period of 0.2</w:t>
            </w:r>
            <w:r>
              <w:t>2</w:t>
            </w:r>
            <w:r w:rsidRPr="00F16F26">
              <w:t xml:space="preserve"> second. If the system is excited by a harmonic force of frequency 4 Hz what will be the percentage increase in the amplitude of vibration when damper is removed as compared with that with damping.</w:t>
            </w:r>
          </w:p>
        </w:tc>
        <w:tc>
          <w:tcPr>
            <w:tcW w:w="720" w:type="dxa"/>
            <w:shd w:val="clear" w:color="auto" w:fill="auto"/>
          </w:tcPr>
          <w:p w14:paraId="3A4FC8A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21D1ED96" w14:textId="03E8A456"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1</w:t>
            </w:r>
          </w:p>
        </w:tc>
        <w:tc>
          <w:tcPr>
            <w:tcW w:w="542" w:type="dxa"/>
            <w:shd w:val="clear" w:color="auto" w:fill="auto"/>
          </w:tcPr>
          <w:p w14:paraId="0D946671" w14:textId="563B43DA"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4419F9AF" w14:textId="77777777" w:rsidTr="00F85CC6">
        <w:trPr>
          <w:trHeight w:val="264"/>
        </w:trPr>
        <w:tc>
          <w:tcPr>
            <w:tcW w:w="399" w:type="dxa"/>
            <w:shd w:val="clear" w:color="auto" w:fill="auto"/>
          </w:tcPr>
          <w:p w14:paraId="2E3317AC"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791FF39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59D15E25" w14:textId="56FE5429" w:rsidR="003F67D2" w:rsidRPr="00BA21C0" w:rsidRDefault="004331D1" w:rsidP="004331D1">
            <w:pPr>
              <w:pStyle w:val="NoSpacing"/>
              <w:rPr>
                <w:sz w:val="22"/>
                <w:szCs w:val="22"/>
              </w:rPr>
            </w:pPr>
            <w:r>
              <w:rPr>
                <w:sz w:val="22"/>
                <w:szCs w:val="22"/>
              </w:rPr>
              <w:t>Explain about the forced vibration with rotating and reciprocating unbalance?</w:t>
            </w:r>
          </w:p>
        </w:tc>
        <w:tc>
          <w:tcPr>
            <w:tcW w:w="720" w:type="dxa"/>
            <w:shd w:val="clear" w:color="auto" w:fill="auto"/>
          </w:tcPr>
          <w:p w14:paraId="50158D61"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65DD9734" w14:textId="0EF516F1"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3</w:t>
            </w:r>
          </w:p>
        </w:tc>
        <w:tc>
          <w:tcPr>
            <w:tcW w:w="542" w:type="dxa"/>
            <w:shd w:val="clear" w:color="auto" w:fill="auto"/>
          </w:tcPr>
          <w:p w14:paraId="00FEA559" w14:textId="2F84C93C"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566DAE" w:rsidRPr="00BA21C0" w14:paraId="622A7C39" w14:textId="77777777" w:rsidTr="00F85CC6">
        <w:trPr>
          <w:trHeight w:val="247"/>
        </w:trPr>
        <w:tc>
          <w:tcPr>
            <w:tcW w:w="399" w:type="dxa"/>
            <w:shd w:val="clear" w:color="auto" w:fill="auto"/>
          </w:tcPr>
          <w:p w14:paraId="338C8AD0"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31B62382"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337CF2D1" w14:textId="36076615" w:rsidR="00566DAE" w:rsidRPr="00BA21C0" w:rsidRDefault="000C1EF3" w:rsidP="00556E55">
            <w:pPr>
              <w:spacing w:after="0" w:line="240" w:lineRule="auto"/>
              <w:jc w:val="center"/>
              <w:rPr>
                <w:rFonts w:ascii="Times New Roman" w:hAnsi="Times New Roman"/>
              </w:rPr>
            </w:pPr>
            <w:r>
              <w:rPr>
                <w:rFonts w:ascii="Times New Roman" w:hAnsi="Times New Roman"/>
                <w:b/>
                <w:color w:val="000000"/>
              </w:rPr>
              <w:t xml:space="preserve">              </w:t>
            </w:r>
            <w:r w:rsidR="00566DAE" w:rsidRPr="00BA21C0">
              <w:rPr>
                <w:rFonts w:ascii="Times New Roman" w:hAnsi="Times New Roman"/>
                <w:b/>
                <w:color w:val="000000"/>
              </w:rPr>
              <w:t>(OR)</w:t>
            </w:r>
          </w:p>
        </w:tc>
        <w:tc>
          <w:tcPr>
            <w:tcW w:w="720" w:type="dxa"/>
            <w:shd w:val="clear" w:color="auto" w:fill="auto"/>
          </w:tcPr>
          <w:p w14:paraId="5B7C056E"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3FE92E11"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6F992B99" w14:textId="77777777" w:rsidR="00566DAE" w:rsidRPr="00BA21C0" w:rsidRDefault="00566DAE" w:rsidP="00556E55">
            <w:pPr>
              <w:spacing w:after="0" w:line="240" w:lineRule="auto"/>
              <w:jc w:val="center"/>
              <w:rPr>
                <w:rFonts w:ascii="Times New Roman" w:hAnsi="Times New Roman"/>
              </w:rPr>
            </w:pPr>
          </w:p>
        </w:tc>
      </w:tr>
      <w:tr w:rsidR="003F67D2" w:rsidRPr="00BA21C0" w14:paraId="4800F932" w14:textId="77777777" w:rsidTr="00F85CC6">
        <w:trPr>
          <w:trHeight w:val="264"/>
        </w:trPr>
        <w:tc>
          <w:tcPr>
            <w:tcW w:w="399" w:type="dxa"/>
            <w:shd w:val="clear" w:color="auto" w:fill="auto"/>
          </w:tcPr>
          <w:p w14:paraId="12EC896D"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9.</w:t>
            </w:r>
          </w:p>
        </w:tc>
        <w:tc>
          <w:tcPr>
            <w:tcW w:w="423" w:type="dxa"/>
            <w:shd w:val="clear" w:color="auto" w:fill="auto"/>
          </w:tcPr>
          <w:p w14:paraId="1760D199"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78559A7E" w14:textId="7F9EBF34" w:rsidR="003F67D2" w:rsidRPr="00BA21C0" w:rsidRDefault="004331D1" w:rsidP="00947CC6">
            <w:pPr>
              <w:autoSpaceDE w:val="0"/>
              <w:autoSpaceDN w:val="0"/>
              <w:adjustRightInd w:val="0"/>
              <w:spacing w:after="0" w:line="240" w:lineRule="auto"/>
              <w:jc w:val="both"/>
              <w:rPr>
                <w:rFonts w:ascii="Times New Roman" w:hAnsi="Times New Roman"/>
              </w:rPr>
            </w:pPr>
            <w:r w:rsidRPr="0039342F">
              <w:rPr>
                <w:rFonts w:ascii="Times New Roman" w:hAnsi="Times New Roman"/>
                <w:lang w:val="en-US"/>
              </w:rPr>
              <w:t xml:space="preserve">Explain </w:t>
            </w:r>
            <w:r w:rsidR="0039342F" w:rsidRPr="0039342F">
              <w:rPr>
                <w:rFonts w:ascii="Times New Roman" w:hAnsi="Times New Roman"/>
                <w:lang w:val="en-US"/>
              </w:rPr>
              <w:t xml:space="preserve">about a system subjected to </w:t>
            </w:r>
            <w:r w:rsidRPr="0039342F">
              <w:rPr>
                <w:rFonts w:ascii="Times New Roman" w:hAnsi="Times New Roman"/>
                <w:lang w:val="en-US"/>
              </w:rPr>
              <w:t>the forced vibrations with constant harmonic excitation?</w:t>
            </w:r>
          </w:p>
        </w:tc>
        <w:tc>
          <w:tcPr>
            <w:tcW w:w="720" w:type="dxa"/>
            <w:shd w:val="clear" w:color="auto" w:fill="auto"/>
          </w:tcPr>
          <w:p w14:paraId="0714D1A8"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44BBD380" w14:textId="6B7DC8A8"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2</w:t>
            </w:r>
          </w:p>
        </w:tc>
        <w:tc>
          <w:tcPr>
            <w:tcW w:w="542" w:type="dxa"/>
            <w:shd w:val="clear" w:color="auto" w:fill="auto"/>
          </w:tcPr>
          <w:p w14:paraId="74ADBB8D" w14:textId="7C5AC544"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76EB717D" w14:textId="77777777" w:rsidTr="00F85CC6">
        <w:trPr>
          <w:trHeight w:val="264"/>
        </w:trPr>
        <w:tc>
          <w:tcPr>
            <w:tcW w:w="399" w:type="dxa"/>
            <w:shd w:val="clear" w:color="auto" w:fill="auto"/>
          </w:tcPr>
          <w:p w14:paraId="6864DF6F"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00DC913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28BC00C4" w14:textId="05DFF952" w:rsidR="003F67D2" w:rsidRPr="00BA21C0" w:rsidRDefault="00542ADF" w:rsidP="001B4CC7">
            <w:pPr>
              <w:spacing w:after="0" w:line="240" w:lineRule="auto"/>
              <w:jc w:val="both"/>
              <w:rPr>
                <w:rFonts w:ascii="Times New Roman" w:hAnsi="Times New Roman"/>
                <w:lang w:val="en-US"/>
              </w:rPr>
            </w:pPr>
            <w:r w:rsidRPr="00542ADF">
              <w:rPr>
                <w:rFonts w:ascii="Times New Roman" w:hAnsi="Times New Roman"/>
                <w:sz w:val="24"/>
                <w:szCs w:val="24"/>
                <w:lang w:val="en-US"/>
              </w:rPr>
              <w:t xml:space="preserve">A 75 kg machine is mounted on springs of stiffness k=11.76×106 N/m with a damping factor of 0.2. A 2 kg piston within the machine has a reciprocating motion with a stroke of 0.08 m and a speed of 3000 </w:t>
            </w:r>
            <w:r w:rsidR="001B4CC7">
              <w:rPr>
                <w:rFonts w:ascii="Times New Roman" w:hAnsi="Times New Roman"/>
                <w:sz w:val="24"/>
                <w:szCs w:val="24"/>
                <w:lang w:val="en-US"/>
              </w:rPr>
              <w:t>r</w:t>
            </w:r>
            <w:r w:rsidRPr="00542ADF">
              <w:rPr>
                <w:rFonts w:ascii="Times New Roman" w:hAnsi="Times New Roman"/>
                <w:sz w:val="24"/>
                <w:szCs w:val="24"/>
                <w:lang w:val="en-US"/>
              </w:rPr>
              <w:t>pm. Assuming the motion of the piston to be harmonic, determine the amplitude of vibration of machine and the vibratory force transmitted to the foundation.</w:t>
            </w:r>
          </w:p>
        </w:tc>
        <w:tc>
          <w:tcPr>
            <w:tcW w:w="720" w:type="dxa"/>
            <w:shd w:val="clear" w:color="auto" w:fill="auto"/>
          </w:tcPr>
          <w:p w14:paraId="4F761680"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004A13CB" w14:textId="5387BC35"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3</w:t>
            </w:r>
          </w:p>
        </w:tc>
        <w:tc>
          <w:tcPr>
            <w:tcW w:w="542" w:type="dxa"/>
            <w:shd w:val="clear" w:color="auto" w:fill="auto"/>
          </w:tcPr>
          <w:p w14:paraId="34E6021A" w14:textId="04E1F980"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bl>
    <w:p w14:paraId="416DD307" w14:textId="77777777" w:rsidR="001F5B74" w:rsidRDefault="001F5B74" w:rsidP="00556E55">
      <w:pPr>
        <w:tabs>
          <w:tab w:val="left" w:pos="360"/>
        </w:tabs>
        <w:spacing w:after="0" w:line="240" w:lineRule="auto"/>
        <w:ind w:right="29"/>
        <w:jc w:val="center"/>
        <w:rPr>
          <w:rFonts w:ascii="Times New Roman" w:hAnsi="Times New Roman"/>
          <w:b/>
        </w:rPr>
      </w:pPr>
    </w:p>
    <w:p w14:paraId="2D458EE2" w14:textId="6C1B672D" w:rsidR="005B2EE9" w:rsidRPr="006744F5" w:rsidRDefault="00E53D01" w:rsidP="002E16F9">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drawing>
          <wp:inline distT="0" distB="0" distL="0" distR="0" wp14:anchorId="21831A42" wp14:editId="40252579">
            <wp:extent cx="2152650" cy="466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p w14:paraId="608737AF" w14:textId="77777777" w:rsidR="008E1885" w:rsidRDefault="008E1885" w:rsidP="002E16F9">
      <w:pPr>
        <w:tabs>
          <w:tab w:val="left" w:pos="360"/>
        </w:tabs>
        <w:spacing w:after="0" w:line="240" w:lineRule="auto"/>
        <w:ind w:right="29"/>
        <w:jc w:val="center"/>
        <w:rPr>
          <w:rFonts w:ascii="Times New Roman" w:hAnsi="Times New Roman"/>
          <w:b/>
        </w:rPr>
      </w:pPr>
    </w:p>
    <w:p w14:paraId="3E702EA2" w14:textId="77777777" w:rsidR="0065128C" w:rsidRDefault="0065128C" w:rsidP="002E16F9">
      <w:pPr>
        <w:tabs>
          <w:tab w:val="left" w:pos="360"/>
        </w:tabs>
        <w:spacing w:after="0" w:line="240" w:lineRule="auto"/>
        <w:ind w:right="29"/>
        <w:jc w:val="center"/>
        <w:rPr>
          <w:rFonts w:ascii="Times New Roman" w:hAnsi="Times New Roman"/>
          <w:b/>
        </w:rPr>
      </w:pPr>
    </w:p>
    <w:sectPr w:rsidR="0065128C" w:rsidSect="004B655B">
      <w:pgSz w:w="11907" w:h="16839" w:code="9"/>
      <w:pgMar w:top="18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3FB08" w14:textId="77777777" w:rsidR="005F4B2A" w:rsidRDefault="005F4B2A" w:rsidP="009178F6">
      <w:pPr>
        <w:spacing w:after="0" w:line="240" w:lineRule="auto"/>
      </w:pPr>
      <w:r>
        <w:separator/>
      </w:r>
    </w:p>
  </w:endnote>
  <w:endnote w:type="continuationSeparator" w:id="0">
    <w:p w14:paraId="4B62618E" w14:textId="77777777" w:rsidR="005F4B2A" w:rsidRDefault="005F4B2A"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245A6" w14:textId="77777777" w:rsidR="005F4B2A" w:rsidRDefault="005F4B2A" w:rsidP="009178F6">
      <w:pPr>
        <w:spacing w:after="0" w:line="240" w:lineRule="auto"/>
      </w:pPr>
      <w:r>
        <w:separator/>
      </w:r>
    </w:p>
  </w:footnote>
  <w:footnote w:type="continuationSeparator" w:id="0">
    <w:p w14:paraId="6E3C87F0" w14:textId="77777777" w:rsidR="005F4B2A" w:rsidRDefault="005F4B2A"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385E07"/>
    <w:multiLevelType w:val="hybridMultilevel"/>
    <w:tmpl w:val="F70870CE"/>
    <w:lvl w:ilvl="0" w:tplc="4009000F">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EEB2F42"/>
    <w:multiLevelType w:val="hybridMultilevel"/>
    <w:tmpl w:val="05A6F0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5">
    <w:nsid w:val="53C16917"/>
    <w:multiLevelType w:val="hybridMultilevel"/>
    <w:tmpl w:val="00C043F4"/>
    <w:lvl w:ilvl="0" w:tplc="4009000F">
      <w:start w:val="1"/>
      <w:numFmt w:val="decimal"/>
      <w:lvlText w:val="%1."/>
      <w:lvlJc w:val="left"/>
      <w:pPr>
        <w:ind w:left="758" w:hanging="360"/>
      </w:pPr>
    </w:lvl>
    <w:lvl w:ilvl="1" w:tplc="40090019" w:tentative="1">
      <w:start w:val="1"/>
      <w:numFmt w:val="lowerLetter"/>
      <w:lvlText w:val="%2."/>
      <w:lvlJc w:val="left"/>
      <w:pPr>
        <w:ind w:left="1478" w:hanging="360"/>
      </w:pPr>
    </w:lvl>
    <w:lvl w:ilvl="2" w:tplc="4009001B" w:tentative="1">
      <w:start w:val="1"/>
      <w:numFmt w:val="lowerRoman"/>
      <w:lvlText w:val="%3."/>
      <w:lvlJc w:val="right"/>
      <w:pPr>
        <w:ind w:left="2198" w:hanging="180"/>
      </w:pPr>
    </w:lvl>
    <w:lvl w:ilvl="3" w:tplc="4009000F" w:tentative="1">
      <w:start w:val="1"/>
      <w:numFmt w:val="decimal"/>
      <w:lvlText w:val="%4."/>
      <w:lvlJc w:val="left"/>
      <w:pPr>
        <w:ind w:left="2918" w:hanging="360"/>
      </w:pPr>
    </w:lvl>
    <w:lvl w:ilvl="4" w:tplc="40090019" w:tentative="1">
      <w:start w:val="1"/>
      <w:numFmt w:val="lowerLetter"/>
      <w:lvlText w:val="%5."/>
      <w:lvlJc w:val="left"/>
      <w:pPr>
        <w:ind w:left="3638" w:hanging="360"/>
      </w:pPr>
    </w:lvl>
    <w:lvl w:ilvl="5" w:tplc="4009001B" w:tentative="1">
      <w:start w:val="1"/>
      <w:numFmt w:val="lowerRoman"/>
      <w:lvlText w:val="%6."/>
      <w:lvlJc w:val="right"/>
      <w:pPr>
        <w:ind w:left="4358" w:hanging="180"/>
      </w:pPr>
    </w:lvl>
    <w:lvl w:ilvl="6" w:tplc="4009000F" w:tentative="1">
      <w:start w:val="1"/>
      <w:numFmt w:val="decimal"/>
      <w:lvlText w:val="%7."/>
      <w:lvlJc w:val="left"/>
      <w:pPr>
        <w:ind w:left="5078" w:hanging="360"/>
      </w:pPr>
    </w:lvl>
    <w:lvl w:ilvl="7" w:tplc="40090019" w:tentative="1">
      <w:start w:val="1"/>
      <w:numFmt w:val="lowerLetter"/>
      <w:lvlText w:val="%8."/>
      <w:lvlJc w:val="left"/>
      <w:pPr>
        <w:ind w:left="5798" w:hanging="360"/>
      </w:pPr>
    </w:lvl>
    <w:lvl w:ilvl="8" w:tplc="4009001B" w:tentative="1">
      <w:start w:val="1"/>
      <w:numFmt w:val="lowerRoman"/>
      <w:lvlText w:val="%9."/>
      <w:lvlJc w:val="right"/>
      <w:pPr>
        <w:ind w:left="6518" w:hanging="180"/>
      </w:pPr>
    </w:lvl>
  </w:abstractNum>
  <w:abstractNum w:abstractNumId="6">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C74D0D"/>
    <w:multiLevelType w:val="hybridMultilevel"/>
    <w:tmpl w:val="5422F2F8"/>
    <w:lvl w:ilvl="0" w:tplc="4009000F">
      <w:start w:val="1"/>
      <w:numFmt w:val="decimal"/>
      <w:lvlText w:val="%1."/>
      <w:lvlJc w:val="left"/>
      <w:pPr>
        <w:ind w:left="72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
    <w:nsid w:val="747E6376"/>
    <w:multiLevelType w:val="hybridMultilevel"/>
    <w:tmpl w:val="8856D658"/>
    <w:lvl w:ilvl="0" w:tplc="4009000F">
      <w:start w:val="1"/>
      <w:numFmt w:val="decimal"/>
      <w:lvlText w:val="%1."/>
      <w:lvlJc w:val="left"/>
      <w:pPr>
        <w:ind w:left="758" w:hanging="360"/>
      </w:pPr>
    </w:lvl>
    <w:lvl w:ilvl="1" w:tplc="40090019" w:tentative="1">
      <w:start w:val="1"/>
      <w:numFmt w:val="lowerLetter"/>
      <w:lvlText w:val="%2."/>
      <w:lvlJc w:val="left"/>
      <w:pPr>
        <w:ind w:left="1478" w:hanging="360"/>
      </w:pPr>
    </w:lvl>
    <w:lvl w:ilvl="2" w:tplc="4009001B" w:tentative="1">
      <w:start w:val="1"/>
      <w:numFmt w:val="lowerRoman"/>
      <w:lvlText w:val="%3."/>
      <w:lvlJc w:val="right"/>
      <w:pPr>
        <w:ind w:left="2198" w:hanging="180"/>
      </w:pPr>
    </w:lvl>
    <w:lvl w:ilvl="3" w:tplc="4009000F" w:tentative="1">
      <w:start w:val="1"/>
      <w:numFmt w:val="decimal"/>
      <w:lvlText w:val="%4."/>
      <w:lvlJc w:val="left"/>
      <w:pPr>
        <w:ind w:left="2918" w:hanging="360"/>
      </w:pPr>
    </w:lvl>
    <w:lvl w:ilvl="4" w:tplc="40090019" w:tentative="1">
      <w:start w:val="1"/>
      <w:numFmt w:val="lowerLetter"/>
      <w:lvlText w:val="%5."/>
      <w:lvlJc w:val="left"/>
      <w:pPr>
        <w:ind w:left="3638" w:hanging="360"/>
      </w:pPr>
    </w:lvl>
    <w:lvl w:ilvl="5" w:tplc="4009001B" w:tentative="1">
      <w:start w:val="1"/>
      <w:numFmt w:val="lowerRoman"/>
      <w:lvlText w:val="%6."/>
      <w:lvlJc w:val="right"/>
      <w:pPr>
        <w:ind w:left="4358" w:hanging="180"/>
      </w:pPr>
    </w:lvl>
    <w:lvl w:ilvl="6" w:tplc="4009000F" w:tentative="1">
      <w:start w:val="1"/>
      <w:numFmt w:val="decimal"/>
      <w:lvlText w:val="%7."/>
      <w:lvlJc w:val="left"/>
      <w:pPr>
        <w:ind w:left="5078" w:hanging="360"/>
      </w:pPr>
    </w:lvl>
    <w:lvl w:ilvl="7" w:tplc="40090019" w:tentative="1">
      <w:start w:val="1"/>
      <w:numFmt w:val="lowerLetter"/>
      <w:lvlText w:val="%8."/>
      <w:lvlJc w:val="left"/>
      <w:pPr>
        <w:ind w:left="5798" w:hanging="360"/>
      </w:pPr>
    </w:lvl>
    <w:lvl w:ilvl="8" w:tplc="4009001B" w:tentative="1">
      <w:start w:val="1"/>
      <w:numFmt w:val="lowerRoman"/>
      <w:lvlText w:val="%9."/>
      <w:lvlJc w:val="right"/>
      <w:pPr>
        <w:ind w:left="6518" w:hanging="180"/>
      </w:pPr>
    </w:lvl>
  </w:abstractNum>
  <w:num w:numId="1">
    <w:abstractNumId w:val="0"/>
  </w:num>
  <w:num w:numId="2">
    <w:abstractNumId w:val="1"/>
  </w:num>
  <w:num w:numId="3">
    <w:abstractNumId w:val="4"/>
  </w:num>
  <w:num w:numId="4">
    <w:abstractNumId w:val="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4609"/>
    <w:rsid w:val="000312B8"/>
    <w:rsid w:val="00035989"/>
    <w:rsid w:val="00051084"/>
    <w:rsid w:val="000604FF"/>
    <w:rsid w:val="00061C75"/>
    <w:rsid w:val="00072D93"/>
    <w:rsid w:val="000735E4"/>
    <w:rsid w:val="00085F3E"/>
    <w:rsid w:val="00091C80"/>
    <w:rsid w:val="00096B7A"/>
    <w:rsid w:val="000A4680"/>
    <w:rsid w:val="000B687C"/>
    <w:rsid w:val="000C1EF3"/>
    <w:rsid w:val="000D1F34"/>
    <w:rsid w:val="000E4C8D"/>
    <w:rsid w:val="00103112"/>
    <w:rsid w:val="00120A9D"/>
    <w:rsid w:val="00133E67"/>
    <w:rsid w:val="00140315"/>
    <w:rsid w:val="00146B1E"/>
    <w:rsid w:val="00156EA0"/>
    <w:rsid w:val="00162E39"/>
    <w:rsid w:val="00166A13"/>
    <w:rsid w:val="00182688"/>
    <w:rsid w:val="001A12DA"/>
    <w:rsid w:val="001B0407"/>
    <w:rsid w:val="001B2C49"/>
    <w:rsid w:val="001B4CC7"/>
    <w:rsid w:val="001B5CCD"/>
    <w:rsid w:val="001B6AC0"/>
    <w:rsid w:val="001B6CD7"/>
    <w:rsid w:val="001D77D0"/>
    <w:rsid w:val="001E0718"/>
    <w:rsid w:val="001F5305"/>
    <w:rsid w:val="001F5B74"/>
    <w:rsid w:val="001F61FA"/>
    <w:rsid w:val="00230BED"/>
    <w:rsid w:val="00233FD2"/>
    <w:rsid w:val="00242895"/>
    <w:rsid w:val="002444FD"/>
    <w:rsid w:val="002502D0"/>
    <w:rsid w:val="00267C8B"/>
    <w:rsid w:val="00276FBE"/>
    <w:rsid w:val="002806F3"/>
    <w:rsid w:val="00281FB6"/>
    <w:rsid w:val="002914BB"/>
    <w:rsid w:val="002920ED"/>
    <w:rsid w:val="00297D01"/>
    <w:rsid w:val="002A2225"/>
    <w:rsid w:val="002B15CA"/>
    <w:rsid w:val="002C2F5B"/>
    <w:rsid w:val="002D1D2A"/>
    <w:rsid w:val="002D6CC2"/>
    <w:rsid w:val="002E07E0"/>
    <w:rsid w:val="002E16F9"/>
    <w:rsid w:val="002E39CD"/>
    <w:rsid w:val="002F6E6A"/>
    <w:rsid w:val="003145BB"/>
    <w:rsid w:val="003160C5"/>
    <w:rsid w:val="003206A4"/>
    <w:rsid w:val="0033148C"/>
    <w:rsid w:val="003641CA"/>
    <w:rsid w:val="0036748D"/>
    <w:rsid w:val="003748C7"/>
    <w:rsid w:val="00375F6E"/>
    <w:rsid w:val="0038021E"/>
    <w:rsid w:val="00384F0A"/>
    <w:rsid w:val="0039342F"/>
    <w:rsid w:val="00397042"/>
    <w:rsid w:val="003A38F9"/>
    <w:rsid w:val="003B3E54"/>
    <w:rsid w:val="003B7465"/>
    <w:rsid w:val="003C3441"/>
    <w:rsid w:val="003F28DB"/>
    <w:rsid w:val="003F5A5B"/>
    <w:rsid w:val="003F5C53"/>
    <w:rsid w:val="003F67D2"/>
    <w:rsid w:val="003F765F"/>
    <w:rsid w:val="0040095A"/>
    <w:rsid w:val="00414ECB"/>
    <w:rsid w:val="00415802"/>
    <w:rsid w:val="00416CFE"/>
    <w:rsid w:val="0042735C"/>
    <w:rsid w:val="004273C7"/>
    <w:rsid w:val="00427900"/>
    <w:rsid w:val="004331D1"/>
    <w:rsid w:val="004429FB"/>
    <w:rsid w:val="00447862"/>
    <w:rsid w:val="00471D81"/>
    <w:rsid w:val="00480A46"/>
    <w:rsid w:val="004854AD"/>
    <w:rsid w:val="0048595D"/>
    <w:rsid w:val="00493097"/>
    <w:rsid w:val="00496026"/>
    <w:rsid w:val="004A0AFE"/>
    <w:rsid w:val="004B2D97"/>
    <w:rsid w:val="004B3566"/>
    <w:rsid w:val="004B39E1"/>
    <w:rsid w:val="004B655B"/>
    <w:rsid w:val="004C652F"/>
    <w:rsid w:val="004E1936"/>
    <w:rsid w:val="004E6894"/>
    <w:rsid w:val="0050029F"/>
    <w:rsid w:val="0051456F"/>
    <w:rsid w:val="00532CFA"/>
    <w:rsid w:val="00542ADF"/>
    <w:rsid w:val="00546763"/>
    <w:rsid w:val="00551A58"/>
    <w:rsid w:val="00556E55"/>
    <w:rsid w:val="00566DAE"/>
    <w:rsid w:val="005746FD"/>
    <w:rsid w:val="005A1EB1"/>
    <w:rsid w:val="005A2239"/>
    <w:rsid w:val="005B2EE9"/>
    <w:rsid w:val="005B32DC"/>
    <w:rsid w:val="005B5E00"/>
    <w:rsid w:val="005B7861"/>
    <w:rsid w:val="005C03C7"/>
    <w:rsid w:val="005C1FB9"/>
    <w:rsid w:val="005C341F"/>
    <w:rsid w:val="005C61A7"/>
    <w:rsid w:val="005D205F"/>
    <w:rsid w:val="005D31C5"/>
    <w:rsid w:val="005D7618"/>
    <w:rsid w:val="005E7508"/>
    <w:rsid w:val="005F34F7"/>
    <w:rsid w:val="005F4B2A"/>
    <w:rsid w:val="00602A32"/>
    <w:rsid w:val="00602C49"/>
    <w:rsid w:val="00604E83"/>
    <w:rsid w:val="00607AA1"/>
    <w:rsid w:val="0061058E"/>
    <w:rsid w:val="0061412B"/>
    <w:rsid w:val="00627754"/>
    <w:rsid w:val="00627A2D"/>
    <w:rsid w:val="006302A1"/>
    <w:rsid w:val="00631928"/>
    <w:rsid w:val="0065102E"/>
    <w:rsid w:val="0065128C"/>
    <w:rsid w:val="006560B2"/>
    <w:rsid w:val="00660153"/>
    <w:rsid w:val="00666205"/>
    <w:rsid w:val="006744F5"/>
    <w:rsid w:val="00683F5E"/>
    <w:rsid w:val="00687BAF"/>
    <w:rsid w:val="006944D7"/>
    <w:rsid w:val="00695B4E"/>
    <w:rsid w:val="006D079D"/>
    <w:rsid w:val="006D2799"/>
    <w:rsid w:val="006D3564"/>
    <w:rsid w:val="006E3085"/>
    <w:rsid w:val="006E5E11"/>
    <w:rsid w:val="006E6941"/>
    <w:rsid w:val="006F0AE3"/>
    <w:rsid w:val="006F3A72"/>
    <w:rsid w:val="006F3B42"/>
    <w:rsid w:val="00723BD6"/>
    <w:rsid w:val="0074144C"/>
    <w:rsid w:val="00742189"/>
    <w:rsid w:val="007558A3"/>
    <w:rsid w:val="00755C8C"/>
    <w:rsid w:val="00763989"/>
    <w:rsid w:val="007674AB"/>
    <w:rsid w:val="00784D2A"/>
    <w:rsid w:val="00785AEB"/>
    <w:rsid w:val="0079491B"/>
    <w:rsid w:val="007F5FE8"/>
    <w:rsid w:val="00810282"/>
    <w:rsid w:val="00831FDC"/>
    <w:rsid w:val="0083265E"/>
    <w:rsid w:val="00853363"/>
    <w:rsid w:val="00855BF6"/>
    <w:rsid w:val="008740A1"/>
    <w:rsid w:val="0088399F"/>
    <w:rsid w:val="008961FF"/>
    <w:rsid w:val="008A1034"/>
    <w:rsid w:val="008A3D1E"/>
    <w:rsid w:val="008A4A20"/>
    <w:rsid w:val="008A6880"/>
    <w:rsid w:val="008C1944"/>
    <w:rsid w:val="008C3A09"/>
    <w:rsid w:val="008D4CB6"/>
    <w:rsid w:val="008D5715"/>
    <w:rsid w:val="008E1885"/>
    <w:rsid w:val="008E2666"/>
    <w:rsid w:val="008F5E35"/>
    <w:rsid w:val="00902181"/>
    <w:rsid w:val="00902FDA"/>
    <w:rsid w:val="00912857"/>
    <w:rsid w:val="009178F6"/>
    <w:rsid w:val="00920ED8"/>
    <w:rsid w:val="0092130E"/>
    <w:rsid w:val="00927906"/>
    <w:rsid w:val="00930639"/>
    <w:rsid w:val="00934503"/>
    <w:rsid w:val="009413D0"/>
    <w:rsid w:val="00947CC6"/>
    <w:rsid w:val="00952394"/>
    <w:rsid w:val="00957AA9"/>
    <w:rsid w:val="0096274F"/>
    <w:rsid w:val="00963761"/>
    <w:rsid w:val="0096529D"/>
    <w:rsid w:val="00992213"/>
    <w:rsid w:val="00993F11"/>
    <w:rsid w:val="009944F4"/>
    <w:rsid w:val="0099772B"/>
    <w:rsid w:val="009A0575"/>
    <w:rsid w:val="009A0D69"/>
    <w:rsid w:val="009A67C5"/>
    <w:rsid w:val="009B0433"/>
    <w:rsid w:val="009B58F3"/>
    <w:rsid w:val="009C5CC5"/>
    <w:rsid w:val="009C7189"/>
    <w:rsid w:val="009D0B32"/>
    <w:rsid w:val="009E0A3A"/>
    <w:rsid w:val="009F251B"/>
    <w:rsid w:val="009F48A1"/>
    <w:rsid w:val="00A05C5F"/>
    <w:rsid w:val="00A600CC"/>
    <w:rsid w:val="00A63F64"/>
    <w:rsid w:val="00A6739D"/>
    <w:rsid w:val="00A805E9"/>
    <w:rsid w:val="00A825BC"/>
    <w:rsid w:val="00A91231"/>
    <w:rsid w:val="00A966DE"/>
    <w:rsid w:val="00AA1AC9"/>
    <w:rsid w:val="00AA37C4"/>
    <w:rsid w:val="00AB4E82"/>
    <w:rsid w:val="00AB51E3"/>
    <w:rsid w:val="00AC2C73"/>
    <w:rsid w:val="00AD0800"/>
    <w:rsid w:val="00AD23B0"/>
    <w:rsid w:val="00AE0DB5"/>
    <w:rsid w:val="00AE2EC3"/>
    <w:rsid w:val="00AE771B"/>
    <w:rsid w:val="00AF4ABF"/>
    <w:rsid w:val="00B17CD6"/>
    <w:rsid w:val="00B21CF1"/>
    <w:rsid w:val="00B22C61"/>
    <w:rsid w:val="00B2486F"/>
    <w:rsid w:val="00B34864"/>
    <w:rsid w:val="00B36138"/>
    <w:rsid w:val="00B47F6B"/>
    <w:rsid w:val="00B51625"/>
    <w:rsid w:val="00B5344B"/>
    <w:rsid w:val="00B6346E"/>
    <w:rsid w:val="00B84FA5"/>
    <w:rsid w:val="00B942CC"/>
    <w:rsid w:val="00BA0488"/>
    <w:rsid w:val="00BA21C0"/>
    <w:rsid w:val="00BB5B5D"/>
    <w:rsid w:val="00BB6839"/>
    <w:rsid w:val="00BC5F4D"/>
    <w:rsid w:val="00BD71B9"/>
    <w:rsid w:val="00BD71BB"/>
    <w:rsid w:val="00BE3F49"/>
    <w:rsid w:val="00BF059A"/>
    <w:rsid w:val="00BF54C4"/>
    <w:rsid w:val="00BF54F3"/>
    <w:rsid w:val="00C01807"/>
    <w:rsid w:val="00C06AD0"/>
    <w:rsid w:val="00C22E75"/>
    <w:rsid w:val="00C422DC"/>
    <w:rsid w:val="00C471BC"/>
    <w:rsid w:val="00C57C70"/>
    <w:rsid w:val="00C96630"/>
    <w:rsid w:val="00C976B1"/>
    <w:rsid w:val="00C97A24"/>
    <w:rsid w:val="00CB202F"/>
    <w:rsid w:val="00CC26AE"/>
    <w:rsid w:val="00CC5495"/>
    <w:rsid w:val="00CC5854"/>
    <w:rsid w:val="00CD1F5F"/>
    <w:rsid w:val="00CD2A1C"/>
    <w:rsid w:val="00CF2EB6"/>
    <w:rsid w:val="00CF4970"/>
    <w:rsid w:val="00CF570F"/>
    <w:rsid w:val="00D0008E"/>
    <w:rsid w:val="00D074FA"/>
    <w:rsid w:val="00D1183F"/>
    <w:rsid w:val="00D264AC"/>
    <w:rsid w:val="00D60AA2"/>
    <w:rsid w:val="00D8726F"/>
    <w:rsid w:val="00D909FB"/>
    <w:rsid w:val="00D9649C"/>
    <w:rsid w:val="00DA416A"/>
    <w:rsid w:val="00DA493A"/>
    <w:rsid w:val="00DA726F"/>
    <w:rsid w:val="00DA7AC3"/>
    <w:rsid w:val="00DD04D8"/>
    <w:rsid w:val="00DD5AD0"/>
    <w:rsid w:val="00DD77A7"/>
    <w:rsid w:val="00E04FCC"/>
    <w:rsid w:val="00E058BC"/>
    <w:rsid w:val="00E103C1"/>
    <w:rsid w:val="00E11C07"/>
    <w:rsid w:val="00E127F3"/>
    <w:rsid w:val="00E17D46"/>
    <w:rsid w:val="00E244F1"/>
    <w:rsid w:val="00E26EEA"/>
    <w:rsid w:val="00E3569C"/>
    <w:rsid w:val="00E408D1"/>
    <w:rsid w:val="00E40E29"/>
    <w:rsid w:val="00E51B28"/>
    <w:rsid w:val="00E53D01"/>
    <w:rsid w:val="00E562E1"/>
    <w:rsid w:val="00E56579"/>
    <w:rsid w:val="00E63F97"/>
    <w:rsid w:val="00E64935"/>
    <w:rsid w:val="00E64F4B"/>
    <w:rsid w:val="00E96071"/>
    <w:rsid w:val="00EA3A43"/>
    <w:rsid w:val="00EB0F04"/>
    <w:rsid w:val="00EB1BEE"/>
    <w:rsid w:val="00EB7C58"/>
    <w:rsid w:val="00EC7A05"/>
    <w:rsid w:val="00ED3CD0"/>
    <w:rsid w:val="00ED6240"/>
    <w:rsid w:val="00EE00EF"/>
    <w:rsid w:val="00EE1E0F"/>
    <w:rsid w:val="00EF7147"/>
    <w:rsid w:val="00F07969"/>
    <w:rsid w:val="00F20DF7"/>
    <w:rsid w:val="00F376AE"/>
    <w:rsid w:val="00F41BB0"/>
    <w:rsid w:val="00F4239B"/>
    <w:rsid w:val="00F45703"/>
    <w:rsid w:val="00F45D8B"/>
    <w:rsid w:val="00F53642"/>
    <w:rsid w:val="00F62FA6"/>
    <w:rsid w:val="00F81897"/>
    <w:rsid w:val="00F85CC6"/>
    <w:rsid w:val="00F963D7"/>
    <w:rsid w:val="00F969EB"/>
    <w:rsid w:val="00FA6227"/>
    <w:rsid w:val="00FB2406"/>
    <w:rsid w:val="00FB4973"/>
    <w:rsid w:val="00FB7BF5"/>
    <w:rsid w:val="00FC0295"/>
    <w:rsid w:val="00FE411D"/>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3A55F-1D09-4BDD-BACE-A697B028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16</cp:revision>
  <cp:lastPrinted>2023-02-10T02:48:00Z</cp:lastPrinted>
  <dcterms:created xsi:type="dcterms:W3CDTF">2022-11-03T10:02:00Z</dcterms:created>
  <dcterms:modified xsi:type="dcterms:W3CDTF">2023-02-10T04:11:00Z</dcterms:modified>
</cp:coreProperties>
</file>