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79FB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hint="default" w:ascii="Times New Roman" w:hAnsi="Times New Roman"/>
          <w:b/>
          <w:sz w:val="32"/>
          <w:szCs w:val="32"/>
          <w:lang w:val="en-IN"/>
        </w:rPr>
      </w:pPr>
      <w:r>
        <w:rPr>
          <w:rFonts w:ascii="Times New Roman" w:hAnsi="Times New Roman"/>
          <w:b/>
          <w:sz w:val="32"/>
          <w:szCs w:val="32"/>
        </w:rPr>
        <w:t>18EE</w:t>
      </w:r>
      <w:r>
        <w:rPr>
          <w:rFonts w:hint="default" w:ascii="Times New Roman" w:hAnsi="Times New Roman"/>
          <w:b/>
          <w:sz w:val="32"/>
          <w:szCs w:val="32"/>
          <w:lang w:val="en-IN"/>
        </w:rPr>
        <w:t>4602</w:t>
      </w:r>
    </w:p>
    <w:p w14:paraId="5135D827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Style w:val="3"/>
        <w:tblW w:w="3888" w:type="dxa"/>
        <w:tblInd w:w="5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14:paraId="0D9D77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F398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7186A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5223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F4BB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3801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CCB0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4FA9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A19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D724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AF4F523">
      <w:pPr>
        <w:spacing w:after="0" w:line="240" w:lineRule="auto"/>
        <w:rPr>
          <w:rFonts w:ascii="Times New Roman" w:hAnsi="Times New Roman" w:eastAsia="Times New Roman"/>
          <w:b/>
          <w:sz w:val="12"/>
          <w:lang w:val="en-US" w:eastAsia="en-IN" w:bidi="te-IN"/>
        </w:rPr>
      </w:pPr>
    </w:p>
    <w:tbl>
      <w:tblPr>
        <w:tblStyle w:val="3"/>
        <w:tblW w:w="1096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7"/>
        <w:gridCol w:w="956"/>
        <w:gridCol w:w="1031"/>
        <w:gridCol w:w="5662"/>
      </w:tblGrid>
      <w:tr w14:paraId="21DFE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966" w:type="dxa"/>
            <w:gridSpan w:val="4"/>
            <w:vAlign w:val="center"/>
          </w:tcPr>
          <w:p w14:paraId="2420C9F4">
            <w:pPr>
              <w:spacing w:after="0" w:line="240" w:lineRule="auto"/>
              <w:rPr>
                <w:rFonts w:ascii="Times New Roman" w:hAnsi="Times New Roman" w:eastAsia="Times New Roman"/>
                <w:b/>
                <w:sz w:val="12"/>
                <w:lang w:eastAsia="en-IN" w:bidi="te-IN"/>
              </w:rPr>
            </w:pPr>
          </w:p>
          <w:tbl>
            <w:tblPr>
              <w:tblStyle w:val="3"/>
              <w:tblW w:w="1074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740"/>
            </w:tblGrid>
            <w:tr w14:paraId="751823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10740" w:type="dxa"/>
                  <w:vAlign w:val="center"/>
                </w:tcPr>
                <w:p w14:paraId="4C0F9C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III/IV B.Tech (Regular) DEGREE EXAMINATION</w:t>
                  </w:r>
                </w:p>
              </w:tc>
            </w:tr>
          </w:tbl>
          <w:p w14:paraId="3C44BE4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</w:p>
        </w:tc>
      </w:tr>
      <w:tr w14:paraId="4C9BF2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17" w:type="dxa"/>
            <w:vAlign w:val="center"/>
          </w:tcPr>
          <w:p w14:paraId="5A82D249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22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June, 2022</w:t>
            </w:r>
          </w:p>
        </w:tc>
        <w:tc>
          <w:tcPr>
            <w:tcW w:w="7649" w:type="dxa"/>
            <w:gridSpan w:val="3"/>
            <w:vAlign w:val="center"/>
          </w:tcPr>
          <w:p w14:paraId="0B86A1B0">
            <w:pPr>
              <w:spacing w:after="0" w:line="240" w:lineRule="auto"/>
              <w:jc w:val="right"/>
              <w:rPr>
                <w:rFonts w:ascii="Times New Roman" w:hAnsi="Times New Roman" w:eastAsia="Calibri" w:cs="Times New Roman"/>
                <w:b/>
                <w:sz w:val="22"/>
                <w:szCs w:val="22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 xml:space="preserve">   Electrical and Electronics  Engineering</w:t>
            </w:r>
          </w:p>
        </w:tc>
      </w:tr>
      <w:tr w14:paraId="3C992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17" w:type="dxa"/>
            <w:vAlign w:val="center"/>
          </w:tcPr>
          <w:p w14:paraId="2C3ED508">
            <w:pPr>
              <w:spacing w:after="0" w:line="240" w:lineRule="auto"/>
              <w:rPr>
                <w:rFonts w:ascii="Times New Roman" w:hAnsi="Times New Roman" w:eastAsia="Calibri" w:cs="Times New Roman"/>
                <w:b/>
                <w:sz w:val="18"/>
                <w:szCs w:val="22"/>
                <w:lang w:val="en-IN"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14:textFill>
                  <w14:solidFill>
                    <w14:schemeClr w14:val="tx1"/>
                  </w14:solidFill>
                </w14:textFill>
              </w:rPr>
              <w:t>Sixth  Semester</w:t>
            </w:r>
          </w:p>
        </w:tc>
        <w:tc>
          <w:tcPr>
            <w:tcW w:w="7649" w:type="dxa"/>
            <w:gridSpan w:val="3"/>
            <w:vAlign w:val="center"/>
          </w:tcPr>
          <w:p w14:paraId="73EBEEC2">
            <w:pPr>
              <w:spacing w:after="0" w:line="240" w:lineRule="auto"/>
              <w:ind w:left="-90" w:leftChars="0"/>
              <w:jc w:val="right"/>
              <w:rPr>
                <w:rFonts w:hint="default" w:ascii="Times New Roman" w:hAnsi="Times New Roman" w:eastAsia="Calibri" w:cs="Times New Roman"/>
                <w:b/>
                <w:sz w:val="32"/>
                <w:szCs w:val="32"/>
                <w:lang w:val="en-IN" w:eastAsia="en-US" w:bidi="ar-SA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Power system protection</w:t>
            </w:r>
          </w:p>
        </w:tc>
      </w:tr>
      <w:tr w14:paraId="56449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273" w:type="dxa"/>
            <w:gridSpan w:val="2"/>
          </w:tcPr>
          <w:p w14:paraId="312E192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30"/>
                <w:szCs w:val="32"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AutoShape 2" o:spid="_x0000_s1026" o:spt="32" type="#_x0000_t32" style="position:absolute;left:0pt;margin-left:-8.2pt;margin-top:16.45pt;height:0pt;width:532.2pt;z-index:251659264;mso-width-relative:page;mso-height-relative:page;" filled="f" stroked="t" coordsize="21600,21600" o:gfxdata="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di69Y1gAAAAoBAAAPAAAAAAAAAAEAIAAA&#10;ACIAAABkcnMvZG93bnJldi54bWxQSwECFAAUAAAACACHTuJAEvz+QdUBAACzAwAADgAAAAAAAAAB&#10;ACAAAAAlAQAAZHJzL2Uyb0RvYy54bWxQSwUGAAAAAAYABgBZAQAAbAUAAAAA&#10;">
                      <v:fill on="f" focussize="0,0"/>
                      <v:stroke weight="2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693" w:type="dxa"/>
            <w:gridSpan w:val="2"/>
          </w:tcPr>
          <w:p w14:paraId="26BC277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Maximum: </w:t>
            </w:r>
            <w:r>
              <w:rPr>
                <w:rFonts w:ascii="Times New Roman" w:hAnsi="Times New Roman"/>
              </w:rPr>
              <w:t>50 Marks</w:t>
            </w:r>
          </w:p>
        </w:tc>
      </w:tr>
      <w:tr w14:paraId="56468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304" w:type="dxa"/>
            <w:gridSpan w:val="3"/>
            <w:vAlign w:val="center"/>
          </w:tcPr>
          <w:p w14:paraId="794C7CD9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662" w:type="dxa"/>
            <w:vAlign w:val="center"/>
          </w:tcPr>
          <w:p w14:paraId="2BEFE44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(10X1 = 10Marks)</w:t>
            </w:r>
          </w:p>
        </w:tc>
      </w:tr>
      <w:tr w14:paraId="70436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304" w:type="dxa"/>
            <w:gridSpan w:val="3"/>
            <w:vAlign w:val="center"/>
          </w:tcPr>
          <w:p w14:paraId="22A56B0E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662" w:type="dxa"/>
            <w:vAlign w:val="center"/>
          </w:tcPr>
          <w:p w14:paraId="1655034D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(4X10=40Marks)</w:t>
            </w:r>
          </w:p>
        </w:tc>
      </w:tr>
      <w:tr w14:paraId="75E2C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5304" w:type="dxa"/>
            <w:gridSpan w:val="3"/>
            <w:vAlign w:val="center"/>
          </w:tcPr>
          <w:p w14:paraId="5029828E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</w:p>
        </w:tc>
        <w:tc>
          <w:tcPr>
            <w:tcW w:w="5662" w:type="dxa"/>
            <w:vAlign w:val="center"/>
          </w:tcPr>
          <w:p w14:paraId="04526BE3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</w:p>
        </w:tc>
      </w:tr>
    </w:tbl>
    <w:p w14:paraId="03751740">
      <w:pPr>
        <w:spacing w:after="0"/>
        <w:rPr>
          <w:rFonts w:ascii="Times New Roman" w:hAnsi="Times New Roman"/>
          <w:vanish/>
        </w:rPr>
      </w:pPr>
    </w:p>
    <w:tbl>
      <w:tblPr>
        <w:tblStyle w:val="3"/>
        <w:tblW w:w="12887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"/>
        <w:gridCol w:w="510"/>
        <w:gridCol w:w="7786"/>
        <w:gridCol w:w="720"/>
        <w:gridCol w:w="550"/>
        <w:gridCol w:w="741"/>
        <w:gridCol w:w="550"/>
        <w:gridCol w:w="550"/>
        <w:gridCol w:w="550"/>
        <w:gridCol w:w="550"/>
      </w:tblGrid>
      <w:tr w14:paraId="01F7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41B55D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B562A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</w:tcPr>
          <w:p w14:paraId="56B6E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14:paraId="2EF0583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14:paraId="71EFAA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BL</w:t>
            </w:r>
          </w:p>
        </w:tc>
        <w:tc>
          <w:tcPr>
            <w:tcW w:w="741" w:type="dxa"/>
            <w:shd w:val="clear" w:color="auto" w:fill="auto"/>
          </w:tcPr>
          <w:p w14:paraId="71D5F32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</w:p>
        </w:tc>
      </w:tr>
      <w:tr w14:paraId="6F368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0A1C653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14:paraId="36EBCDC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C947F50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Define selectivity of protective relaying</w:t>
            </w:r>
          </w:p>
        </w:tc>
        <w:tc>
          <w:tcPr>
            <w:tcW w:w="720" w:type="dxa"/>
          </w:tcPr>
          <w:p w14:paraId="47B01B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0A55A15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525F0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B7D4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0266FCD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69E354D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5BCD0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Define reach of a relay</w:t>
            </w:r>
          </w:p>
        </w:tc>
        <w:tc>
          <w:tcPr>
            <w:tcW w:w="720" w:type="dxa"/>
          </w:tcPr>
          <w:p w14:paraId="644CB9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AA10C9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39E6E5B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A999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373FF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34F325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EC1D49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are the advantages of static relays over electromagnetic relays</w:t>
            </w:r>
          </w:p>
        </w:tc>
        <w:tc>
          <w:tcPr>
            <w:tcW w:w="720" w:type="dxa"/>
          </w:tcPr>
          <w:p w14:paraId="4984B5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6269CB0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7BA7CB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3F2B4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2AED017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E0137E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36EB727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are the features of directional relays</w:t>
            </w:r>
          </w:p>
        </w:tc>
        <w:tc>
          <w:tcPr>
            <w:tcW w:w="720" w:type="dxa"/>
          </w:tcPr>
          <w:p w14:paraId="179A13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086D5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66A981A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07000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71" w:hRule="atLeast"/>
        </w:trPr>
        <w:tc>
          <w:tcPr>
            <w:tcW w:w="380" w:type="dxa"/>
            <w:shd w:val="clear" w:color="auto" w:fill="auto"/>
          </w:tcPr>
          <w:p w14:paraId="4C704A8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5C89310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589A21F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do you understand by level detectors?</w:t>
            </w:r>
          </w:p>
        </w:tc>
        <w:tc>
          <w:tcPr>
            <w:tcW w:w="720" w:type="dxa"/>
          </w:tcPr>
          <w:p w14:paraId="590467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3005F6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298899B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61EB5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71" w:hRule="atLeast"/>
        </w:trPr>
        <w:tc>
          <w:tcPr>
            <w:tcW w:w="380" w:type="dxa"/>
            <w:shd w:val="clear" w:color="auto" w:fill="auto"/>
          </w:tcPr>
          <w:p w14:paraId="7F0CFF5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0643A69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0A10EB8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is restricted earth fault protection?</w:t>
            </w:r>
          </w:p>
        </w:tc>
        <w:tc>
          <w:tcPr>
            <w:tcW w:w="720" w:type="dxa"/>
          </w:tcPr>
          <w:p w14:paraId="54A4F7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1B2E5A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346D1E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4EDC0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71" w:hRule="atLeast"/>
        </w:trPr>
        <w:tc>
          <w:tcPr>
            <w:tcW w:w="380" w:type="dxa"/>
            <w:shd w:val="clear" w:color="auto" w:fill="auto"/>
          </w:tcPr>
          <w:p w14:paraId="1598AD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5D393A2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9BDDB3A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are the relays employed for protection of long transmission lines?</w:t>
            </w:r>
          </w:p>
        </w:tc>
        <w:tc>
          <w:tcPr>
            <w:tcW w:w="720" w:type="dxa"/>
          </w:tcPr>
          <w:p w14:paraId="03F4F1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1918E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185B23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11DE8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71" w:hRule="atLeast"/>
        </w:trPr>
        <w:tc>
          <w:tcPr>
            <w:tcW w:w="380" w:type="dxa"/>
            <w:shd w:val="clear" w:color="auto" w:fill="auto"/>
          </w:tcPr>
          <w:p w14:paraId="7F89CD5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28C5D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FC5991E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is meant by recovery voltage?</w:t>
            </w:r>
          </w:p>
        </w:tc>
        <w:tc>
          <w:tcPr>
            <w:tcW w:w="720" w:type="dxa"/>
          </w:tcPr>
          <w:p w14:paraId="2B05F8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CA5DC4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636BA72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72EDA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71" w:hRule="atLeast"/>
        </w:trPr>
        <w:tc>
          <w:tcPr>
            <w:tcW w:w="380" w:type="dxa"/>
            <w:shd w:val="clear" w:color="auto" w:fill="auto"/>
          </w:tcPr>
          <w:p w14:paraId="36473FF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4115385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3507019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What are the types of air circuit breakers</w:t>
            </w:r>
          </w:p>
        </w:tc>
        <w:tc>
          <w:tcPr>
            <w:tcW w:w="720" w:type="dxa"/>
          </w:tcPr>
          <w:p w14:paraId="48C6A4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6FE47C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049E037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64841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86" w:hRule="atLeast"/>
        </w:trPr>
        <w:tc>
          <w:tcPr>
            <w:tcW w:w="380" w:type="dxa"/>
            <w:shd w:val="clear" w:color="auto" w:fill="auto"/>
          </w:tcPr>
          <w:p w14:paraId="2B82844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0E7CFA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E37D8F1">
            <w:pPr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Mention the different methods of high resistance arc interruption.</w:t>
            </w:r>
          </w:p>
        </w:tc>
        <w:tc>
          <w:tcPr>
            <w:tcW w:w="720" w:type="dxa"/>
          </w:tcPr>
          <w:p w14:paraId="42C25A1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5AFDF2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41" w:type="dxa"/>
            <w:shd w:val="clear" w:color="auto" w:fill="auto"/>
          </w:tcPr>
          <w:p w14:paraId="4B036C3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14:paraId="07E65A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10687" w:type="dxa"/>
            <w:gridSpan w:val="6"/>
          </w:tcPr>
          <w:p w14:paraId="502152C0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14:paraId="4AFA2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3E3F9C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14:paraId="1E5A3A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647C5D0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vertAlign w:val="superscript"/>
                <w:lang w:val="en-IN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Explain the principle of operation of IDMT relay. </w:t>
            </w:r>
          </w:p>
        </w:tc>
        <w:tc>
          <w:tcPr>
            <w:tcW w:w="720" w:type="dxa"/>
          </w:tcPr>
          <w:p w14:paraId="239D04F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2D04A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1EF8B1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6C5B73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6FD9E47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21F7B6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B62A3B2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vertAlign w:val="superscript"/>
                <w:lang w:val="en-IN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Explain the construction and operating principles of a balanced beam type relay.</w:t>
            </w:r>
          </w:p>
        </w:tc>
        <w:tc>
          <w:tcPr>
            <w:tcW w:w="720" w:type="dxa"/>
          </w:tcPr>
          <w:p w14:paraId="73B5043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7407C4DF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0735F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5F2D6D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321D874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1C0FEA7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86" w:type="dxa"/>
            <w:shd w:val="clear" w:color="auto" w:fill="auto"/>
            <w:vAlign w:val="top"/>
          </w:tcPr>
          <w:p w14:paraId="4E97D097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(OR)</w:t>
            </w:r>
          </w:p>
        </w:tc>
        <w:tc>
          <w:tcPr>
            <w:tcW w:w="720" w:type="dxa"/>
          </w:tcPr>
          <w:p w14:paraId="470385C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14:paraId="453CEF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1" w:type="dxa"/>
            <w:shd w:val="clear" w:color="auto" w:fill="auto"/>
          </w:tcPr>
          <w:p w14:paraId="7C8FEFD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14:paraId="78758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3E7AC3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14:paraId="15A7356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4AB2C58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Describe the functional characteristics of protective relaying.</w:t>
            </w:r>
          </w:p>
        </w:tc>
        <w:tc>
          <w:tcPr>
            <w:tcW w:w="720" w:type="dxa"/>
          </w:tcPr>
          <w:p w14:paraId="547A77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3CF09F98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2080D0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1A4277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6C1F41F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7365F4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23ED762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sz w:val="22"/>
                <w:szCs w:val="22"/>
                <w:lang w:val="en-US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Explain the working principle of the following distance relays with sketches and R-X diagrams.  i) Mho relay ii) Reactance relay</w:t>
            </w:r>
          </w:p>
        </w:tc>
        <w:tc>
          <w:tcPr>
            <w:tcW w:w="720" w:type="dxa"/>
          </w:tcPr>
          <w:p w14:paraId="77F9AAE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14:paraId="4042EFE4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741" w:type="dxa"/>
            <w:shd w:val="clear" w:color="auto" w:fill="auto"/>
          </w:tcPr>
          <w:p w14:paraId="42F7DA2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14:paraId="0ED92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10687" w:type="dxa"/>
            <w:gridSpan w:val="6"/>
          </w:tcPr>
          <w:p w14:paraId="299CDDD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14:paraId="7B245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515F84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1CA91C45">
            <w:pPr>
              <w:spacing w:after="0" w:line="240" w:lineRule="auto"/>
              <w:rPr>
                <w:rFonts w:hint="default" w:ascii="Times New Roman" w:hAnsi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6D7FD3DF">
            <w:pPr>
              <w:pStyle w:val="7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Compare the electromagnetic, static and numerical relays.</w:t>
            </w:r>
          </w:p>
        </w:tc>
        <w:tc>
          <w:tcPr>
            <w:tcW w:w="720" w:type="dxa"/>
          </w:tcPr>
          <w:p w14:paraId="7267CEA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2F771A87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2</w:t>
            </w:r>
          </w:p>
        </w:tc>
        <w:tc>
          <w:tcPr>
            <w:tcW w:w="741" w:type="dxa"/>
            <w:shd w:val="clear" w:color="auto" w:fill="auto"/>
          </w:tcPr>
          <w:p w14:paraId="7EC826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8B7F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6749190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33BF0E5A">
            <w:pPr>
              <w:spacing w:after="0" w:line="240" w:lineRule="auto"/>
              <w:rPr>
                <w:rFonts w:hint="default" w:ascii="Times New Roman" w:hAnsi="Times New Roman"/>
                <w:sz w:val="20"/>
                <w:szCs w:val="20"/>
                <w:lang w:val="en-I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A358101">
            <w:pPr>
              <w:pStyle w:val="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Discuss the inverse time current relay with a block diagram</w:t>
            </w:r>
            <w:r>
              <w:rPr>
                <w:color w:val="000000" w:themeColor="text1"/>
                <w:sz w:val="22"/>
                <w:szCs w:val="22"/>
                <w:lang w:bidi="hi-IN"/>
                <w14:textFill>
                  <w14:solidFill>
                    <w14:schemeClr w14:val="tx1"/>
                  </w14:solidFill>
                </w14:textFill>
              </w:rPr>
              <w:t>?</w:t>
            </w:r>
          </w:p>
        </w:tc>
        <w:tc>
          <w:tcPr>
            <w:tcW w:w="720" w:type="dxa"/>
          </w:tcPr>
          <w:p w14:paraId="51B7A50E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CO2</w:t>
            </w:r>
          </w:p>
        </w:tc>
        <w:tc>
          <w:tcPr>
            <w:tcW w:w="550" w:type="dxa"/>
          </w:tcPr>
          <w:p w14:paraId="3D50BC8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7D086A71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5M</w:t>
            </w:r>
          </w:p>
        </w:tc>
      </w:tr>
      <w:tr w14:paraId="2D464A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vAlign w:val="top"/>
          </w:tcPr>
          <w:p w14:paraId="55E8E20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vAlign w:val="top"/>
          </w:tcPr>
          <w:p w14:paraId="1D6B6370">
            <w:pPr>
              <w:spacing w:after="0" w:line="240" w:lineRule="auto"/>
            </w:pPr>
          </w:p>
        </w:tc>
        <w:tc>
          <w:tcPr>
            <w:tcW w:w="7786" w:type="dxa"/>
            <w:vAlign w:val="top"/>
          </w:tcPr>
          <w:p w14:paraId="154AA8EA">
            <w:pPr>
              <w:pStyle w:val="7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(OR)</w:t>
            </w:r>
          </w:p>
        </w:tc>
        <w:tc>
          <w:tcPr>
            <w:tcW w:w="2011" w:type="dxa"/>
            <w:gridSpan w:val="3"/>
            <w:vAlign w:val="top"/>
          </w:tcPr>
          <w:p w14:paraId="5847BD55">
            <w:pPr>
              <w:pStyle w:val="7"/>
              <w:spacing w:before="0" w:beforeAutospacing="0" w:after="0" w:afterAutospacing="0"/>
            </w:pPr>
          </w:p>
        </w:tc>
      </w:tr>
      <w:tr w14:paraId="694C4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12E5216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613668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CC92568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en-US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Discuss the duality between the amplitude and phase comparators.</w:t>
            </w:r>
          </w:p>
        </w:tc>
        <w:tc>
          <w:tcPr>
            <w:tcW w:w="720" w:type="dxa"/>
          </w:tcPr>
          <w:p w14:paraId="7F22EE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14:paraId="367E159C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741" w:type="dxa"/>
            <w:shd w:val="clear" w:color="auto" w:fill="auto"/>
          </w:tcPr>
          <w:p w14:paraId="105568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89D0D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279CC26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72F1524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13AB67E2">
            <w:pPr>
              <w:pStyle w:val="7"/>
              <w:spacing w:before="0" w:beforeAutospacing="0" w:after="0" w:afterAutospacing="0"/>
              <w:rPr>
                <w:bCs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Discuss the operation of a PC based relay with a block diagram</w:t>
            </w:r>
            <w:r>
              <w:rPr>
                <w:color w:val="000000" w:themeColor="text1"/>
                <w:sz w:val="22"/>
                <w:szCs w:val="22"/>
                <w:lang w:bidi="hi-IN"/>
                <w14:textFill>
                  <w14:solidFill>
                    <w14:schemeClr w14:val="tx1"/>
                  </w14:solidFill>
                </w14:textFill>
              </w:rPr>
              <w:t>?</w:t>
            </w:r>
          </w:p>
        </w:tc>
        <w:tc>
          <w:tcPr>
            <w:tcW w:w="720" w:type="dxa"/>
            <w:vAlign w:val="top"/>
          </w:tcPr>
          <w:p w14:paraId="4859DB3F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  <w:vAlign w:val="top"/>
          </w:tcPr>
          <w:p w14:paraId="636B2F3E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572F273B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5M</w:t>
            </w:r>
          </w:p>
        </w:tc>
      </w:tr>
      <w:tr w14:paraId="2010C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10687" w:type="dxa"/>
            <w:gridSpan w:val="6"/>
          </w:tcPr>
          <w:p w14:paraId="23BDF1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  <w:tc>
          <w:tcPr>
            <w:tcW w:w="550" w:type="dxa"/>
          </w:tcPr>
          <w:p w14:paraId="621605C1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550" w:type="dxa"/>
          </w:tcPr>
          <w:p w14:paraId="324AEE9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550" w:type="dxa"/>
          </w:tcPr>
          <w:p w14:paraId="5E88485A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</w:p>
        </w:tc>
        <w:tc>
          <w:tcPr>
            <w:tcW w:w="550" w:type="dxa"/>
          </w:tcPr>
          <w:p w14:paraId="2E1CB6B5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</w:p>
        </w:tc>
      </w:tr>
      <w:tr w14:paraId="58E00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544DD2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14:paraId="1AC2D04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4C3CDC8D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Explain with a neat diagram the application of Merz-price circulating current principle for the protection of alternator.</w:t>
            </w:r>
          </w:p>
        </w:tc>
        <w:tc>
          <w:tcPr>
            <w:tcW w:w="720" w:type="dxa"/>
          </w:tcPr>
          <w:p w14:paraId="374EBE8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4C1773D9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741" w:type="dxa"/>
            <w:shd w:val="clear" w:color="auto" w:fill="auto"/>
          </w:tcPr>
          <w:p w14:paraId="7B0AD4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44C5A5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3B90B8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</w:tcPr>
          <w:p w14:paraId="34AFB4E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FBB0317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bCs/>
                <w:sz w:val="22"/>
                <w:szCs w:val="22"/>
                <w:lang w:val="en-IN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 3-phase, 66/11 kV star-delta connected transformer is protected by Merz-price system. The CT’s on LV side have a ratio of 400/5 A. Find the ratio of CT’s on the HV side.</w:t>
            </w:r>
          </w:p>
        </w:tc>
        <w:tc>
          <w:tcPr>
            <w:tcW w:w="720" w:type="dxa"/>
          </w:tcPr>
          <w:p w14:paraId="1357CC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14:paraId="1100070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41" w:type="dxa"/>
            <w:shd w:val="clear" w:color="auto" w:fill="auto"/>
          </w:tcPr>
          <w:p w14:paraId="3E8CF7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21AA31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890" w:type="dxa"/>
            <w:gridSpan w:val="2"/>
            <w:vAlign w:val="top"/>
          </w:tcPr>
          <w:p w14:paraId="05939D66">
            <w:pPr>
              <w:pStyle w:val="7"/>
              <w:spacing w:before="0" w:beforeAutospacing="0" w:after="0" w:afterAutospacing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86" w:type="dxa"/>
            <w:vAlign w:val="top"/>
          </w:tcPr>
          <w:p w14:paraId="28959B5A">
            <w:pPr>
              <w:pStyle w:val="7"/>
              <w:spacing w:before="0" w:beforeAutospacing="0" w:after="0" w:afterAutospacing="0"/>
              <w:jc w:val="center"/>
              <w:rPr>
                <w:rFonts w:hint="default"/>
                <w:lang w:val="en-IN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(OR)</w:t>
            </w:r>
          </w:p>
        </w:tc>
        <w:tc>
          <w:tcPr>
            <w:tcW w:w="2011" w:type="dxa"/>
            <w:gridSpan w:val="3"/>
            <w:vAlign w:val="top"/>
          </w:tcPr>
          <w:p w14:paraId="30D622F9">
            <w:pPr>
              <w:pStyle w:val="7"/>
              <w:spacing w:before="0" w:beforeAutospacing="0" w:after="0" w:afterAutospacing="0"/>
              <w:jc w:val="center"/>
            </w:pPr>
          </w:p>
        </w:tc>
      </w:tr>
      <w:tr w14:paraId="677DBF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7B9ABD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310A122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21B9BCB7">
            <w:pPr>
              <w:pStyle w:val="7"/>
              <w:spacing w:before="0" w:beforeAutospacing="0" w:after="0" w:afterAutospacing="0"/>
              <w:rPr>
                <w:rFonts w:ascii="Times New Roman" w:hAnsi="Times New Roman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Describe the construction and working of Buchholz relay with neat sketch.</w:t>
            </w:r>
          </w:p>
        </w:tc>
        <w:tc>
          <w:tcPr>
            <w:tcW w:w="720" w:type="dxa"/>
            <w:vAlign w:val="top"/>
          </w:tcPr>
          <w:p w14:paraId="0C040382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550" w:type="dxa"/>
            <w:vAlign w:val="top"/>
          </w:tcPr>
          <w:p w14:paraId="26D95FA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1C7BAB7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27A6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6209994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43AF93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7696785F">
            <w:pPr>
              <w:pStyle w:val="7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What is the necessity to suppress the field in an alternator? Explain in detail.</w:t>
            </w:r>
          </w:p>
        </w:tc>
        <w:tc>
          <w:tcPr>
            <w:tcW w:w="720" w:type="dxa"/>
            <w:vAlign w:val="top"/>
          </w:tcPr>
          <w:p w14:paraId="7F5DDFE4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CO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</w:p>
        </w:tc>
        <w:tc>
          <w:tcPr>
            <w:tcW w:w="550" w:type="dxa"/>
            <w:vAlign w:val="top"/>
          </w:tcPr>
          <w:p w14:paraId="34AFA48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0EEC6BE3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3EE72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10687" w:type="dxa"/>
            <w:gridSpan w:val="6"/>
          </w:tcPr>
          <w:p w14:paraId="6353E96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14:paraId="4277C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343323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426257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124442F">
            <w:pPr>
              <w:pStyle w:val="7"/>
              <w:spacing w:before="0" w:beforeAutospacing="0" w:after="0" w:afterAutospacing="0"/>
              <w:rPr>
                <w:rFonts w:ascii="Times New Roman" w:hAnsi="Times New Roman" w:eastAsia="Calibri" w:cs="Times New Roman"/>
                <w:bCs/>
                <w:sz w:val="24"/>
                <w:szCs w:val="24"/>
                <w:lang w:val="en-IN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Discuss the recovery rate theory and energy balance theory of arc interruption in circuit breaker.</w:t>
            </w:r>
          </w:p>
        </w:tc>
        <w:tc>
          <w:tcPr>
            <w:tcW w:w="720" w:type="dxa"/>
          </w:tcPr>
          <w:p w14:paraId="019AD2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14:paraId="38A6AB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</w:tcPr>
          <w:p w14:paraId="618CE5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1D383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41" w:hRule="atLeast"/>
        </w:trPr>
        <w:tc>
          <w:tcPr>
            <w:tcW w:w="380" w:type="dxa"/>
            <w:shd w:val="clear" w:color="auto" w:fill="auto"/>
          </w:tcPr>
          <w:p w14:paraId="1F47BE6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3D878A1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54BF52D3">
            <w:pPr>
              <w:pStyle w:val="7"/>
              <w:spacing w:before="0" w:beforeAutospacing="0" w:after="0" w:afterAutospacing="0"/>
              <w:rPr>
                <w:rFonts w:ascii="Times New Roman" w:hAnsi="Times New Roman" w:cs="Times New Roman" w:eastAsiaTheme="minorHAnsi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Discuss the construction and principle operation of Minimum oil circuit breaker. What are its relative merits and demerits</w:t>
            </w:r>
          </w:p>
        </w:tc>
        <w:tc>
          <w:tcPr>
            <w:tcW w:w="720" w:type="dxa"/>
            <w:vAlign w:val="top"/>
          </w:tcPr>
          <w:p w14:paraId="7EAAC104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vAlign w:val="top"/>
          </w:tcPr>
          <w:p w14:paraId="780E6337">
            <w:pPr>
              <w:spacing w:after="0" w:line="240" w:lineRule="auto"/>
              <w:rPr>
                <w:rFonts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7B2E4F5C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2"/>
                <w:szCs w:val="22"/>
                <w:lang w:val="en-IN" w:eastAsia="en-US" w:bidi="ar-SA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0D7C2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vAlign w:val="top"/>
          </w:tcPr>
          <w:p w14:paraId="7ED69D9C">
            <w:pPr>
              <w:pStyle w:val="7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" w:type="dxa"/>
            <w:vAlign w:val="top"/>
          </w:tcPr>
          <w:p w14:paraId="1072A8D9">
            <w:pPr>
              <w:spacing w:after="0" w:line="240" w:lineRule="auto"/>
            </w:pPr>
          </w:p>
        </w:tc>
        <w:tc>
          <w:tcPr>
            <w:tcW w:w="7786" w:type="dxa"/>
            <w:vAlign w:val="top"/>
          </w:tcPr>
          <w:p w14:paraId="6BA65A77">
            <w:pPr>
              <w:pStyle w:val="7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(OR)</w:t>
            </w:r>
          </w:p>
        </w:tc>
        <w:tc>
          <w:tcPr>
            <w:tcW w:w="2011" w:type="dxa"/>
            <w:gridSpan w:val="3"/>
            <w:vAlign w:val="top"/>
          </w:tcPr>
          <w:p w14:paraId="470BC087">
            <w:pPr>
              <w:spacing w:after="0" w:line="240" w:lineRule="auto"/>
            </w:pPr>
          </w:p>
        </w:tc>
      </w:tr>
      <w:tr w14:paraId="31FB98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39E0E17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10" w:type="dxa"/>
            <w:shd w:val="clear" w:color="auto" w:fill="auto"/>
            <w:vAlign w:val="top"/>
          </w:tcPr>
          <w:p w14:paraId="246C440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a)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016C054B">
            <w:pPr>
              <w:pStyle w:val="7"/>
              <w:spacing w:before="0" w:beforeAutospacing="0" w:after="0" w:afterAutospacing="0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en-US" w:eastAsia="en-US" w:bidi="ar-SA"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Describe construction, operating principle and application of vacuum circuit breaker</w:t>
            </w:r>
          </w:p>
        </w:tc>
        <w:tc>
          <w:tcPr>
            <w:tcW w:w="720" w:type="dxa"/>
            <w:vAlign w:val="top"/>
          </w:tcPr>
          <w:p w14:paraId="1415B42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vAlign w:val="top"/>
          </w:tcPr>
          <w:p w14:paraId="3A861B0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41" w:type="dxa"/>
            <w:shd w:val="clear" w:color="auto" w:fill="auto"/>
            <w:vAlign w:val="top"/>
          </w:tcPr>
          <w:p w14:paraId="2CBB12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  <w:tr w14:paraId="301B3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00" w:type="dxa"/>
          <w:trHeight w:val="256" w:hRule="atLeast"/>
        </w:trPr>
        <w:tc>
          <w:tcPr>
            <w:tcW w:w="380" w:type="dxa"/>
            <w:shd w:val="clear" w:color="auto" w:fill="auto"/>
          </w:tcPr>
          <w:p w14:paraId="16700B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" w:type="dxa"/>
            <w:shd w:val="clear" w:color="auto" w:fill="auto"/>
            <w:vAlign w:val="top"/>
          </w:tcPr>
          <w:p w14:paraId="024EA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b)</w:t>
            </w:r>
          </w:p>
        </w:tc>
        <w:tc>
          <w:tcPr>
            <w:tcW w:w="7786" w:type="dxa"/>
            <w:shd w:val="clear" w:color="auto" w:fill="auto"/>
            <w:vAlign w:val="top"/>
          </w:tcPr>
          <w:p w14:paraId="38673052">
            <w:pPr>
              <w:pStyle w:val="7"/>
              <w:spacing w:before="0" w:beforeAutospacing="0" w:after="0" w:afterAutospacing="0"/>
              <w:rPr>
                <w:bCs/>
              </w:rPr>
            </w:pPr>
            <w:r>
              <w:rPr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What is resistance switching? Derive the expression for critical resistance in terms of system inductance and capacitance, which give no transient oscillation.</w:t>
            </w:r>
          </w:p>
        </w:tc>
        <w:tc>
          <w:tcPr>
            <w:tcW w:w="720" w:type="dxa"/>
            <w:vAlign w:val="top"/>
          </w:tcPr>
          <w:p w14:paraId="22FA64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  <w:vAlign w:val="top"/>
          </w:tcPr>
          <w:p w14:paraId="3443AD00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ascii="Times New Roman" w:hAnsi="Times New Roman"/>
              </w:rPr>
              <w:t>L</w:t>
            </w:r>
            <w:r>
              <w:rPr>
                <w:rFonts w:hint="default" w:ascii="Times New Roman" w:hAnsi="Times New Roman"/>
                <w:lang w:val="en-IN"/>
              </w:rPr>
              <w:t>3</w:t>
            </w:r>
            <w:bookmarkStart w:id="0" w:name="_GoBack"/>
            <w:bookmarkEnd w:id="0"/>
          </w:p>
        </w:tc>
        <w:tc>
          <w:tcPr>
            <w:tcW w:w="741" w:type="dxa"/>
            <w:shd w:val="clear" w:color="auto" w:fill="auto"/>
            <w:vAlign w:val="top"/>
          </w:tcPr>
          <w:p w14:paraId="3AFED305">
            <w:pPr>
              <w:spacing w:after="0" w:line="240" w:lineRule="auto"/>
              <w:rPr>
                <w:rFonts w:hint="default" w:ascii="Times New Roman" w:hAnsi="Times New Roman"/>
                <w:lang w:val="en-IN"/>
              </w:rPr>
            </w:pPr>
            <w:r>
              <w:rPr>
                <w:rFonts w:hint="default" w:ascii="Times New Roman" w:hAnsi="Times New Roman"/>
                <w:lang w:val="en-IN"/>
              </w:rPr>
              <w:t>5</w:t>
            </w:r>
            <w:r>
              <w:rPr>
                <w:rFonts w:ascii="Times New Roman" w:hAnsi="Times New Roman"/>
              </w:rPr>
              <w:t>M</w:t>
            </w:r>
          </w:p>
        </w:tc>
      </w:tr>
    </w:tbl>
    <w:p w14:paraId="5D8A109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lang w:eastAsia="en-IN"/>
        </w:rPr>
        <w:drawing>
          <wp:inline distT="0" distB="0" distL="0" distR="0">
            <wp:extent cx="2152650" cy="3905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2649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sectPr>
      <w:pgSz w:w="11909" w:h="16834"/>
      <w:pgMar w:top="425" w:right="720" w:bottom="244" w:left="72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10488"/>
    <w:rsid w:val="000312B8"/>
    <w:rsid w:val="00061C75"/>
    <w:rsid w:val="000735E4"/>
    <w:rsid w:val="00075C82"/>
    <w:rsid w:val="00085F3E"/>
    <w:rsid w:val="00091C80"/>
    <w:rsid w:val="000A2747"/>
    <w:rsid w:val="000B1D77"/>
    <w:rsid w:val="000B687C"/>
    <w:rsid w:val="000D1F34"/>
    <w:rsid w:val="000E4C8D"/>
    <w:rsid w:val="00111CBC"/>
    <w:rsid w:val="001202F5"/>
    <w:rsid w:val="00120A9D"/>
    <w:rsid w:val="0012776B"/>
    <w:rsid w:val="00133E67"/>
    <w:rsid w:val="00140315"/>
    <w:rsid w:val="001434E1"/>
    <w:rsid w:val="00146B1E"/>
    <w:rsid w:val="00156EA0"/>
    <w:rsid w:val="00161A66"/>
    <w:rsid w:val="00162E39"/>
    <w:rsid w:val="00166A13"/>
    <w:rsid w:val="00180292"/>
    <w:rsid w:val="00182688"/>
    <w:rsid w:val="00182F8E"/>
    <w:rsid w:val="00195EBA"/>
    <w:rsid w:val="001A12DA"/>
    <w:rsid w:val="001B1CBA"/>
    <w:rsid w:val="001B2C49"/>
    <w:rsid w:val="001B68BB"/>
    <w:rsid w:val="001B6AC0"/>
    <w:rsid w:val="001D77D0"/>
    <w:rsid w:val="001E0718"/>
    <w:rsid w:val="001E3404"/>
    <w:rsid w:val="001F2C3E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C4919"/>
    <w:rsid w:val="002D1D2A"/>
    <w:rsid w:val="002D6CC2"/>
    <w:rsid w:val="002D7A6E"/>
    <w:rsid w:val="002E16F9"/>
    <w:rsid w:val="002E2959"/>
    <w:rsid w:val="002F6E6A"/>
    <w:rsid w:val="0030205E"/>
    <w:rsid w:val="00311D20"/>
    <w:rsid w:val="003145BB"/>
    <w:rsid w:val="00314B0C"/>
    <w:rsid w:val="003206A4"/>
    <w:rsid w:val="0032210F"/>
    <w:rsid w:val="0033148C"/>
    <w:rsid w:val="0036047D"/>
    <w:rsid w:val="00375F6E"/>
    <w:rsid w:val="0038021E"/>
    <w:rsid w:val="003A0BE0"/>
    <w:rsid w:val="003A1A09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30984"/>
    <w:rsid w:val="00431443"/>
    <w:rsid w:val="004475AF"/>
    <w:rsid w:val="00455F55"/>
    <w:rsid w:val="00471D81"/>
    <w:rsid w:val="00493097"/>
    <w:rsid w:val="0049550F"/>
    <w:rsid w:val="004B39E1"/>
    <w:rsid w:val="004B42D8"/>
    <w:rsid w:val="004E1936"/>
    <w:rsid w:val="004E6894"/>
    <w:rsid w:val="004F7399"/>
    <w:rsid w:val="0050029F"/>
    <w:rsid w:val="005139C6"/>
    <w:rsid w:val="00535236"/>
    <w:rsid w:val="00551A58"/>
    <w:rsid w:val="005746FD"/>
    <w:rsid w:val="005922F7"/>
    <w:rsid w:val="00596EE1"/>
    <w:rsid w:val="005A1EB1"/>
    <w:rsid w:val="005A4878"/>
    <w:rsid w:val="005B034C"/>
    <w:rsid w:val="005B2EE9"/>
    <w:rsid w:val="005B5E00"/>
    <w:rsid w:val="005C03C7"/>
    <w:rsid w:val="005C40B1"/>
    <w:rsid w:val="005C61A7"/>
    <w:rsid w:val="005D0980"/>
    <w:rsid w:val="005D7618"/>
    <w:rsid w:val="005E587C"/>
    <w:rsid w:val="005F34F7"/>
    <w:rsid w:val="00602A32"/>
    <w:rsid w:val="00602C49"/>
    <w:rsid w:val="0061412B"/>
    <w:rsid w:val="00615B34"/>
    <w:rsid w:val="00627754"/>
    <w:rsid w:val="006302A1"/>
    <w:rsid w:val="00631928"/>
    <w:rsid w:val="0065102E"/>
    <w:rsid w:val="0065128C"/>
    <w:rsid w:val="00660153"/>
    <w:rsid w:val="006645DE"/>
    <w:rsid w:val="006744F5"/>
    <w:rsid w:val="00683F5E"/>
    <w:rsid w:val="00695B4E"/>
    <w:rsid w:val="006B4E1B"/>
    <w:rsid w:val="006D3564"/>
    <w:rsid w:val="006D71F0"/>
    <w:rsid w:val="006E3085"/>
    <w:rsid w:val="006E58F7"/>
    <w:rsid w:val="006E5E11"/>
    <w:rsid w:val="006E6941"/>
    <w:rsid w:val="006F3A72"/>
    <w:rsid w:val="006F3B42"/>
    <w:rsid w:val="006F48EA"/>
    <w:rsid w:val="007011C7"/>
    <w:rsid w:val="00723BD6"/>
    <w:rsid w:val="0074144C"/>
    <w:rsid w:val="00742189"/>
    <w:rsid w:val="007558A3"/>
    <w:rsid w:val="00755C8C"/>
    <w:rsid w:val="00791D68"/>
    <w:rsid w:val="0079491B"/>
    <w:rsid w:val="007D7935"/>
    <w:rsid w:val="007E06AE"/>
    <w:rsid w:val="007E3A3C"/>
    <w:rsid w:val="007F4DAB"/>
    <w:rsid w:val="007F5FE8"/>
    <w:rsid w:val="00810282"/>
    <w:rsid w:val="00820331"/>
    <w:rsid w:val="0083265E"/>
    <w:rsid w:val="00836A41"/>
    <w:rsid w:val="00853363"/>
    <w:rsid w:val="00864679"/>
    <w:rsid w:val="00865F1D"/>
    <w:rsid w:val="00875AF4"/>
    <w:rsid w:val="00880A57"/>
    <w:rsid w:val="0088494F"/>
    <w:rsid w:val="008A3D1E"/>
    <w:rsid w:val="008A4A20"/>
    <w:rsid w:val="008E1885"/>
    <w:rsid w:val="008E2666"/>
    <w:rsid w:val="008F4B08"/>
    <w:rsid w:val="00910D87"/>
    <w:rsid w:val="009178F6"/>
    <w:rsid w:val="00920ED8"/>
    <w:rsid w:val="00923776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06AA"/>
    <w:rsid w:val="009F48A1"/>
    <w:rsid w:val="00A05C5F"/>
    <w:rsid w:val="00A302E4"/>
    <w:rsid w:val="00A367DC"/>
    <w:rsid w:val="00A63F64"/>
    <w:rsid w:val="00A6739D"/>
    <w:rsid w:val="00A805E9"/>
    <w:rsid w:val="00A825BC"/>
    <w:rsid w:val="00AA1AC9"/>
    <w:rsid w:val="00AB37A6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2696F"/>
    <w:rsid w:val="00B36138"/>
    <w:rsid w:val="00B432AA"/>
    <w:rsid w:val="00B51625"/>
    <w:rsid w:val="00B84FA5"/>
    <w:rsid w:val="00B93044"/>
    <w:rsid w:val="00BA43D9"/>
    <w:rsid w:val="00BA5E54"/>
    <w:rsid w:val="00BB6839"/>
    <w:rsid w:val="00BC5F4D"/>
    <w:rsid w:val="00BD49FB"/>
    <w:rsid w:val="00BD71B9"/>
    <w:rsid w:val="00BE3F49"/>
    <w:rsid w:val="00BF2511"/>
    <w:rsid w:val="00BF54F3"/>
    <w:rsid w:val="00C06AD0"/>
    <w:rsid w:val="00C22E75"/>
    <w:rsid w:val="00C471BC"/>
    <w:rsid w:val="00C57C70"/>
    <w:rsid w:val="00C731A2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076BB"/>
    <w:rsid w:val="00D10B34"/>
    <w:rsid w:val="00D11377"/>
    <w:rsid w:val="00D17F04"/>
    <w:rsid w:val="00D264AC"/>
    <w:rsid w:val="00D3616D"/>
    <w:rsid w:val="00D60AA2"/>
    <w:rsid w:val="00D8251E"/>
    <w:rsid w:val="00D8726F"/>
    <w:rsid w:val="00D87BC8"/>
    <w:rsid w:val="00D91266"/>
    <w:rsid w:val="00D9649C"/>
    <w:rsid w:val="00DA493A"/>
    <w:rsid w:val="00DA726F"/>
    <w:rsid w:val="00DA78C5"/>
    <w:rsid w:val="00DB3D0D"/>
    <w:rsid w:val="00DB40AD"/>
    <w:rsid w:val="00DC0A88"/>
    <w:rsid w:val="00DC1A81"/>
    <w:rsid w:val="00DD04D8"/>
    <w:rsid w:val="00DD5AD0"/>
    <w:rsid w:val="00DD77A7"/>
    <w:rsid w:val="00E04FCC"/>
    <w:rsid w:val="00E11C07"/>
    <w:rsid w:val="00E127F3"/>
    <w:rsid w:val="00E17D46"/>
    <w:rsid w:val="00E20BEF"/>
    <w:rsid w:val="00E244F1"/>
    <w:rsid w:val="00E26EEA"/>
    <w:rsid w:val="00E3569C"/>
    <w:rsid w:val="00E408D1"/>
    <w:rsid w:val="00E40E29"/>
    <w:rsid w:val="00E51B28"/>
    <w:rsid w:val="00E550C4"/>
    <w:rsid w:val="00E562E1"/>
    <w:rsid w:val="00E56579"/>
    <w:rsid w:val="00E57FDA"/>
    <w:rsid w:val="00E63F97"/>
    <w:rsid w:val="00E6495D"/>
    <w:rsid w:val="00E96071"/>
    <w:rsid w:val="00EA3A43"/>
    <w:rsid w:val="00EB411E"/>
    <w:rsid w:val="00EC7A05"/>
    <w:rsid w:val="00ED3CD0"/>
    <w:rsid w:val="00EE1E0F"/>
    <w:rsid w:val="00EF7147"/>
    <w:rsid w:val="00F07969"/>
    <w:rsid w:val="00F20DF7"/>
    <w:rsid w:val="00F32733"/>
    <w:rsid w:val="00F376AE"/>
    <w:rsid w:val="00F62FA6"/>
    <w:rsid w:val="00F73E4B"/>
    <w:rsid w:val="00F81897"/>
    <w:rsid w:val="00F86A13"/>
    <w:rsid w:val="00FA26B8"/>
    <w:rsid w:val="00FA6227"/>
    <w:rsid w:val="00FB4973"/>
    <w:rsid w:val="00FB6885"/>
    <w:rsid w:val="00FC0295"/>
    <w:rsid w:val="00FE5EE5"/>
    <w:rsid w:val="00FF57FF"/>
    <w:rsid w:val="02C95E06"/>
    <w:rsid w:val="064E3D69"/>
    <w:rsid w:val="0A610E7E"/>
    <w:rsid w:val="0FA34DCE"/>
    <w:rsid w:val="1D1F7B6A"/>
    <w:rsid w:val="355A2295"/>
    <w:rsid w:val="3E753036"/>
    <w:rsid w:val="55BE2F39"/>
    <w:rsid w:val="63C047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en-IN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11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header"/>
    <w:basedOn w:val="1"/>
    <w:link w:val="10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val="en-US"/>
    </w:rPr>
  </w:style>
  <w:style w:type="table" w:styleId="8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character" w:customStyle="1" w:styleId="10">
    <w:name w:val="Header Char"/>
    <w:basedOn w:val="2"/>
    <w:link w:val="6"/>
    <w:semiHidden/>
    <w:qFormat/>
    <w:uiPriority w:val="99"/>
  </w:style>
  <w:style w:type="character" w:customStyle="1" w:styleId="11">
    <w:name w:val="Footer Char"/>
    <w:basedOn w:val="2"/>
    <w:link w:val="5"/>
    <w:semiHidden/>
    <w:qFormat/>
    <w:uiPriority w:val="99"/>
  </w:style>
  <w:style w:type="character" w:styleId="12">
    <w:name w:val="Placeholder Text"/>
    <w:semiHidden/>
    <w:qFormat/>
    <w:uiPriority w:val="99"/>
    <w:rPr>
      <w:color w:val="808080"/>
    </w:rPr>
  </w:style>
  <w:style w:type="character" w:customStyle="1" w:styleId="13">
    <w:name w:val="Balloon Text Char"/>
    <w:link w:val="4"/>
    <w:semiHidden/>
    <w:qFormat/>
    <w:uiPriority w:val="99"/>
    <w:rPr>
      <w:rFonts w:ascii="Segoe UI" w:hAnsi="Segoe UI" w:cs="Segoe UI"/>
      <w:sz w:val="18"/>
      <w:szCs w:val="18"/>
      <w:lang w:eastAsia="en-US"/>
    </w:rPr>
  </w:style>
  <w:style w:type="paragraph" w:styleId="14">
    <w:name w:val="No Spacing"/>
    <w:link w:val="15"/>
    <w:qFormat/>
    <w:uiPriority w:val="1"/>
    <w:rPr>
      <w:rFonts w:ascii="Times New Roman" w:hAnsi="Times New Roman" w:eastAsia="Calibri" w:cs="Times New Roman"/>
      <w:sz w:val="24"/>
      <w:szCs w:val="24"/>
      <w:lang w:val="en-US" w:eastAsia="en-US" w:bidi="ar-SA"/>
    </w:rPr>
  </w:style>
  <w:style w:type="character" w:customStyle="1" w:styleId="15">
    <w:name w:val="No Spacing Char"/>
    <w:link w:val="14"/>
    <w:qFormat/>
    <w:uiPriority w:val="1"/>
    <w:rPr>
      <w:rFonts w:ascii="Times New Roman" w:hAnsi="Times New Roman"/>
      <w:sz w:val="24"/>
      <w:szCs w:val="24"/>
      <w:lang w:val="en-US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4EFA0E-0513-40EA-8413-725739B106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184</Words>
  <Characters>1050</Characters>
  <Lines>8</Lines>
  <Paragraphs>2</Paragraphs>
  <TotalTime>2</TotalTime>
  <ScaleCrop>false</ScaleCrop>
  <LinksUpToDate>false</LinksUpToDate>
  <CharactersWithSpaces>1232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2024-07-08T03:55:00Z</dcterms:created>
  <dc:creator>exam</dc:creator>
  <cp:lastModifiedBy>Kamala Devi kolavennu</cp:lastModifiedBy>
  <cp:lastPrinted>2021-02-12T05:46:00Z</cp:lastPrinted>
  <dcterms:modified xsi:type="dcterms:W3CDTF">2024-07-08T16:14:00Z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BBD6AA66ECD44795B1A58EDBF718B47D_12</vt:lpwstr>
  </property>
</Properties>
</file>