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885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C37D04" w:rsidTr="00074353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C37D04" w:rsidRDefault="00ED04BC" w:rsidP="008E1885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0.65pt;margin-top:75.7pt;width:532.2pt;height:0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" strokeweight="2pt"/>
        </w:pic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8E1885" w:rsidRPr="00C37D04" w:rsidTr="00074353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Default="000D392D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IV</w:t>
            </w:r>
            <w:r w:rsidR="008E1885">
              <w:rPr>
                <w:rFonts w:ascii="Times New Roman" w:hAnsi="Times New Roman"/>
                <w:b/>
              </w:rPr>
              <w:t>/IV B.Tech (</w:t>
            </w:r>
            <w:r w:rsidR="0008331F">
              <w:rPr>
                <w:rFonts w:ascii="Times New Roman" w:hAnsi="Times New Roman"/>
                <w:b/>
              </w:rPr>
              <w:t>Regular</w:t>
            </w:r>
            <w:r w:rsidR="003127B0">
              <w:rPr>
                <w:rFonts w:ascii="Times New Roman" w:hAnsi="Times New Roman"/>
                <w:b/>
              </w:rPr>
              <w:t xml:space="preserve"> </w:t>
            </w:r>
            <w:r w:rsidR="0008331F">
              <w:rPr>
                <w:rFonts w:ascii="Times New Roman" w:hAnsi="Times New Roman"/>
                <w:b/>
              </w:rPr>
              <w:t>/</w:t>
            </w:r>
            <w:r w:rsidR="003127B0">
              <w:rPr>
                <w:rFonts w:ascii="Times New Roman" w:hAnsi="Times New Roman"/>
                <w:b/>
              </w:rPr>
              <w:t xml:space="preserve"> </w:t>
            </w:r>
            <w:r w:rsidR="008E1885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8E1885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0D392D" w:rsidP="0007435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 / Feb, 2021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Default="00614EF2" w:rsidP="0007435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Common to EEE &amp; ECE</w:t>
            </w:r>
          </w:p>
        </w:tc>
      </w:tr>
      <w:tr w:rsidR="008E1885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0D392D" w:rsidP="0007435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Seventh</w:t>
            </w:r>
            <w:r w:rsidR="008E1885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Pr="000E6770" w:rsidRDefault="00614EF2" w:rsidP="0007435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Database Management Systems</w:t>
            </w:r>
          </w:p>
        </w:tc>
      </w:tr>
      <w:tr w:rsidR="008E1885" w:rsidRPr="00C37D04" w:rsidTr="00074353">
        <w:trPr>
          <w:trHeight w:val="345"/>
        </w:trPr>
        <w:tc>
          <w:tcPr>
            <w:tcW w:w="4145" w:type="dxa"/>
            <w:gridSpan w:val="2"/>
            <w:hideMark/>
          </w:tcPr>
          <w:p w:rsidR="008E1885" w:rsidRDefault="008E1885" w:rsidP="00074353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  <w:r w:rsidR="00031E6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453" w:type="dxa"/>
            <w:gridSpan w:val="2"/>
            <w:hideMark/>
          </w:tcPr>
          <w:p w:rsidR="008E1885" w:rsidRDefault="008E1885" w:rsidP="0007435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>
              <w:rPr>
                <w:rFonts w:ascii="Times New Roman" w:hAnsi="Times New Roman"/>
              </w:rPr>
              <w:t>60 Marks</w:t>
            </w:r>
          </w:p>
        </w:tc>
      </w:tr>
      <w:tr w:rsidR="000D392D" w:rsidRPr="00C37D04" w:rsidTr="000D392D">
        <w:trPr>
          <w:trHeight w:val="96"/>
        </w:trPr>
        <w:tc>
          <w:tcPr>
            <w:tcW w:w="5441" w:type="dxa"/>
            <w:gridSpan w:val="3"/>
            <w:vAlign w:val="center"/>
            <w:hideMark/>
          </w:tcPr>
          <w:p w:rsidR="000D392D" w:rsidRPr="00146B1E" w:rsidRDefault="000D392D" w:rsidP="000D392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0D392D" w:rsidRDefault="000D392D" w:rsidP="000D392D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(1X12 = 12 Marks)</w:t>
            </w:r>
          </w:p>
        </w:tc>
      </w:tr>
      <w:tr w:rsidR="000D392D" w:rsidRPr="00C37D04" w:rsidTr="000D392D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0D392D" w:rsidRPr="002920ED" w:rsidRDefault="000D392D" w:rsidP="000D392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0D392D" w:rsidRDefault="000D392D" w:rsidP="000D392D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(4X12=48 Marks)</w:t>
            </w:r>
          </w:p>
        </w:tc>
      </w:tr>
      <w:tr w:rsidR="000D392D" w:rsidRPr="00C37D04" w:rsidTr="00207FB6">
        <w:trPr>
          <w:trHeight w:val="80"/>
        </w:trPr>
        <w:tc>
          <w:tcPr>
            <w:tcW w:w="10598" w:type="dxa"/>
            <w:gridSpan w:val="4"/>
            <w:vAlign w:val="center"/>
          </w:tcPr>
          <w:p w:rsidR="000D392D" w:rsidRPr="000D392D" w:rsidRDefault="000D392D" w:rsidP="000D392D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 w:rsidRPr="000D392D">
              <w:rPr>
                <w:rFonts w:ascii="Times New Roman" w:hAnsi="Times New Roman"/>
                <w:b/>
                <w:sz w:val="26"/>
              </w:rPr>
              <w:t>Part - A</w:t>
            </w:r>
          </w:p>
        </w:tc>
      </w:tr>
    </w:tbl>
    <w:tbl>
      <w:tblPr>
        <w:tblStyle w:val="TableGrid"/>
        <w:tblW w:w="10666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835"/>
        <w:gridCol w:w="1276"/>
        <w:gridCol w:w="567"/>
        <w:gridCol w:w="103"/>
        <w:gridCol w:w="39"/>
      </w:tblGrid>
      <w:tr w:rsidR="008E1885" w:rsidRPr="003E141C" w:rsidTr="003E141C">
        <w:trPr>
          <w:gridAfter w:val="2"/>
          <w:wAfter w:w="142" w:type="dxa"/>
        </w:trPr>
        <w:tc>
          <w:tcPr>
            <w:tcW w:w="40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73" w:type="dxa"/>
            <w:gridSpan w:val="2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(1X12=12 Marks)</w:t>
            </w:r>
          </w:p>
        </w:tc>
      </w:tr>
      <w:tr w:rsidR="008E1885" w:rsidRPr="003E141C" w:rsidTr="003E141C">
        <w:trPr>
          <w:gridAfter w:val="2"/>
          <w:wAfter w:w="142" w:type="dxa"/>
        </w:trPr>
        <w:tc>
          <w:tcPr>
            <w:tcW w:w="40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8E1885" w:rsidRPr="003E141C" w:rsidRDefault="003512EA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When Not to Use a DBMS</w:t>
            </w:r>
            <w:r w:rsidR="00031E66" w:rsidRPr="003E141C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67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3E141C" w:rsidTr="003E141C">
        <w:trPr>
          <w:gridAfter w:val="2"/>
          <w:wAfter w:w="142" w:type="dxa"/>
        </w:trPr>
        <w:tc>
          <w:tcPr>
            <w:tcW w:w="40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8E1885" w:rsidRPr="003E141C" w:rsidRDefault="00031E66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 xml:space="preserve">What are </w:t>
            </w:r>
            <w:r w:rsidR="003512EA" w:rsidRPr="003E141C">
              <w:rPr>
                <w:rFonts w:ascii="Times New Roman" w:hAnsi="Times New Roman" w:cs="Times New Roman"/>
              </w:rPr>
              <w:t>Entity Sets</w:t>
            </w:r>
            <w:r w:rsidRPr="003E141C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67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3E141C" w:rsidTr="003E141C">
        <w:trPr>
          <w:gridAfter w:val="2"/>
          <w:wAfter w:w="142" w:type="dxa"/>
        </w:trPr>
        <w:tc>
          <w:tcPr>
            <w:tcW w:w="40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9111" w:type="dxa"/>
            <w:gridSpan w:val="2"/>
          </w:tcPr>
          <w:p w:rsidR="008E1885" w:rsidRPr="003E141C" w:rsidRDefault="00031E66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 xml:space="preserve">Define </w:t>
            </w:r>
            <w:r w:rsidR="003512EA" w:rsidRPr="003E141C">
              <w:rPr>
                <w:rFonts w:ascii="Times New Roman" w:hAnsi="Times New Roman" w:cs="Times New Roman"/>
              </w:rPr>
              <w:t>Data Independence</w:t>
            </w:r>
          </w:p>
        </w:tc>
        <w:tc>
          <w:tcPr>
            <w:tcW w:w="567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3E141C" w:rsidTr="003E141C">
        <w:trPr>
          <w:gridAfter w:val="2"/>
          <w:wAfter w:w="142" w:type="dxa"/>
        </w:trPr>
        <w:tc>
          <w:tcPr>
            <w:tcW w:w="40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9111" w:type="dxa"/>
            <w:gridSpan w:val="2"/>
          </w:tcPr>
          <w:p w:rsidR="008E1885" w:rsidRPr="003E141C" w:rsidRDefault="00031E66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 xml:space="preserve">What is </w:t>
            </w:r>
            <w:r w:rsidR="003512EA" w:rsidRPr="003E141C">
              <w:rPr>
                <w:rFonts w:ascii="Times New Roman" w:hAnsi="Times New Roman" w:cs="Times New Roman"/>
              </w:rPr>
              <w:t>View</w:t>
            </w:r>
            <w:r w:rsidRPr="003E141C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67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3E141C" w:rsidTr="003E141C">
        <w:trPr>
          <w:gridAfter w:val="2"/>
          <w:wAfter w:w="142" w:type="dxa"/>
        </w:trPr>
        <w:tc>
          <w:tcPr>
            <w:tcW w:w="40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9111" w:type="dxa"/>
            <w:gridSpan w:val="2"/>
          </w:tcPr>
          <w:p w:rsidR="008E1885" w:rsidRPr="003E141C" w:rsidRDefault="00031E66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 xml:space="preserve">Mention </w:t>
            </w:r>
            <w:r w:rsidR="003512EA" w:rsidRPr="003E141C">
              <w:rPr>
                <w:rFonts w:ascii="Times New Roman" w:hAnsi="Times New Roman" w:cs="Times New Roman"/>
              </w:rPr>
              <w:t>DML Commands</w:t>
            </w:r>
          </w:p>
        </w:tc>
        <w:tc>
          <w:tcPr>
            <w:tcW w:w="567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3E141C" w:rsidTr="003E141C">
        <w:trPr>
          <w:gridAfter w:val="2"/>
          <w:wAfter w:w="142" w:type="dxa"/>
        </w:trPr>
        <w:tc>
          <w:tcPr>
            <w:tcW w:w="40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9111" w:type="dxa"/>
            <w:gridSpan w:val="2"/>
          </w:tcPr>
          <w:p w:rsidR="008E1885" w:rsidRPr="003E141C" w:rsidRDefault="00031E66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 xml:space="preserve">Define  </w:t>
            </w:r>
            <w:r w:rsidR="003512EA" w:rsidRPr="003E141C">
              <w:rPr>
                <w:rFonts w:ascii="Times New Roman" w:hAnsi="Times New Roman" w:cs="Times New Roman"/>
              </w:rPr>
              <w:t>Database Schema</w:t>
            </w:r>
            <w:r w:rsidRPr="003E14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3E141C" w:rsidTr="003E141C">
        <w:trPr>
          <w:gridAfter w:val="2"/>
          <w:wAfter w:w="142" w:type="dxa"/>
        </w:trPr>
        <w:tc>
          <w:tcPr>
            <w:tcW w:w="40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9111" w:type="dxa"/>
            <w:gridSpan w:val="2"/>
          </w:tcPr>
          <w:p w:rsidR="008E1885" w:rsidRPr="003E141C" w:rsidRDefault="00031E66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 xml:space="preserve">What is </w:t>
            </w:r>
            <w:r w:rsidR="003512EA" w:rsidRPr="003E141C">
              <w:rPr>
                <w:rFonts w:ascii="Times New Roman" w:hAnsi="Times New Roman" w:cs="Times New Roman"/>
              </w:rPr>
              <w:t>Normal Form</w:t>
            </w:r>
            <w:r w:rsidRPr="003E141C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67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D60B29" w:rsidRPr="003E141C" w:rsidTr="003E141C">
        <w:trPr>
          <w:gridAfter w:val="2"/>
          <w:wAfter w:w="142" w:type="dxa"/>
        </w:trPr>
        <w:tc>
          <w:tcPr>
            <w:tcW w:w="408" w:type="dxa"/>
          </w:tcPr>
          <w:p w:rsidR="00D60B29" w:rsidRPr="003E141C" w:rsidRDefault="00D60B2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D60B29" w:rsidRPr="003E141C" w:rsidRDefault="00D60B29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9111" w:type="dxa"/>
            <w:gridSpan w:val="2"/>
          </w:tcPr>
          <w:p w:rsidR="00D60B29" w:rsidRPr="003E141C" w:rsidRDefault="00D60B29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State Functional Dependency</w:t>
            </w:r>
          </w:p>
        </w:tc>
        <w:tc>
          <w:tcPr>
            <w:tcW w:w="567" w:type="dxa"/>
          </w:tcPr>
          <w:p w:rsidR="00D60B29" w:rsidRPr="003E141C" w:rsidRDefault="00D60B29">
            <w:pPr>
              <w:rPr>
                <w:rFonts w:ascii="Times New Roman" w:hAnsi="Times New Roman" w:cs="Times New Roman"/>
              </w:rPr>
            </w:pPr>
          </w:p>
        </w:tc>
      </w:tr>
      <w:tr w:rsidR="00D60B29" w:rsidRPr="003E141C" w:rsidTr="003E141C">
        <w:trPr>
          <w:gridAfter w:val="2"/>
          <w:wAfter w:w="142" w:type="dxa"/>
        </w:trPr>
        <w:tc>
          <w:tcPr>
            <w:tcW w:w="408" w:type="dxa"/>
          </w:tcPr>
          <w:p w:rsidR="00D60B29" w:rsidRPr="003E141C" w:rsidRDefault="00D60B2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D60B29" w:rsidRPr="003E141C" w:rsidRDefault="00D60B29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9111" w:type="dxa"/>
            <w:gridSpan w:val="2"/>
          </w:tcPr>
          <w:p w:rsidR="00D60B29" w:rsidRPr="003E141C" w:rsidRDefault="00D60B29" w:rsidP="003512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Define 2NF</w:t>
            </w:r>
          </w:p>
        </w:tc>
        <w:tc>
          <w:tcPr>
            <w:tcW w:w="567" w:type="dxa"/>
          </w:tcPr>
          <w:p w:rsidR="00D60B29" w:rsidRPr="003E141C" w:rsidRDefault="00D60B29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3E141C" w:rsidTr="003E141C">
        <w:trPr>
          <w:gridAfter w:val="2"/>
          <w:wAfter w:w="142" w:type="dxa"/>
        </w:trPr>
        <w:tc>
          <w:tcPr>
            <w:tcW w:w="40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9111" w:type="dxa"/>
            <w:gridSpan w:val="2"/>
          </w:tcPr>
          <w:p w:rsidR="008E1885" w:rsidRPr="003E141C" w:rsidRDefault="003A38A9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 xml:space="preserve">What is </w:t>
            </w:r>
            <w:r w:rsidR="003512EA" w:rsidRPr="003E141C">
              <w:rPr>
                <w:rFonts w:ascii="Times New Roman" w:hAnsi="Times New Roman" w:cs="Times New Roman"/>
              </w:rPr>
              <w:t>Schedule</w:t>
            </w:r>
            <w:r w:rsidRPr="003E141C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67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3E141C" w:rsidTr="003E141C">
        <w:trPr>
          <w:gridAfter w:val="2"/>
          <w:wAfter w:w="142" w:type="dxa"/>
        </w:trPr>
        <w:tc>
          <w:tcPr>
            <w:tcW w:w="40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k)</w:t>
            </w:r>
          </w:p>
        </w:tc>
        <w:tc>
          <w:tcPr>
            <w:tcW w:w="9111" w:type="dxa"/>
            <w:gridSpan w:val="2"/>
          </w:tcPr>
          <w:p w:rsidR="008E1885" w:rsidRPr="003E141C" w:rsidRDefault="003A38A9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 xml:space="preserve">Recall </w:t>
            </w:r>
            <w:r w:rsidR="003512EA" w:rsidRPr="003E141C">
              <w:rPr>
                <w:rFonts w:ascii="Times New Roman" w:hAnsi="Times New Roman" w:cs="Times New Roman"/>
              </w:rPr>
              <w:t>Validation</w:t>
            </w:r>
          </w:p>
        </w:tc>
        <w:tc>
          <w:tcPr>
            <w:tcW w:w="567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3E141C" w:rsidTr="003E141C">
        <w:trPr>
          <w:gridAfter w:val="2"/>
          <w:wAfter w:w="142" w:type="dxa"/>
        </w:trPr>
        <w:tc>
          <w:tcPr>
            <w:tcW w:w="40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l)</w:t>
            </w:r>
          </w:p>
        </w:tc>
        <w:tc>
          <w:tcPr>
            <w:tcW w:w="9111" w:type="dxa"/>
            <w:gridSpan w:val="2"/>
          </w:tcPr>
          <w:p w:rsidR="008E1885" w:rsidRPr="003E141C" w:rsidRDefault="003A38A9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 xml:space="preserve">Memorize </w:t>
            </w:r>
            <w:r w:rsidR="003512EA" w:rsidRPr="003E141C">
              <w:rPr>
                <w:rFonts w:ascii="Times New Roman" w:hAnsi="Times New Roman" w:cs="Times New Roman"/>
              </w:rPr>
              <w:t>Recoverability</w:t>
            </w:r>
          </w:p>
        </w:tc>
        <w:tc>
          <w:tcPr>
            <w:tcW w:w="567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3E141C" w:rsidTr="003E141C">
        <w:trPr>
          <w:gridAfter w:val="2"/>
          <w:wAfter w:w="142" w:type="dxa"/>
        </w:trPr>
        <w:tc>
          <w:tcPr>
            <w:tcW w:w="10524" w:type="dxa"/>
            <w:gridSpan w:val="5"/>
          </w:tcPr>
          <w:p w:rsidR="008E1885" w:rsidRPr="003127B0" w:rsidRDefault="000D392D" w:rsidP="000743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27B0">
              <w:rPr>
                <w:rFonts w:ascii="Times New Roman" w:hAnsi="Times New Roman" w:cs="Times New Roman"/>
                <w:b/>
                <w:sz w:val="24"/>
              </w:rPr>
              <w:t>Part - B</w:t>
            </w:r>
          </w:p>
        </w:tc>
      </w:tr>
      <w:tr w:rsidR="008E1885" w:rsidRPr="003E141C" w:rsidTr="003E141C">
        <w:trPr>
          <w:gridAfter w:val="2"/>
          <w:wAfter w:w="142" w:type="dxa"/>
        </w:trPr>
        <w:tc>
          <w:tcPr>
            <w:tcW w:w="40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8E1885" w:rsidRPr="003E141C" w:rsidRDefault="003127B0" w:rsidP="000743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about </w:t>
            </w:r>
            <w:r w:rsidR="00CB7545" w:rsidRPr="003E141C">
              <w:rPr>
                <w:rFonts w:ascii="Times New Roman" w:hAnsi="Times New Roman" w:cs="Times New Roman"/>
              </w:rPr>
              <w:t>Clien</w:t>
            </w:r>
            <w:r>
              <w:rPr>
                <w:rFonts w:ascii="Times New Roman" w:hAnsi="Times New Roman" w:cs="Times New Roman"/>
              </w:rPr>
              <w:t>t/Server Architectures for DBMS</w:t>
            </w:r>
            <w:r w:rsidR="00CC37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:rsidR="008E1885" w:rsidRPr="003E141C" w:rsidRDefault="000F4C5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6</w:t>
            </w:r>
            <w:r w:rsidR="008E1885" w:rsidRPr="003E141C">
              <w:rPr>
                <w:rFonts w:ascii="Times New Roman" w:hAnsi="Times New Roman" w:cs="Times New Roman"/>
              </w:rPr>
              <w:t>M</w:t>
            </w:r>
          </w:p>
        </w:tc>
      </w:tr>
      <w:tr w:rsidR="008E1885" w:rsidRPr="003E141C" w:rsidTr="003E141C">
        <w:trPr>
          <w:gridAfter w:val="2"/>
          <w:wAfter w:w="142" w:type="dxa"/>
        </w:trPr>
        <w:tc>
          <w:tcPr>
            <w:tcW w:w="40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8E1885" w:rsidRPr="003E141C" w:rsidRDefault="00CB7545" w:rsidP="00074353">
            <w:pPr>
              <w:jc w:val="both"/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Refining the ER Design for the COMPANY Database</w:t>
            </w:r>
          </w:p>
        </w:tc>
        <w:tc>
          <w:tcPr>
            <w:tcW w:w="567" w:type="dxa"/>
          </w:tcPr>
          <w:p w:rsidR="008E1885" w:rsidRPr="003E141C" w:rsidRDefault="000F4C5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6</w:t>
            </w:r>
            <w:r w:rsidR="008E1885" w:rsidRPr="003E141C">
              <w:rPr>
                <w:rFonts w:ascii="Times New Roman" w:hAnsi="Times New Roman" w:cs="Times New Roman"/>
              </w:rPr>
              <w:t>M</w:t>
            </w:r>
          </w:p>
        </w:tc>
      </w:tr>
      <w:tr w:rsidR="008E1885" w:rsidRPr="003E141C" w:rsidTr="003E141C">
        <w:trPr>
          <w:gridAfter w:val="2"/>
          <w:wAfter w:w="142" w:type="dxa"/>
        </w:trPr>
        <w:tc>
          <w:tcPr>
            <w:tcW w:w="10524" w:type="dxa"/>
            <w:gridSpan w:val="5"/>
          </w:tcPr>
          <w:p w:rsidR="008E1885" w:rsidRPr="003E141C" w:rsidRDefault="008E1885" w:rsidP="00074353">
            <w:pPr>
              <w:jc w:val="center"/>
              <w:rPr>
                <w:rFonts w:ascii="Times New Roman" w:hAnsi="Times New Roman" w:cs="Times New Roman"/>
                <w:b/>
                <w:sz w:val="10"/>
              </w:rPr>
            </w:pPr>
          </w:p>
        </w:tc>
      </w:tr>
      <w:tr w:rsidR="008E1885" w:rsidRPr="003E141C" w:rsidTr="003E141C">
        <w:trPr>
          <w:gridAfter w:val="2"/>
          <w:wAfter w:w="142" w:type="dxa"/>
        </w:trPr>
        <w:tc>
          <w:tcPr>
            <w:tcW w:w="40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8E1885" w:rsidRPr="003E141C" w:rsidRDefault="00CC37D2" w:rsidP="00CC37D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Give an e</w:t>
            </w:r>
            <w:r w:rsidR="00CB7545" w:rsidRPr="003E141C">
              <w:rPr>
                <w:rFonts w:ascii="Times New Roman" w:hAnsi="Times New Roman" w:cs="Times New Roman"/>
              </w:rPr>
              <w:t xml:space="preserve">xample </w:t>
            </w:r>
            <w:r>
              <w:rPr>
                <w:rFonts w:ascii="Times New Roman" w:hAnsi="Times New Roman" w:cs="Times New Roman"/>
              </w:rPr>
              <w:t xml:space="preserve">of </w:t>
            </w:r>
            <w:r w:rsidR="00CB7545" w:rsidRPr="003E141C">
              <w:rPr>
                <w:rFonts w:ascii="Times New Roman" w:hAnsi="Times New Roman" w:cs="Times New Roman"/>
              </w:rPr>
              <w:t>Database Application</w:t>
            </w:r>
            <w:r>
              <w:rPr>
                <w:rFonts w:ascii="Times New Roman" w:hAnsi="Times New Roman" w:cs="Times New Roman"/>
              </w:rPr>
              <w:t xml:space="preserve"> and explain.</w:t>
            </w:r>
          </w:p>
        </w:tc>
        <w:tc>
          <w:tcPr>
            <w:tcW w:w="567" w:type="dxa"/>
          </w:tcPr>
          <w:p w:rsidR="008E1885" w:rsidRPr="003E141C" w:rsidRDefault="000F4C5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6</w:t>
            </w:r>
            <w:r w:rsidR="008E1885" w:rsidRPr="003E141C">
              <w:rPr>
                <w:rFonts w:ascii="Times New Roman" w:hAnsi="Times New Roman" w:cs="Times New Roman"/>
              </w:rPr>
              <w:t>M</w:t>
            </w:r>
          </w:p>
        </w:tc>
      </w:tr>
      <w:tr w:rsidR="008E1885" w:rsidRPr="003E141C" w:rsidTr="003E141C">
        <w:trPr>
          <w:gridAfter w:val="2"/>
          <w:wAfter w:w="142" w:type="dxa"/>
        </w:trPr>
        <w:tc>
          <w:tcPr>
            <w:tcW w:w="40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8E1885" w:rsidRPr="003E141C" w:rsidRDefault="000F4C55" w:rsidP="00074353">
            <w:pPr>
              <w:jc w:val="both"/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Advantages of Using the DBMS Approach</w:t>
            </w:r>
            <w:r w:rsidR="00CC37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:rsidR="008E1885" w:rsidRPr="003E141C" w:rsidRDefault="000F4C5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6</w:t>
            </w:r>
            <w:r w:rsidR="008E1885" w:rsidRPr="003E141C">
              <w:rPr>
                <w:rFonts w:ascii="Times New Roman" w:hAnsi="Times New Roman" w:cs="Times New Roman"/>
              </w:rPr>
              <w:t>M</w:t>
            </w:r>
          </w:p>
        </w:tc>
      </w:tr>
      <w:tr w:rsidR="008E1885" w:rsidRPr="003E141C" w:rsidTr="003E141C">
        <w:trPr>
          <w:gridAfter w:val="2"/>
          <w:wAfter w:w="142" w:type="dxa"/>
        </w:trPr>
        <w:tc>
          <w:tcPr>
            <w:tcW w:w="10524" w:type="dxa"/>
            <w:gridSpan w:val="5"/>
          </w:tcPr>
          <w:p w:rsidR="008E1885" w:rsidRPr="003E141C" w:rsidRDefault="008E1885" w:rsidP="00074353">
            <w:pPr>
              <w:jc w:val="center"/>
              <w:rPr>
                <w:rFonts w:ascii="Times New Roman" w:hAnsi="Times New Roman" w:cs="Times New Roman"/>
                <w:b/>
                <w:sz w:val="12"/>
              </w:rPr>
            </w:pPr>
          </w:p>
        </w:tc>
      </w:tr>
      <w:tr w:rsidR="008E1885" w:rsidRPr="003E141C" w:rsidTr="003E141C">
        <w:trPr>
          <w:gridAfter w:val="2"/>
          <w:wAfter w:w="142" w:type="dxa"/>
        </w:trPr>
        <w:tc>
          <w:tcPr>
            <w:tcW w:w="40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8E1885" w:rsidRPr="003E141C" w:rsidRDefault="00CC37D2" w:rsidP="00CC37D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r</w:t>
            </w:r>
            <w:r w:rsidR="000F4C55" w:rsidRPr="003E141C">
              <w:rPr>
                <w:rFonts w:ascii="Times New Roman" w:hAnsi="Times New Roman" w:cs="Times New Roman"/>
              </w:rPr>
              <w:t>elational Model Constraints</w:t>
            </w:r>
          </w:p>
        </w:tc>
        <w:tc>
          <w:tcPr>
            <w:tcW w:w="567" w:type="dxa"/>
          </w:tcPr>
          <w:p w:rsidR="008E1885" w:rsidRPr="003E141C" w:rsidRDefault="000F4C5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6</w:t>
            </w:r>
            <w:r w:rsidR="008E1885" w:rsidRPr="003E141C">
              <w:rPr>
                <w:rFonts w:ascii="Times New Roman" w:hAnsi="Times New Roman" w:cs="Times New Roman"/>
              </w:rPr>
              <w:t>M</w:t>
            </w:r>
          </w:p>
        </w:tc>
      </w:tr>
      <w:tr w:rsidR="008E1885" w:rsidRPr="003E141C" w:rsidTr="003E141C">
        <w:trPr>
          <w:gridAfter w:val="2"/>
          <w:wAfter w:w="142" w:type="dxa"/>
        </w:trPr>
        <w:tc>
          <w:tcPr>
            <w:tcW w:w="40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8E1885" w:rsidRPr="003E141C" w:rsidRDefault="00CC37D2" w:rsidP="000743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Write about the </w:t>
            </w:r>
            <w:r w:rsidR="000F4C55" w:rsidRPr="003E141C">
              <w:rPr>
                <w:rFonts w:ascii="Times New Roman" w:hAnsi="Times New Roman" w:cs="Times New Roman"/>
              </w:rPr>
              <w:t>DCL AND DDL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:rsidR="008E1885" w:rsidRPr="003E141C" w:rsidRDefault="000F4C5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6</w:t>
            </w:r>
            <w:r w:rsidR="008E1885" w:rsidRPr="003E141C">
              <w:rPr>
                <w:rFonts w:ascii="Times New Roman" w:hAnsi="Times New Roman" w:cs="Times New Roman"/>
              </w:rPr>
              <w:t>M</w:t>
            </w:r>
          </w:p>
        </w:tc>
      </w:tr>
      <w:tr w:rsidR="008E1885" w:rsidRPr="003E141C" w:rsidTr="003E141C">
        <w:trPr>
          <w:gridAfter w:val="2"/>
          <w:wAfter w:w="142" w:type="dxa"/>
        </w:trPr>
        <w:tc>
          <w:tcPr>
            <w:tcW w:w="10524" w:type="dxa"/>
            <w:gridSpan w:val="5"/>
          </w:tcPr>
          <w:p w:rsidR="008E1885" w:rsidRPr="003E141C" w:rsidRDefault="008E1885" w:rsidP="00074353">
            <w:pPr>
              <w:jc w:val="center"/>
              <w:rPr>
                <w:rFonts w:ascii="Times New Roman" w:hAnsi="Times New Roman" w:cs="Times New Roman"/>
                <w:b/>
                <w:sz w:val="8"/>
              </w:rPr>
            </w:pPr>
          </w:p>
        </w:tc>
      </w:tr>
      <w:tr w:rsidR="000F4C55" w:rsidRPr="003E141C" w:rsidTr="003E141C">
        <w:trPr>
          <w:gridAfter w:val="2"/>
          <w:wAfter w:w="142" w:type="dxa"/>
        </w:trPr>
        <w:tc>
          <w:tcPr>
            <w:tcW w:w="408" w:type="dxa"/>
          </w:tcPr>
          <w:p w:rsidR="000F4C55" w:rsidRPr="003E141C" w:rsidRDefault="000F4C5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8" w:type="dxa"/>
          </w:tcPr>
          <w:p w:rsidR="000F4C55" w:rsidRPr="003E141C" w:rsidRDefault="000F4C5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1" w:type="dxa"/>
            <w:gridSpan w:val="2"/>
            <w:vMerge w:val="restart"/>
          </w:tcPr>
          <w:p w:rsidR="000F4C55" w:rsidRPr="003E141C" w:rsidRDefault="000F4C55" w:rsidP="00074353">
            <w:pPr>
              <w:jc w:val="both"/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Consider the following schema for a COMPANY database : Employee (EmployName, SSN, Address, Sex, MonthlySalary, Deptnumber), Department (Deptname, Deptnumber, MGRSSN, Deptlocation). Analyse and mention different key attributes and relationship among entities.</w:t>
            </w:r>
          </w:p>
          <w:p w:rsidR="000F4C55" w:rsidRPr="003E141C" w:rsidRDefault="000F4C55" w:rsidP="000F4C5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141C">
              <w:rPr>
                <w:rFonts w:ascii="Times New Roman" w:hAnsi="Times New Roman"/>
              </w:rPr>
              <w:t>Retrieve all employees who either work in Deptnumber 4 and earn over Rs.2,50,000 per year (or) work in Deptnumber 5 and earn over Rs.3,00,000 per year.</w:t>
            </w:r>
          </w:p>
          <w:p w:rsidR="000F4C55" w:rsidRPr="003E141C" w:rsidRDefault="000F4C55" w:rsidP="000F4C5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141C">
              <w:rPr>
                <w:rFonts w:ascii="Times New Roman" w:hAnsi="Times New Roman"/>
              </w:rPr>
              <w:t>Retrieve the Social Security numbers of all employees who either work in department(s) located in “Vijayawada” or directly supervise an employee who works in department 5</w:t>
            </w:r>
          </w:p>
          <w:p w:rsidR="000F4C55" w:rsidRPr="003E141C" w:rsidRDefault="000F4C55" w:rsidP="000F4C5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141C">
              <w:rPr>
                <w:rFonts w:ascii="Times New Roman" w:hAnsi="Times New Roman"/>
              </w:rPr>
              <w:t>Retrieve the name and address of all employees who work for the “Research” department.</w:t>
            </w:r>
          </w:p>
          <w:p w:rsidR="000F4C55" w:rsidRPr="003E141C" w:rsidRDefault="000F4C55" w:rsidP="000F4C5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E141C">
              <w:rPr>
                <w:rFonts w:ascii="Times New Roman" w:hAnsi="Times New Roman"/>
              </w:rPr>
              <w:t>Retrieve the employee details who are working in the same department as Employee “Mr. Smith” is working.</w:t>
            </w:r>
          </w:p>
          <w:p w:rsidR="000F4C55" w:rsidRPr="00AB0D26" w:rsidRDefault="00AB0D26" w:rsidP="00AB0D26">
            <w:pPr>
              <w:pStyle w:val="ListParagraph"/>
              <w:tabs>
                <w:tab w:val="left" w:pos="3885"/>
              </w:tabs>
              <w:spacing w:after="0" w:line="240" w:lineRule="auto"/>
              <w:ind w:left="1080"/>
              <w:jc w:val="both"/>
              <w:rPr>
                <w:rFonts w:ascii="Times New Roman" w:hAnsi="Times New Roman"/>
                <w:sz w:val="6"/>
              </w:rPr>
            </w:pPr>
            <w:r>
              <w:rPr>
                <w:rFonts w:ascii="Times New Roman" w:hAnsi="Times New Roman"/>
              </w:rPr>
              <w:tab/>
            </w:r>
          </w:p>
        </w:tc>
        <w:tc>
          <w:tcPr>
            <w:tcW w:w="567" w:type="dxa"/>
            <w:vMerge w:val="restart"/>
          </w:tcPr>
          <w:p w:rsidR="000F4C55" w:rsidRPr="003E141C" w:rsidRDefault="000F4C55" w:rsidP="00074353">
            <w:pPr>
              <w:rPr>
                <w:rFonts w:ascii="Times New Roman" w:hAnsi="Times New Roman" w:cs="Times New Roman"/>
              </w:rPr>
            </w:pPr>
          </w:p>
          <w:p w:rsidR="00CC37D2" w:rsidRDefault="00CC37D2" w:rsidP="003127B0">
            <w:pPr>
              <w:ind w:right="-69"/>
              <w:rPr>
                <w:rFonts w:ascii="Times New Roman" w:hAnsi="Times New Roman" w:cs="Times New Roman"/>
              </w:rPr>
            </w:pPr>
          </w:p>
          <w:p w:rsidR="00CC37D2" w:rsidRDefault="00CC37D2" w:rsidP="003127B0">
            <w:pPr>
              <w:ind w:right="-69"/>
              <w:rPr>
                <w:rFonts w:ascii="Times New Roman" w:hAnsi="Times New Roman" w:cs="Times New Roman"/>
              </w:rPr>
            </w:pPr>
          </w:p>
          <w:p w:rsidR="00CC37D2" w:rsidRDefault="00CC37D2" w:rsidP="003127B0">
            <w:pPr>
              <w:ind w:right="-69"/>
              <w:rPr>
                <w:rFonts w:ascii="Times New Roman" w:hAnsi="Times New Roman" w:cs="Times New Roman"/>
              </w:rPr>
            </w:pPr>
          </w:p>
          <w:p w:rsidR="00CC37D2" w:rsidRDefault="00CC37D2" w:rsidP="003127B0">
            <w:pPr>
              <w:ind w:right="-69"/>
              <w:rPr>
                <w:rFonts w:ascii="Times New Roman" w:hAnsi="Times New Roman" w:cs="Times New Roman"/>
              </w:rPr>
            </w:pPr>
          </w:p>
          <w:p w:rsidR="00CC37D2" w:rsidRDefault="00CC37D2" w:rsidP="003127B0">
            <w:pPr>
              <w:ind w:right="-69"/>
              <w:rPr>
                <w:rFonts w:ascii="Times New Roman" w:hAnsi="Times New Roman" w:cs="Times New Roman"/>
              </w:rPr>
            </w:pPr>
          </w:p>
          <w:p w:rsidR="000F4C55" w:rsidRPr="003E141C" w:rsidRDefault="000F4C55" w:rsidP="003127B0">
            <w:pPr>
              <w:ind w:right="-69"/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12M</w:t>
            </w:r>
          </w:p>
        </w:tc>
      </w:tr>
      <w:tr w:rsidR="000F4C55" w:rsidRPr="003E141C" w:rsidTr="003E141C">
        <w:trPr>
          <w:gridAfter w:val="2"/>
          <w:wAfter w:w="142" w:type="dxa"/>
        </w:trPr>
        <w:tc>
          <w:tcPr>
            <w:tcW w:w="408" w:type="dxa"/>
          </w:tcPr>
          <w:p w:rsidR="000F4C55" w:rsidRPr="003E141C" w:rsidRDefault="000F4C5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0F4C55" w:rsidRPr="003E141C" w:rsidRDefault="000F4C5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1" w:type="dxa"/>
            <w:gridSpan w:val="2"/>
            <w:vMerge/>
          </w:tcPr>
          <w:p w:rsidR="000F4C55" w:rsidRPr="003E141C" w:rsidRDefault="000F4C55" w:rsidP="000743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0F4C55" w:rsidRPr="003E141C" w:rsidRDefault="000F4C55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8E1885" w:rsidTr="003E141C">
        <w:trPr>
          <w:gridAfter w:val="1"/>
          <w:wAfter w:w="39" w:type="dxa"/>
        </w:trPr>
        <w:tc>
          <w:tcPr>
            <w:tcW w:w="10627" w:type="dxa"/>
            <w:gridSpan w:val="6"/>
          </w:tcPr>
          <w:p w:rsidR="008E1885" w:rsidRPr="003E141C" w:rsidRDefault="00A27E0A" w:rsidP="00074353">
            <w:pPr>
              <w:jc w:val="center"/>
              <w:rPr>
                <w:sz w:val="10"/>
              </w:rPr>
            </w:pPr>
            <w:r>
              <w:br w:type="page"/>
            </w:r>
          </w:p>
        </w:tc>
      </w:tr>
      <w:tr w:rsidR="008E1885" w:rsidTr="003E141C">
        <w:tc>
          <w:tcPr>
            <w:tcW w:w="408" w:type="dxa"/>
          </w:tcPr>
          <w:p w:rsidR="008E1885" w:rsidRDefault="008E1885" w:rsidP="00074353">
            <w:r>
              <w:t>6</w:t>
            </w:r>
          </w:p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8E1885" w:rsidRPr="003E141C" w:rsidRDefault="002920D6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C">
              <w:rPr>
                <w:rFonts w:ascii="Times New Roman" w:hAnsi="Times New Roman" w:cs="Times New Roman"/>
              </w:rPr>
              <w:t>State the informal guidelines for relational schema design. Explain how these informal guidelines used as a measure to determine the quality of relational schema design</w:t>
            </w:r>
          </w:p>
        </w:tc>
        <w:tc>
          <w:tcPr>
            <w:tcW w:w="709" w:type="dxa"/>
            <w:gridSpan w:val="3"/>
          </w:tcPr>
          <w:p w:rsidR="008E1885" w:rsidRDefault="008F0BC0" w:rsidP="00074353">
            <w:r>
              <w:t>6M</w:t>
            </w:r>
          </w:p>
        </w:tc>
      </w:tr>
      <w:tr w:rsidR="008E1885" w:rsidTr="003E141C">
        <w:tc>
          <w:tcPr>
            <w:tcW w:w="408" w:type="dxa"/>
          </w:tcPr>
          <w:p w:rsidR="008E1885" w:rsidRDefault="008E1885" w:rsidP="00074353"/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8E1885" w:rsidRPr="003E141C" w:rsidRDefault="00657DEC" w:rsidP="00CC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C">
              <w:rPr>
                <w:rFonts w:ascii="Times New Roman" w:hAnsi="Times New Roman" w:cs="Times New Roman"/>
              </w:rPr>
              <w:t>Explain types and properties of F</w:t>
            </w:r>
            <w:r w:rsidR="00CC37D2">
              <w:rPr>
                <w:rFonts w:ascii="Times New Roman" w:hAnsi="Times New Roman" w:cs="Times New Roman"/>
              </w:rPr>
              <w:t xml:space="preserve">unctional </w:t>
            </w:r>
            <w:r w:rsidR="00CC37D2" w:rsidRPr="003E141C">
              <w:rPr>
                <w:rFonts w:ascii="Times New Roman" w:hAnsi="Times New Roman" w:cs="Times New Roman"/>
              </w:rPr>
              <w:t>D</w:t>
            </w:r>
            <w:r w:rsidR="00CC37D2">
              <w:rPr>
                <w:rFonts w:ascii="Times New Roman" w:hAnsi="Times New Roman" w:cs="Times New Roman"/>
              </w:rPr>
              <w:t>ependencies</w:t>
            </w:r>
            <w:r w:rsidRPr="003E14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gridSpan w:val="3"/>
          </w:tcPr>
          <w:p w:rsidR="008E1885" w:rsidRDefault="008F0BC0" w:rsidP="00074353">
            <w:r>
              <w:t>6M</w:t>
            </w:r>
          </w:p>
        </w:tc>
      </w:tr>
      <w:tr w:rsidR="008E1885" w:rsidTr="003E141C">
        <w:tc>
          <w:tcPr>
            <w:tcW w:w="10666" w:type="dxa"/>
            <w:gridSpan w:val="7"/>
          </w:tcPr>
          <w:p w:rsidR="008E1885" w:rsidRPr="003E141C" w:rsidRDefault="008E1885" w:rsidP="000743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0BC0" w:rsidTr="003E141C">
        <w:trPr>
          <w:trHeight w:val="173"/>
        </w:trPr>
        <w:tc>
          <w:tcPr>
            <w:tcW w:w="408" w:type="dxa"/>
          </w:tcPr>
          <w:p w:rsidR="008F0BC0" w:rsidRDefault="008F0BC0" w:rsidP="00074353">
            <w:r>
              <w:t>7</w:t>
            </w:r>
          </w:p>
        </w:tc>
        <w:tc>
          <w:tcPr>
            <w:tcW w:w="438" w:type="dxa"/>
          </w:tcPr>
          <w:p w:rsidR="008F0BC0" w:rsidRPr="003E141C" w:rsidRDefault="008F0BC0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11" w:type="dxa"/>
            <w:gridSpan w:val="2"/>
          </w:tcPr>
          <w:p w:rsidR="008F0BC0" w:rsidRPr="003E141C" w:rsidRDefault="008F0BC0" w:rsidP="00657D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C">
              <w:rPr>
                <w:rFonts w:ascii="Times New Roman" w:hAnsi="Times New Roman" w:cs="Times New Roman"/>
              </w:rPr>
              <w:t>Explain in detail 3NF and BCNF with examples.</w:t>
            </w:r>
          </w:p>
        </w:tc>
        <w:tc>
          <w:tcPr>
            <w:tcW w:w="709" w:type="dxa"/>
            <w:gridSpan w:val="3"/>
          </w:tcPr>
          <w:p w:rsidR="008F0BC0" w:rsidRDefault="008F0BC0" w:rsidP="000D392D">
            <w:r w:rsidRPr="00047CF3">
              <w:rPr>
                <w:sz w:val="20"/>
              </w:rPr>
              <w:t>12</w:t>
            </w:r>
            <w:r>
              <w:rPr>
                <w:sz w:val="20"/>
              </w:rPr>
              <w:t>M</w:t>
            </w:r>
          </w:p>
        </w:tc>
      </w:tr>
      <w:tr w:rsidR="008E1885" w:rsidTr="003E141C">
        <w:tc>
          <w:tcPr>
            <w:tcW w:w="10666" w:type="dxa"/>
            <w:gridSpan w:val="7"/>
          </w:tcPr>
          <w:p w:rsidR="008E1885" w:rsidRPr="003E141C" w:rsidRDefault="008E1885" w:rsidP="000743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885" w:rsidTr="003E141C">
        <w:tc>
          <w:tcPr>
            <w:tcW w:w="408" w:type="dxa"/>
          </w:tcPr>
          <w:p w:rsidR="008E1885" w:rsidRDefault="008E1885" w:rsidP="00074353">
            <w:r>
              <w:t>8</w:t>
            </w:r>
          </w:p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8E1885" w:rsidRPr="003E141C" w:rsidRDefault="008F0BC0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C">
              <w:rPr>
                <w:rFonts w:ascii="Times New Roman" w:hAnsi="Times New Roman" w:cs="Times New Roman"/>
              </w:rPr>
              <w:t>Illustrate Desirable Properties of Transactions</w:t>
            </w:r>
            <w:r w:rsidR="00CC37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gridSpan w:val="3"/>
          </w:tcPr>
          <w:p w:rsidR="008E1885" w:rsidRDefault="008F0BC0" w:rsidP="00074353">
            <w:r>
              <w:t>6M</w:t>
            </w:r>
          </w:p>
        </w:tc>
      </w:tr>
      <w:tr w:rsidR="008E1885" w:rsidTr="003E141C">
        <w:tc>
          <w:tcPr>
            <w:tcW w:w="408" w:type="dxa"/>
          </w:tcPr>
          <w:p w:rsidR="008E1885" w:rsidRDefault="008E1885" w:rsidP="00074353"/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8E1885" w:rsidRPr="003E141C" w:rsidRDefault="00CC37D2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Discuss </w:t>
            </w:r>
            <w:r w:rsidR="008F0BC0" w:rsidRPr="003E141C">
              <w:rPr>
                <w:rFonts w:ascii="Times New Roman" w:hAnsi="Times New Roman" w:cs="Times New Roman"/>
              </w:rPr>
              <w:t>Concurrency Control Based on Timestamp Ordering</w:t>
            </w:r>
          </w:p>
        </w:tc>
        <w:tc>
          <w:tcPr>
            <w:tcW w:w="709" w:type="dxa"/>
            <w:gridSpan w:val="3"/>
          </w:tcPr>
          <w:p w:rsidR="008E1885" w:rsidRDefault="008F0BC0" w:rsidP="00074353">
            <w:r>
              <w:t>6M</w:t>
            </w:r>
          </w:p>
        </w:tc>
      </w:tr>
      <w:tr w:rsidR="008E1885" w:rsidTr="003E141C">
        <w:tc>
          <w:tcPr>
            <w:tcW w:w="10666" w:type="dxa"/>
            <w:gridSpan w:val="7"/>
          </w:tcPr>
          <w:p w:rsidR="008E1885" w:rsidRPr="003E141C" w:rsidRDefault="008E1885" w:rsidP="000743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1885" w:rsidTr="003E141C">
        <w:tc>
          <w:tcPr>
            <w:tcW w:w="408" w:type="dxa"/>
          </w:tcPr>
          <w:p w:rsidR="008E1885" w:rsidRDefault="008E1885" w:rsidP="00074353">
            <w:r>
              <w:t>9</w:t>
            </w:r>
          </w:p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8E1885" w:rsidRPr="003E141C" w:rsidRDefault="008F0BC0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41C">
              <w:rPr>
                <w:rFonts w:ascii="Times New Roman" w:hAnsi="Times New Roman" w:cs="Times New Roman"/>
              </w:rPr>
              <w:t>Describe the concept of serializability by two-phase locking with example</w:t>
            </w:r>
          </w:p>
        </w:tc>
        <w:tc>
          <w:tcPr>
            <w:tcW w:w="709" w:type="dxa"/>
            <w:gridSpan w:val="3"/>
          </w:tcPr>
          <w:p w:rsidR="008E1885" w:rsidRDefault="008F0BC0" w:rsidP="00074353">
            <w:r>
              <w:t>6M</w:t>
            </w:r>
          </w:p>
        </w:tc>
      </w:tr>
      <w:tr w:rsidR="008E1885" w:rsidTr="003E141C">
        <w:tc>
          <w:tcPr>
            <w:tcW w:w="408" w:type="dxa"/>
          </w:tcPr>
          <w:p w:rsidR="008E1885" w:rsidRDefault="008E1885" w:rsidP="00074353"/>
        </w:tc>
        <w:tc>
          <w:tcPr>
            <w:tcW w:w="438" w:type="dxa"/>
          </w:tcPr>
          <w:p w:rsidR="008E1885" w:rsidRPr="003E141C" w:rsidRDefault="008E1885" w:rsidP="00074353">
            <w:pPr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8E1885" w:rsidRPr="003E141C" w:rsidRDefault="008F0BC0" w:rsidP="008F0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141C">
              <w:rPr>
                <w:rFonts w:ascii="Times New Roman" w:hAnsi="Times New Roman" w:cs="Times New Roman"/>
              </w:rPr>
              <w:t>What is Multiple Granularity Locking?</w:t>
            </w:r>
          </w:p>
        </w:tc>
        <w:tc>
          <w:tcPr>
            <w:tcW w:w="709" w:type="dxa"/>
            <w:gridSpan w:val="3"/>
          </w:tcPr>
          <w:p w:rsidR="008E1885" w:rsidRDefault="008F0BC0" w:rsidP="00074353">
            <w:r>
              <w:t>6M</w:t>
            </w:r>
          </w:p>
        </w:tc>
      </w:tr>
    </w:tbl>
    <w:p w:rsidR="008E1885" w:rsidRDefault="00AB0D26" w:rsidP="00AB0D26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n-IN"/>
        </w:rPr>
        <w:drawing>
          <wp:inline distT="0" distB="0" distL="0" distR="0" wp14:anchorId="4A055ADC" wp14:editId="4A7B742D">
            <wp:extent cx="2152650" cy="36195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DD04D8" w:rsidRDefault="00DD04D8"/>
    <w:sectPr w:rsidR="00DD04D8" w:rsidSect="009178F6">
      <w:pgSz w:w="11909" w:h="16834" w:code="9"/>
      <w:pgMar w:top="72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4BC" w:rsidRDefault="00ED04BC" w:rsidP="009178F6">
      <w:pPr>
        <w:spacing w:after="0" w:line="240" w:lineRule="auto"/>
      </w:pPr>
      <w:r>
        <w:separator/>
      </w:r>
    </w:p>
  </w:endnote>
  <w:endnote w:type="continuationSeparator" w:id="0">
    <w:p w:rsidR="00ED04BC" w:rsidRDefault="00ED04BC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4BC" w:rsidRDefault="00ED04BC" w:rsidP="009178F6">
      <w:pPr>
        <w:spacing w:after="0" w:line="240" w:lineRule="auto"/>
      </w:pPr>
      <w:r>
        <w:separator/>
      </w:r>
    </w:p>
  </w:footnote>
  <w:footnote w:type="continuationSeparator" w:id="0">
    <w:p w:rsidR="00ED04BC" w:rsidRDefault="00ED04BC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56CB4"/>
    <w:multiLevelType w:val="hybridMultilevel"/>
    <w:tmpl w:val="B1660ADC"/>
    <w:lvl w:ilvl="0" w:tplc="C614A44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31E66"/>
    <w:rsid w:val="00047CF3"/>
    <w:rsid w:val="0008331F"/>
    <w:rsid w:val="000A3243"/>
    <w:rsid w:val="000D392D"/>
    <w:rsid w:val="000F4C55"/>
    <w:rsid w:val="0023185F"/>
    <w:rsid w:val="002920D6"/>
    <w:rsid w:val="003127B0"/>
    <w:rsid w:val="003512EA"/>
    <w:rsid w:val="00366863"/>
    <w:rsid w:val="00371838"/>
    <w:rsid w:val="003A38A9"/>
    <w:rsid w:val="003E141C"/>
    <w:rsid w:val="003E6061"/>
    <w:rsid w:val="004C5AD7"/>
    <w:rsid w:val="00614EF2"/>
    <w:rsid w:val="00657DEC"/>
    <w:rsid w:val="006623AC"/>
    <w:rsid w:val="00735E16"/>
    <w:rsid w:val="0083265E"/>
    <w:rsid w:val="008E1885"/>
    <w:rsid w:val="008F0BC0"/>
    <w:rsid w:val="009178F6"/>
    <w:rsid w:val="00A27E0A"/>
    <w:rsid w:val="00A35B81"/>
    <w:rsid w:val="00A55C5B"/>
    <w:rsid w:val="00A57297"/>
    <w:rsid w:val="00A95121"/>
    <w:rsid w:val="00AB0D26"/>
    <w:rsid w:val="00BC443B"/>
    <w:rsid w:val="00BD2F94"/>
    <w:rsid w:val="00CB7545"/>
    <w:rsid w:val="00CC37D2"/>
    <w:rsid w:val="00D60B29"/>
    <w:rsid w:val="00D8787D"/>
    <w:rsid w:val="00DD04D8"/>
    <w:rsid w:val="00E244F1"/>
    <w:rsid w:val="00E60927"/>
    <w:rsid w:val="00ED04BC"/>
    <w:rsid w:val="00FD0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  <w15:docId w15:val="{2FFA9F23-9582-4222-8BC8-2BB0B8A2B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paragraph" w:styleId="BalloonText">
    <w:name w:val="Balloon Text"/>
    <w:basedOn w:val="Normal"/>
    <w:link w:val="BalloonTextChar"/>
    <w:uiPriority w:val="99"/>
    <w:semiHidden/>
    <w:unhideWhenUsed/>
    <w:rsid w:val="003E1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4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26</cp:revision>
  <cp:lastPrinted>2021-02-03T04:23:00Z</cp:lastPrinted>
  <dcterms:created xsi:type="dcterms:W3CDTF">2018-04-13T10:06:00Z</dcterms:created>
  <dcterms:modified xsi:type="dcterms:W3CDTF">2021-02-03T04:33:00Z</dcterms:modified>
</cp:coreProperties>
</file>