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D" w:rsidRDefault="00A37621" w:rsidP="00F437C7">
      <w:pPr>
        <w:pStyle w:val="Title"/>
        <w:spacing w:line="276" w:lineRule="auto"/>
        <w:rPr>
          <w:u w:val="none"/>
        </w:rPr>
      </w:pPr>
      <w:r>
        <w:t>FACULTYPROFILE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:rsidTr="006924E9">
        <w:trPr>
          <w:trHeight w:val="554"/>
        </w:trPr>
        <w:tc>
          <w:tcPr>
            <w:tcW w:w="2678" w:type="dxa"/>
            <w:gridSpan w:val="3"/>
          </w:tcPr>
          <w:p w:rsidR="00C9265D" w:rsidRDefault="00A37621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BF777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F7773">
              <w:rPr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:rsidR="00C9265D" w:rsidRDefault="00BF7773" w:rsidP="00F437C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PRAMEELA GARIKAPATI</w:t>
            </w:r>
          </w:p>
        </w:tc>
        <w:tc>
          <w:tcPr>
            <w:tcW w:w="2336" w:type="dxa"/>
            <w:vMerge w:val="restart"/>
          </w:tcPr>
          <w:p w:rsidR="00C9265D" w:rsidRDefault="00460C5D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  <w:r w:rsidRPr="00460C5D">
              <w:rPr>
                <w:sz w:val="20"/>
              </w:rPr>
              <w:drawing>
                <wp:inline distT="0" distB="0" distL="0" distR="0">
                  <wp:extent cx="1257300" cy="1615281"/>
                  <wp:effectExtent l="19050" t="0" r="0" b="0"/>
                  <wp:docPr id="2" name="Picture 2" descr="C:\Users\general\Desktop\OLD_DESKTOP\prameela\EIE STAFF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neral\Desktop\OLD_DESKTOP\prameela\EIE STAFF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46" cy="1614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4E9" w:rsidRDefault="006924E9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ind w:left="93" w:right="-44"/>
              <w:rPr>
                <w:sz w:val="20"/>
              </w:rPr>
            </w:pPr>
          </w:p>
          <w:p w:rsidR="006924E9" w:rsidRPr="006924E9" w:rsidRDefault="006924E9" w:rsidP="00460C5D">
            <w:pPr>
              <w:pStyle w:val="TableParagraph"/>
              <w:spacing w:line="276" w:lineRule="auto"/>
              <w:ind w:left="93" w:right="-44"/>
              <w:rPr>
                <w:sz w:val="24"/>
                <w:szCs w:val="24"/>
              </w:rPr>
            </w:pPr>
            <w:r w:rsidRPr="006924E9">
              <w:rPr>
                <w:sz w:val="24"/>
                <w:szCs w:val="24"/>
              </w:rPr>
              <w:t xml:space="preserve"> Photo</w:t>
            </w: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A37621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C9265D" w:rsidRDefault="00BF7773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A37621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C9265D" w:rsidRDefault="00BF7773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Electronics &amp; Instrumentation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A37621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BF7773">
              <w:rPr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:rsidR="00C9265D" w:rsidRDefault="00BF7773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16/08/1990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75"/>
        </w:trPr>
        <w:tc>
          <w:tcPr>
            <w:tcW w:w="1465" w:type="dxa"/>
          </w:tcPr>
          <w:p w:rsidR="00C9265D" w:rsidRDefault="00A37621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6"/>
          </w:tcPr>
          <w:p w:rsidR="00C9265D" w:rsidRDefault="00C9265D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3014EB">
        <w:trPr>
          <w:trHeight w:val="1767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A37621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B527FA" w:rsidRPr="00B527FA" w:rsidRDefault="00B527FA" w:rsidP="00F437C7">
            <w:pPr>
              <w:pStyle w:val="TableParagraph"/>
              <w:tabs>
                <w:tab w:val="left" w:pos="467"/>
              </w:tabs>
              <w:spacing w:line="276" w:lineRule="auto"/>
              <w:ind w:left="0" w:right="102"/>
              <w:jc w:val="both"/>
              <w:rPr>
                <w:sz w:val="24"/>
              </w:rPr>
            </w:pPr>
          </w:p>
          <w:p w:rsidR="00BF7773" w:rsidRPr="006924E9" w:rsidRDefault="00BF7773" w:rsidP="00BF777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>
              <w:t>B.Tech in Electronics &amp; Instrumentation from Bapatla Engineering college</w:t>
            </w:r>
            <w:r w:rsidR="009C3665">
              <w:t>, bapatla</w:t>
            </w:r>
            <w:r>
              <w:t xml:space="preserve"> in 2011</w:t>
            </w:r>
          </w:p>
          <w:p w:rsidR="00BF7773" w:rsidRPr="006924E9" w:rsidRDefault="00BF7773" w:rsidP="00BF7773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>M.Tech in VLSI and Embedded systems from Ma</w:t>
            </w:r>
            <w:r w:rsidR="009C3665">
              <w:t xml:space="preserve">Iineni </w:t>
            </w:r>
            <w:r>
              <w:t>la</w:t>
            </w:r>
            <w:r w:rsidR="009C3665">
              <w:t xml:space="preserve">kshmaiah </w:t>
            </w:r>
            <w:r>
              <w:t>engineering</w:t>
            </w:r>
            <w:r w:rsidR="00421E72">
              <w:t xml:space="preserve"> college</w:t>
            </w:r>
            <w:r w:rsidR="009C3665">
              <w:t>, singaraya konda in 2019</w:t>
            </w:r>
          </w:p>
          <w:p w:rsidR="006924E9" w:rsidRPr="00AD78B4" w:rsidRDefault="006924E9" w:rsidP="009C3665">
            <w:pPr>
              <w:pStyle w:val="TableParagraph"/>
              <w:tabs>
                <w:tab w:val="left" w:pos="467"/>
              </w:tabs>
              <w:spacing w:line="276" w:lineRule="auto"/>
              <w:ind w:left="106" w:right="103"/>
              <w:jc w:val="both"/>
              <w:rPr>
                <w:sz w:val="24"/>
              </w:rPr>
            </w:pP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A37621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A37621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6924E9">
              <w:rPr>
                <w:sz w:val="24"/>
              </w:rPr>
              <w:t>_</w:t>
            </w:r>
            <w:r w:rsidR="00421E72">
              <w:rPr>
                <w:sz w:val="24"/>
              </w:rPr>
              <w:t>7</w:t>
            </w:r>
            <w:r w:rsidR="006924E9">
              <w:rPr>
                <w:sz w:val="24"/>
              </w:rPr>
              <w:t>___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A37621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 w:rsidR="006924E9">
              <w:rPr>
                <w:spacing w:val="-1"/>
                <w:sz w:val="24"/>
              </w:rPr>
              <w:t>____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Default="00A37621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6924E9">
              <w:rPr>
                <w:b/>
                <w:spacing w:val="-1"/>
                <w:sz w:val="24"/>
              </w:rPr>
              <w:t>__</w:t>
            </w:r>
            <w:r w:rsidR="00421E72">
              <w:rPr>
                <w:b/>
                <w:spacing w:val="-1"/>
                <w:sz w:val="24"/>
              </w:rPr>
              <w:t>07</w:t>
            </w:r>
            <w:r w:rsidR="006924E9">
              <w:rPr>
                <w:b/>
                <w:spacing w:val="-1"/>
                <w:sz w:val="24"/>
              </w:rPr>
              <w:t>___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A37621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795" w:type="dxa"/>
          </w:tcPr>
          <w:p w:rsidR="00C9265D" w:rsidRDefault="00A37621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ResearchSpecialization</w:t>
            </w:r>
          </w:p>
        </w:tc>
        <w:tc>
          <w:tcPr>
            <w:tcW w:w="6619" w:type="dxa"/>
            <w:gridSpan w:val="4"/>
          </w:tcPr>
          <w:p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A37621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421E72" w:rsidRPr="006924E9" w:rsidRDefault="006924E9" w:rsidP="00421E72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421E72">
              <w:rPr>
                <w:b/>
              </w:rPr>
              <w:t>switching theory and logic design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421E72">
              <w:rPr>
                <w:b/>
              </w:rPr>
              <w:t>micro processor and micro controller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421E72">
              <w:rPr>
                <w:b/>
              </w:rPr>
              <w:t>electronic devices and circuits</w:t>
            </w:r>
          </w:p>
          <w:p w:rsid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421E72">
              <w:rPr>
                <w:b/>
              </w:rPr>
              <w:t>Bio-medical instrumentation</w:t>
            </w:r>
          </w:p>
          <w:p w:rsidR="00421E72" w:rsidRDefault="00421E72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5.micro controller</w:t>
            </w:r>
          </w:p>
          <w:p w:rsidR="00421E72" w:rsidRDefault="00421E72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6.digital electronics</w:t>
            </w:r>
          </w:p>
          <w:p w:rsidR="00421E72" w:rsidRPr="006924E9" w:rsidRDefault="00421E72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7.electronic measurements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:rsidTr="00FF1F6E">
              <w:tc>
                <w:tcPr>
                  <w:tcW w:w="62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(SCI/WoS/ SCOPUS, Google scholar)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</w:tcPr>
                <w:p w:rsidR="00FF1F6E" w:rsidRDefault="00F75F10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NILL</w:t>
                  </w: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118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A37621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chaptersPublished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S.No.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ofPatents(Filed&amp;Granted</w:t>
            </w:r>
            <w:r w:rsidR="00EF4D12">
              <w:rPr>
                <w:b w:val="0"/>
              </w:rPr>
              <w:t>)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</w:pPr>
          </w:p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WorkshopsOrganized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3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077758" w:rsidTr="00721E7D">
              <w:tc>
                <w:tcPr>
                  <w:tcW w:w="768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721E7D" w:rsidTr="00721E7D">
              <w:tc>
                <w:tcPr>
                  <w:tcW w:w="768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721E7D" w:rsidRDefault="00721E7D" w:rsidP="00721E7D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Artificial intelligence</w:t>
                  </w:r>
                </w:p>
              </w:tc>
              <w:tc>
                <w:tcPr>
                  <w:tcW w:w="2360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CBIT</w:t>
                  </w:r>
                </w:p>
              </w:tc>
              <w:tc>
                <w:tcPr>
                  <w:tcW w:w="2193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22-26 May,2020</w:t>
                  </w:r>
                </w:p>
              </w:tc>
            </w:tr>
            <w:tr w:rsidR="00721E7D" w:rsidTr="00721E7D">
              <w:tc>
                <w:tcPr>
                  <w:tcW w:w="768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721E7D" w:rsidRDefault="00721E7D" w:rsidP="00721E7D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Principles of modern RADAR</w:t>
                  </w:r>
                </w:p>
              </w:tc>
              <w:tc>
                <w:tcPr>
                  <w:tcW w:w="2360" w:type="dxa"/>
                </w:tcPr>
                <w:p w:rsidR="00721E7D" w:rsidRDefault="00721E7D" w:rsidP="00721E7D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RISE</w:t>
                  </w:r>
                </w:p>
              </w:tc>
              <w:tc>
                <w:tcPr>
                  <w:tcW w:w="2193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03/06/2020 to 07/06/2020</w:t>
                  </w:r>
                </w:p>
              </w:tc>
            </w:tr>
            <w:tr w:rsidR="00721E7D" w:rsidTr="00721E7D">
              <w:tc>
                <w:tcPr>
                  <w:tcW w:w="768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:rsidR="00721E7D" w:rsidRDefault="00721E7D" w:rsidP="00721E7D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Data science using machine learning algorithms</w:t>
                  </w:r>
                </w:p>
              </w:tc>
              <w:tc>
                <w:tcPr>
                  <w:tcW w:w="2360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SVR</w:t>
                  </w:r>
                </w:p>
              </w:tc>
              <w:tc>
                <w:tcPr>
                  <w:tcW w:w="2193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26/05/2020</w:t>
                  </w:r>
                </w:p>
              </w:tc>
            </w:tr>
            <w:tr w:rsidR="00721E7D" w:rsidTr="00721E7D">
              <w:tc>
                <w:tcPr>
                  <w:tcW w:w="768" w:type="dxa"/>
                </w:tcPr>
                <w:p w:rsidR="00721E7D" w:rsidRDefault="00721E7D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:rsidR="00721E7D" w:rsidRPr="00721E7D" w:rsidRDefault="00721E7D" w:rsidP="00721E7D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 w:rsidRPr="00721E7D">
                    <w:rPr>
                      <w:b w:val="0"/>
                    </w:rPr>
                    <w:t>Cutting-Edge Technologies</w:t>
                  </w:r>
                  <w:r>
                    <w:t xml:space="preserve"> </w:t>
                  </w:r>
                </w:p>
              </w:tc>
              <w:tc>
                <w:tcPr>
                  <w:tcW w:w="2360" w:type="dxa"/>
                </w:tcPr>
                <w:p w:rsidR="00721E7D" w:rsidRDefault="004B53B5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ALIE</w:t>
                  </w:r>
                </w:p>
              </w:tc>
              <w:tc>
                <w:tcPr>
                  <w:tcW w:w="2193" w:type="dxa"/>
                </w:tcPr>
                <w:p w:rsidR="00721E7D" w:rsidRDefault="004B53B5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18/05/2020 TO 20/05/2020</w:t>
                  </w:r>
                </w:p>
              </w:tc>
            </w:tr>
            <w:tr w:rsidR="00721E7D" w:rsidTr="00721E7D">
              <w:tc>
                <w:tcPr>
                  <w:tcW w:w="768" w:type="dxa"/>
                </w:tcPr>
                <w:p w:rsidR="00721E7D" w:rsidRDefault="00811C50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:rsidR="00721E7D" w:rsidRDefault="00F75F10" w:rsidP="00F75F10">
                  <w:pPr>
                    <w:pStyle w:val="BodyText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AI and IOT</w:t>
                  </w:r>
                </w:p>
              </w:tc>
              <w:tc>
                <w:tcPr>
                  <w:tcW w:w="2360" w:type="dxa"/>
                </w:tcPr>
                <w:p w:rsidR="00721E7D" w:rsidRDefault="00F75F10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GMR</w:t>
                  </w:r>
                </w:p>
              </w:tc>
              <w:tc>
                <w:tcPr>
                  <w:tcW w:w="2193" w:type="dxa"/>
                </w:tcPr>
                <w:p w:rsidR="00721E7D" w:rsidRDefault="00F75F10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01/03/2020</w:t>
                  </w:r>
                </w:p>
              </w:tc>
            </w:tr>
          </w:tbl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524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</w:t>
            </w:r>
            <w:r w:rsidR="00F75F10">
              <w:rPr>
                <w:b w:val="0"/>
              </w:rPr>
              <w:t xml:space="preserve">                          G.PRAMEELA</w:t>
            </w: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(Date)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717277">
      <w:footerReference w:type="default" r:id="rId8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3F" w:rsidRDefault="0038573F" w:rsidP="00077758">
      <w:r>
        <w:separator/>
      </w:r>
    </w:p>
  </w:endnote>
  <w:endnote w:type="continuationSeparator" w:id="1">
    <w:p w:rsidR="0038573F" w:rsidRDefault="0038573F" w:rsidP="0007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758" w:rsidRDefault="0084425B">
        <w:pPr>
          <w:pStyle w:val="Footer"/>
          <w:jc w:val="center"/>
        </w:pPr>
        <w:r>
          <w:fldChar w:fldCharType="begin"/>
        </w:r>
        <w:r w:rsidR="00077758">
          <w:instrText xml:space="preserve"> PAGE   \* MERGEFORMAT </w:instrText>
        </w:r>
        <w:r>
          <w:fldChar w:fldCharType="separate"/>
        </w:r>
        <w:r w:rsidR="00385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758" w:rsidRDefault="00077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3F" w:rsidRDefault="0038573F" w:rsidP="00077758">
      <w:r>
        <w:separator/>
      </w:r>
    </w:p>
  </w:footnote>
  <w:footnote w:type="continuationSeparator" w:id="1">
    <w:p w:rsidR="0038573F" w:rsidRDefault="0038573F" w:rsidP="0007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C9265D"/>
    <w:rsid w:val="00077758"/>
    <w:rsid w:val="000B4E85"/>
    <w:rsid w:val="003014EB"/>
    <w:rsid w:val="0038573F"/>
    <w:rsid w:val="00421E72"/>
    <w:rsid w:val="00460C5D"/>
    <w:rsid w:val="004B53B5"/>
    <w:rsid w:val="004F3080"/>
    <w:rsid w:val="005B6EE4"/>
    <w:rsid w:val="005F222B"/>
    <w:rsid w:val="00664B62"/>
    <w:rsid w:val="006924E9"/>
    <w:rsid w:val="00717277"/>
    <w:rsid w:val="00721E7D"/>
    <w:rsid w:val="007A58FD"/>
    <w:rsid w:val="00811C50"/>
    <w:rsid w:val="0084425B"/>
    <w:rsid w:val="009174BA"/>
    <w:rsid w:val="009C3665"/>
    <w:rsid w:val="00A37621"/>
    <w:rsid w:val="00AC6A9B"/>
    <w:rsid w:val="00AD78B4"/>
    <w:rsid w:val="00B527FA"/>
    <w:rsid w:val="00BF7773"/>
    <w:rsid w:val="00C9265D"/>
    <w:rsid w:val="00C97681"/>
    <w:rsid w:val="00E43310"/>
    <w:rsid w:val="00EA62E0"/>
    <w:rsid w:val="00ED56BB"/>
    <w:rsid w:val="00EF4D12"/>
    <w:rsid w:val="00F169EC"/>
    <w:rsid w:val="00F437C7"/>
    <w:rsid w:val="00F75F10"/>
    <w:rsid w:val="00F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7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7277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717277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717277"/>
  </w:style>
  <w:style w:type="paragraph" w:customStyle="1" w:styleId="TableParagraph">
    <w:name w:val="Table Paragraph"/>
    <w:basedOn w:val="Normal"/>
    <w:uiPriority w:val="1"/>
    <w:qFormat/>
    <w:rsid w:val="00717277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2023-09-14T07:59:00Z</dcterms:created>
  <dcterms:modified xsi:type="dcterms:W3CDTF">2023-09-14T07:59:00Z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